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36AC" w:rsidRDefault="007E36AC" w:rsidP="007E36AC">
      <w:pPr>
        <w:spacing w:line="276" w:lineRule="auto"/>
        <w:rPr>
          <w:rFonts w:ascii="Times New Roman" w:hAnsi="Times New Roman" w:cs="Times New Roman"/>
        </w:rPr>
      </w:pPr>
    </w:p>
    <w:p w:rsidR="007E36AC" w:rsidRDefault="00D9587F" w:rsidP="007E36A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aps/>
        </w:rPr>
        <w:t>Uchwała Nr XXI/140</w:t>
      </w:r>
      <w:r w:rsidR="007E36AC">
        <w:rPr>
          <w:rFonts w:ascii="Times New Roman" w:hAnsi="Times New Roman" w:cs="Times New Roman"/>
          <w:b/>
          <w:caps/>
        </w:rPr>
        <w:t>/2020</w:t>
      </w:r>
      <w:r w:rsidR="007E36AC">
        <w:rPr>
          <w:rFonts w:ascii="Times New Roman" w:hAnsi="Times New Roman" w:cs="Times New Roman"/>
          <w:b/>
          <w:caps/>
        </w:rPr>
        <w:br/>
        <w:t>Rady Gminy Bralin</w:t>
      </w:r>
    </w:p>
    <w:p w:rsidR="007E36AC" w:rsidRDefault="007E36AC" w:rsidP="007E36AC">
      <w:pPr>
        <w:spacing w:before="280" w:after="280" w:line="276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z dnia 27 maja 2020 r.</w:t>
      </w:r>
    </w:p>
    <w:p w:rsidR="007E36AC" w:rsidRDefault="007E36AC" w:rsidP="007E36AC">
      <w:pPr>
        <w:keepNext/>
        <w:spacing w:after="480"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 sprawie ustanowienia znaku promocyjnego (logo) Gminy Bralin oraz zasad jego używania i wykorzystania</w:t>
      </w:r>
    </w:p>
    <w:p w:rsidR="007E36AC" w:rsidRDefault="007E36AC" w:rsidP="00D9587F">
      <w:pPr>
        <w:keepLines/>
        <w:spacing w:line="276" w:lineRule="auto"/>
        <w:ind w:left="3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Na podstawie art. 18 ust. 2 pkt 15 ustawy z dnia 8 marca 1990 r. o samorządzie gminnym (t. j. Dz. U. z 20</w:t>
      </w:r>
      <w:r w:rsidR="00343F3D">
        <w:rPr>
          <w:rFonts w:ascii="Times New Roman" w:hAnsi="Times New Roman" w:cs="Times New Roman"/>
          <w:sz w:val="22"/>
        </w:rPr>
        <w:t>20</w:t>
      </w:r>
      <w:r>
        <w:rPr>
          <w:rFonts w:ascii="Times New Roman" w:hAnsi="Times New Roman" w:cs="Times New Roman"/>
          <w:sz w:val="22"/>
        </w:rPr>
        <w:t xml:space="preserve"> r., poz. </w:t>
      </w:r>
      <w:r w:rsidR="00343F3D">
        <w:rPr>
          <w:rFonts w:ascii="Times New Roman" w:hAnsi="Times New Roman" w:cs="Times New Roman"/>
          <w:sz w:val="22"/>
        </w:rPr>
        <w:t>713</w:t>
      </w:r>
      <w:r>
        <w:rPr>
          <w:rFonts w:ascii="Times New Roman" w:hAnsi="Times New Roman" w:cs="Times New Roman"/>
          <w:sz w:val="22"/>
        </w:rPr>
        <w:t>), w związku z art. 3 ust.1 ustawy z dnia 21 grudnia 1987 r. o odznakach i mundurach (Dz. U. z 2016 r. poz. 38), Rada Gminy Bralin uchwala co następuje:</w:t>
      </w:r>
    </w:p>
    <w:p w:rsidR="007E36AC" w:rsidRDefault="007E36AC" w:rsidP="00D9587F">
      <w:pPr>
        <w:spacing w:line="276" w:lineRule="auto"/>
        <w:ind w:firstLine="227"/>
        <w:jc w:val="left"/>
        <w:rPr>
          <w:rFonts w:ascii="Times New Roman" w:hAnsi="Times New Roman" w:cs="Times New Roman"/>
          <w:sz w:val="22"/>
        </w:rPr>
      </w:pPr>
    </w:p>
    <w:p w:rsidR="007E36AC" w:rsidRDefault="007E36AC" w:rsidP="00D9587F">
      <w:pPr>
        <w:keepLines/>
        <w:spacing w:before="240" w:line="276" w:lineRule="auto"/>
        <w:ind w:left="34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§ 1. </w:t>
      </w:r>
      <w:r>
        <w:rPr>
          <w:rFonts w:ascii="Times New Roman" w:hAnsi="Times New Roman" w:cs="Times New Roman"/>
          <w:sz w:val="22"/>
        </w:rPr>
        <w:t> Ustanawia się znak promocyjny Gminy Bralin (logo) według wzoru graficznego stanowiącego załącznik nr 1 do niniejszej Uchwały.</w:t>
      </w:r>
    </w:p>
    <w:p w:rsidR="007E36AC" w:rsidRDefault="007E36AC" w:rsidP="00D9587F">
      <w:pPr>
        <w:keepLines/>
        <w:spacing w:before="240" w:line="276" w:lineRule="auto"/>
        <w:ind w:firstLine="34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§ 2. </w:t>
      </w:r>
      <w:r>
        <w:rPr>
          <w:rFonts w:ascii="Times New Roman" w:hAnsi="Times New Roman" w:cs="Times New Roman"/>
          <w:sz w:val="22"/>
        </w:rPr>
        <w:t> Znak promocyjny (logo) stanowi własność Gminy Bralin i podlega ochronie</w:t>
      </w:r>
    </w:p>
    <w:p w:rsidR="007E36AC" w:rsidRDefault="007E36AC" w:rsidP="00D9587F">
      <w:pPr>
        <w:keepLines/>
        <w:spacing w:before="240" w:line="276" w:lineRule="auto"/>
        <w:ind w:left="3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§ 3. </w:t>
      </w:r>
      <w:r>
        <w:rPr>
          <w:rFonts w:ascii="Times New Roman" w:hAnsi="Times New Roman" w:cs="Times New Roman"/>
          <w:sz w:val="22"/>
        </w:rPr>
        <w:t> 1. Znak wykorzystywany może być w promocji, kreacji wizerunkowej Gminy Bralin.</w:t>
      </w:r>
      <w:r>
        <w:rPr>
          <w:rFonts w:ascii="Times New Roman" w:hAnsi="Times New Roman" w:cs="Times New Roman"/>
          <w:sz w:val="22"/>
        </w:rPr>
        <w:br/>
        <w:t>2. Zgodę na wykorzystanie znaku wydaje Wójt Gminy Bralin na pisemny wniosek zainteresowanego podmiotu.</w:t>
      </w:r>
    </w:p>
    <w:p w:rsidR="00343F3D" w:rsidRDefault="007E36AC" w:rsidP="00D9587F">
      <w:pPr>
        <w:keepLines/>
        <w:spacing w:before="240" w:line="276" w:lineRule="auto"/>
        <w:ind w:left="3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§ 4. </w:t>
      </w:r>
      <w:r>
        <w:rPr>
          <w:rFonts w:ascii="Times New Roman" w:hAnsi="Times New Roman" w:cs="Times New Roman"/>
          <w:sz w:val="22"/>
        </w:rPr>
        <w:t xml:space="preserve"> 1. Prawo wykorzystania znaku bez ubiegania się o zgodę przysługuje: </w:t>
      </w:r>
    </w:p>
    <w:p w:rsidR="00343F3D" w:rsidRDefault="00343F3D" w:rsidP="00D9587F">
      <w:pPr>
        <w:keepLines/>
        <w:spacing w:before="240" w:line="276" w:lineRule="auto"/>
        <w:ind w:left="3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a)</w:t>
      </w:r>
      <w:r w:rsidR="007E36AC">
        <w:rPr>
          <w:rFonts w:ascii="Times New Roman" w:hAnsi="Times New Roman" w:cs="Times New Roman"/>
          <w:sz w:val="22"/>
        </w:rPr>
        <w:t xml:space="preserve"> Organom Gminy Bralin </w:t>
      </w:r>
    </w:p>
    <w:p w:rsidR="007E36AC" w:rsidRDefault="00343F3D" w:rsidP="00D9587F">
      <w:pPr>
        <w:keepLines/>
        <w:spacing w:before="240" w:line="276" w:lineRule="auto"/>
        <w:ind w:left="3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b)</w:t>
      </w:r>
      <w:r w:rsidR="007E36AC">
        <w:rPr>
          <w:rFonts w:ascii="Times New Roman" w:hAnsi="Times New Roman" w:cs="Times New Roman"/>
          <w:sz w:val="22"/>
        </w:rPr>
        <w:t xml:space="preserve"> Urzędowi Gminy Bralin, jednostkom organizacyjnym oraz osobom prawnym Gminy Bralin.</w:t>
      </w:r>
    </w:p>
    <w:p w:rsidR="007E36AC" w:rsidRPr="007E36AC" w:rsidRDefault="007E36AC" w:rsidP="00D9587F">
      <w:pPr>
        <w:keepLines/>
        <w:spacing w:before="240" w:line="276" w:lineRule="auto"/>
        <w:ind w:left="340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</w:rPr>
        <w:t>2. Prawo do wykorzystania znaku bez ubiegania się o zgodę przysługuje także podmiotom, które na mocy odrębnych umów i porozumień realizują wspólne projekty kulturalne, promocyjne, sportowe i inne, na zlecenie Gminy realizują powierzone im zadania publiczne lub są organizatorami przedsięwzięcia objętego patronatem honorowym Wójta Gminy Bralin, a używanie znaku ma miejsce  w  trakcie  realizacji  tych  projektów, zadań  i przedsięwzięć oraz związku z ich realizacją.</w:t>
      </w:r>
      <w:r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br/>
      </w:r>
      <w:r w:rsidRPr="007E36AC">
        <w:rPr>
          <w:rFonts w:ascii="Times New Roman" w:hAnsi="Times New Roman" w:cs="Times New Roman"/>
          <w:b/>
          <w:sz w:val="22"/>
          <w:szCs w:val="22"/>
        </w:rPr>
        <w:t>§ 5. </w:t>
      </w:r>
      <w:r w:rsidRPr="007E36AC">
        <w:rPr>
          <w:rFonts w:ascii="Times New Roman" w:hAnsi="Times New Roman" w:cs="Times New Roman"/>
          <w:sz w:val="22"/>
          <w:szCs w:val="22"/>
        </w:rPr>
        <w:t> 1. Wykorzystanie znaku w celach komercyjnych jest dopuszczalne wyłącznie</w:t>
      </w:r>
      <w:r>
        <w:rPr>
          <w:rFonts w:ascii="Times New Roman" w:hAnsi="Times New Roman" w:cs="Times New Roman"/>
          <w:sz w:val="22"/>
          <w:szCs w:val="22"/>
        </w:rPr>
        <w:t xml:space="preserve"> za zgodą Wójta Gminy Bralin.</w:t>
      </w:r>
      <w:r>
        <w:rPr>
          <w:rFonts w:ascii="Times New Roman" w:hAnsi="Times New Roman" w:cs="Times New Roman"/>
          <w:sz w:val="22"/>
          <w:szCs w:val="22"/>
        </w:rPr>
        <w:br/>
      </w:r>
      <w:r>
        <w:rPr>
          <w:rFonts w:ascii="Times New Roman" w:hAnsi="Times New Roman" w:cs="Times New Roman"/>
          <w:sz w:val="22"/>
          <w:szCs w:val="22"/>
        </w:rPr>
        <w:br/>
      </w:r>
      <w:r w:rsidRPr="007E36AC">
        <w:rPr>
          <w:rFonts w:ascii="Times New Roman" w:hAnsi="Times New Roman" w:cs="Times New Roman"/>
          <w:sz w:val="22"/>
          <w:szCs w:val="22"/>
        </w:rPr>
        <w:t>2. Przez komercyjne wykorzystanie znaku rozumie się w szczególności:</w:t>
      </w:r>
      <w:r w:rsidRPr="007E36AC">
        <w:rPr>
          <w:rFonts w:ascii="Times New Roman" w:hAnsi="Times New Roman" w:cs="Times New Roman"/>
          <w:sz w:val="22"/>
          <w:szCs w:val="22"/>
        </w:rPr>
        <w:tab/>
      </w:r>
    </w:p>
    <w:p w:rsidR="007E36AC" w:rsidRPr="007E36AC" w:rsidRDefault="007E36AC" w:rsidP="00D9587F">
      <w:pPr>
        <w:keepLines/>
        <w:spacing w:before="120" w:after="120" w:line="276" w:lineRule="auto"/>
        <w:ind w:left="340"/>
        <w:jc w:val="left"/>
        <w:rPr>
          <w:rFonts w:ascii="Times New Roman" w:hAnsi="Times New Roman" w:cs="Times New Roman"/>
          <w:sz w:val="22"/>
          <w:szCs w:val="22"/>
        </w:rPr>
      </w:pPr>
      <w:r w:rsidRPr="007E36AC">
        <w:rPr>
          <w:rFonts w:ascii="Times New Roman" w:hAnsi="Times New Roman" w:cs="Times New Roman"/>
          <w:sz w:val="22"/>
          <w:szCs w:val="22"/>
        </w:rPr>
        <w:t>a) umieszczenie znaku na produktach przeznaczonych do sprzedaży lub na materiałach powiązanych bezpośrednio z takim produktem jak opakowania, instrukcje i inne,</w:t>
      </w:r>
    </w:p>
    <w:p w:rsidR="007E36AC" w:rsidRPr="007E36AC" w:rsidRDefault="007E36AC" w:rsidP="00D9587F">
      <w:pPr>
        <w:keepLines/>
        <w:spacing w:before="120" w:after="120" w:line="276" w:lineRule="auto"/>
        <w:ind w:left="340"/>
        <w:jc w:val="left"/>
        <w:rPr>
          <w:rFonts w:ascii="Times New Roman" w:hAnsi="Times New Roman" w:cs="Times New Roman"/>
          <w:sz w:val="22"/>
          <w:szCs w:val="22"/>
        </w:rPr>
      </w:pPr>
      <w:r w:rsidRPr="007E36AC">
        <w:rPr>
          <w:rFonts w:ascii="Times New Roman" w:hAnsi="Times New Roman" w:cs="Times New Roman"/>
          <w:sz w:val="22"/>
          <w:szCs w:val="22"/>
        </w:rPr>
        <w:t>b) umieszczenie znaku na materiałach reklamowych bezpośrednio zachęcających do kupna produktów lub usług,</w:t>
      </w:r>
    </w:p>
    <w:p w:rsidR="007E36AC" w:rsidRPr="007E36AC" w:rsidRDefault="007E36AC" w:rsidP="00D9587F">
      <w:pPr>
        <w:keepLines/>
        <w:spacing w:before="120" w:after="120" w:line="276" w:lineRule="auto"/>
        <w:ind w:left="340"/>
        <w:jc w:val="left"/>
        <w:rPr>
          <w:rFonts w:ascii="Times New Roman" w:hAnsi="Times New Roman" w:cs="Times New Roman"/>
          <w:sz w:val="22"/>
          <w:szCs w:val="22"/>
        </w:rPr>
      </w:pPr>
      <w:r w:rsidRPr="007E36AC">
        <w:rPr>
          <w:rFonts w:ascii="Times New Roman" w:hAnsi="Times New Roman" w:cs="Times New Roman"/>
          <w:sz w:val="22"/>
          <w:szCs w:val="22"/>
        </w:rPr>
        <w:t>c) posługiwanie się prawem do korzystania ze znaku jako gwarancji określonego poziomu jakości towarów i usług,</w:t>
      </w:r>
    </w:p>
    <w:p w:rsidR="007E36AC" w:rsidRPr="007E36AC" w:rsidRDefault="007E36AC" w:rsidP="00D9587F">
      <w:pPr>
        <w:keepLines/>
        <w:spacing w:before="120" w:after="120" w:line="276" w:lineRule="auto"/>
        <w:ind w:firstLine="340"/>
        <w:jc w:val="left"/>
        <w:rPr>
          <w:rFonts w:ascii="Times New Roman" w:hAnsi="Times New Roman" w:cs="Times New Roman"/>
          <w:sz w:val="22"/>
          <w:szCs w:val="22"/>
        </w:rPr>
      </w:pPr>
      <w:r w:rsidRPr="007E36AC">
        <w:rPr>
          <w:rFonts w:ascii="Times New Roman" w:hAnsi="Times New Roman" w:cs="Times New Roman"/>
          <w:sz w:val="22"/>
          <w:szCs w:val="22"/>
        </w:rPr>
        <w:t>d) wykorzystanie znaku w każdy inny sposób mający na celu promocję produktów lub usług.</w:t>
      </w:r>
    </w:p>
    <w:p w:rsidR="007E36AC" w:rsidRDefault="007E36AC" w:rsidP="00D9587F">
      <w:pPr>
        <w:keepLines/>
        <w:spacing w:before="120" w:after="120" w:line="276" w:lineRule="auto"/>
        <w:ind w:left="3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>§ 6. </w:t>
      </w:r>
      <w:r>
        <w:rPr>
          <w:rFonts w:ascii="Times New Roman" w:hAnsi="Times New Roman" w:cs="Times New Roman"/>
          <w:sz w:val="22"/>
        </w:rPr>
        <w:t> 1. Zgody na wykorzystanie znaku udziela się na pisemny wniosek zainteresowania podmiotu, zawierający informacje na temat prowadzonej działalności i zamierzonego sposobu wykorzystywania znaku.</w:t>
      </w:r>
      <w:r>
        <w:rPr>
          <w:rFonts w:ascii="Times New Roman" w:hAnsi="Times New Roman" w:cs="Times New Roman"/>
          <w:sz w:val="22"/>
        </w:rPr>
        <w:br/>
        <w:t>2. Wójt Gminy Bralin wyraża zgodę na wykorzystywanie znaku, określając zakres posługiwania się znakiem. Wyrażenie zgody można uzależnić od przedstawienia do akceptacji projektu graficznego wykorzystania znaku.</w:t>
      </w:r>
      <w:r>
        <w:rPr>
          <w:rFonts w:ascii="Times New Roman" w:hAnsi="Times New Roman" w:cs="Times New Roman"/>
          <w:sz w:val="22"/>
        </w:rPr>
        <w:br/>
        <w:t>3. Wzór wniosku, o którym mowa w ust. 1 stanowi załącznik nr 2 do niniejszej uchwały.</w:t>
      </w:r>
    </w:p>
    <w:p w:rsidR="007E36AC" w:rsidRDefault="007E36AC" w:rsidP="00D9587F">
      <w:pPr>
        <w:keepLines/>
        <w:spacing w:before="120" w:after="120" w:line="276" w:lineRule="auto"/>
        <w:ind w:left="3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lastRenderedPageBreak/>
        <w:t>§ 7.</w:t>
      </w:r>
      <w:r>
        <w:rPr>
          <w:rFonts w:ascii="Times New Roman" w:hAnsi="Times New Roman" w:cs="Times New Roman"/>
          <w:sz w:val="22"/>
        </w:rPr>
        <w:t> Korzystający mający obowiązek przestrzegać zasad stosowania znaku określonych w niniejszej uchwale.</w:t>
      </w:r>
      <w:r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b/>
          <w:sz w:val="22"/>
        </w:rPr>
        <w:t>§ 8. </w:t>
      </w:r>
      <w:r>
        <w:rPr>
          <w:rFonts w:ascii="Times New Roman" w:hAnsi="Times New Roman" w:cs="Times New Roman"/>
          <w:sz w:val="22"/>
        </w:rPr>
        <w:t>1. Znak nie może być wykorzystywany w sposób godzący interes i dobre imię gminy, jej organów i jednostek organizacyjnych.</w:t>
      </w:r>
      <w:r>
        <w:rPr>
          <w:rFonts w:ascii="Times New Roman" w:hAnsi="Times New Roman" w:cs="Times New Roman"/>
          <w:sz w:val="22"/>
        </w:rPr>
        <w:br/>
        <w:t>2. Osoby, które uzyskały zgodę na wykorzystywanie znaku, nie mogą odstępować osobom trzecim prawa do posługiwania się znakiem.</w:t>
      </w:r>
    </w:p>
    <w:p w:rsidR="007E36AC" w:rsidRDefault="007E36AC" w:rsidP="00D9587F">
      <w:pPr>
        <w:keepLines/>
        <w:spacing w:before="120" w:after="120" w:line="276" w:lineRule="auto"/>
        <w:ind w:left="3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§ 9. </w:t>
      </w:r>
      <w:r w:rsidRPr="007E36AC">
        <w:rPr>
          <w:rFonts w:ascii="Times New Roman" w:hAnsi="Times New Roman" w:cs="Times New Roman"/>
          <w:sz w:val="22"/>
        </w:rPr>
        <w:t>1.</w:t>
      </w:r>
      <w:r>
        <w:rPr>
          <w:rFonts w:ascii="Times New Roman" w:hAnsi="Times New Roman" w:cs="Times New Roman"/>
          <w:b/>
          <w:sz w:val="22"/>
        </w:rPr>
        <w:t xml:space="preserve"> </w:t>
      </w:r>
      <w:r>
        <w:rPr>
          <w:rFonts w:ascii="Times New Roman" w:hAnsi="Times New Roman" w:cs="Times New Roman"/>
          <w:sz w:val="22"/>
        </w:rPr>
        <w:t>Zgoda na wykorzystywanie znaku może być cofnięta w przypadku naruszenia postanowień niniejszej uchwały, odstępstwa od wydanej zgody, naruszenia postępowań umowy, po uprzednim wezwaniu do zaniechania naruszeń.</w:t>
      </w:r>
      <w:r>
        <w:rPr>
          <w:rFonts w:ascii="Times New Roman" w:hAnsi="Times New Roman" w:cs="Times New Roman"/>
          <w:sz w:val="22"/>
        </w:rPr>
        <w:br/>
        <w:t>2. W przypadku cofnięcia zgody na wykorzystywanie znaku lub po wygaśnięciu okresu, na który przyznane zostało prawo do jego wykorzystywania, korzystający ze znaku jest zobowiązany do natychmiastowego zaprzestania posługiwania się nim.</w:t>
      </w:r>
    </w:p>
    <w:p w:rsidR="007E36AC" w:rsidRDefault="007E36AC" w:rsidP="00D9587F">
      <w:pPr>
        <w:keepLines/>
        <w:spacing w:before="120" w:after="120" w:line="276" w:lineRule="auto"/>
        <w:ind w:left="3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§ 10. </w:t>
      </w:r>
      <w:r>
        <w:rPr>
          <w:rFonts w:ascii="Times New Roman" w:hAnsi="Times New Roman" w:cs="Times New Roman"/>
          <w:sz w:val="22"/>
        </w:rPr>
        <w:t>Wykonanie uchwały powierza się Wójtowi Gminy Bralin.</w:t>
      </w:r>
    </w:p>
    <w:p w:rsidR="007E36AC" w:rsidRPr="007E36AC" w:rsidRDefault="007E36AC" w:rsidP="00D9587F">
      <w:pPr>
        <w:keepLines/>
        <w:spacing w:before="120" w:after="120" w:line="276" w:lineRule="auto"/>
        <w:ind w:left="34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b/>
          <w:sz w:val="22"/>
        </w:rPr>
        <w:t xml:space="preserve">§ 11. </w:t>
      </w:r>
      <w:r w:rsidRPr="007E36AC">
        <w:rPr>
          <w:rFonts w:ascii="Times New Roman" w:hAnsi="Times New Roman" w:cs="Times New Roman"/>
          <w:sz w:val="22"/>
        </w:rPr>
        <w:t>Uchwała wchodzi w życie po upływie 14 dni od dnia ogłoszenia w Dzienniku Urzędowym Województwa Wielkopolskiego.</w:t>
      </w:r>
      <w:r>
        <w:rPr>
          <w:rFonts w:ascii="Times New Roman" w:hAnsi="Times New Roman" w:cs="Times New Roman"/>
          <w:b/>
          <w:sz w:val="22"/>
        </w:rPr>
        <w:t xml:space="preserve"> </w:t>
      </w:r>
    </w:p>
    <w:p w:rsidR="00770ED1" w:rsidRDefault="00D9587F" w:rsidP="00D9587F">
      <w:pPr>
        <w:jc w:val="left"/>
      </w:pPr>
    </w:p>
    <w:p w:rsidR="007E36AC" w:rsidRDefault="007E36AC" w:rsidP="00D9587F">
      <w:pPr>
        <w:jc w:val="left"/>
      </w:pPr>
    </w:p>
    <w:p w:rsidR="007E36AC" w:rsidRPr="007E36AC" w:rsidRDefault="007E36AC" w:rsidP="00D9587F">
      <w:pPr>
        <w:jc w:val="left"/>
        <w:rPr>
          <w:rFonts w:ascii="Times New Roman" w:hAnsi="Times New Roman" w:cs="Times New Roman"/>
          <w:sz w:val="22"/>
        </w:rPr>
      </w:pPr>
    </w:p>
    <w:p w:rsidR="007E36AC" w:rsidRPr="007E36AC" w:rsidRDefault="007E36AC" w:rsidP="00D9587F">
      <w:pPr>
        <w:jc w:val="left"/>
        <w:rPr>
          <w:rFonts w:ascii="Times New Roman" w:hAnsi="Times New Roman" w:cs="Times New Roman"/>
          <w:sz w:val="22"/>
        </w:rPr>
      </w:pPr>
      <w:r w:rsidRPr="007E36AC">
        <w:rPr>
          <w:rFonts w:ascii="Times New Roman" w:hAnsi="Times New Roman" w:cs="Times New Roman"/>
          <w:sz w:val="22"/>
        </w:rPr>
        <w:tab/>
      </w:r>
      <w:r w:rsidRPr="007E36AC">
        <w:rPr>
          <w:rFonts w:ascii="Times New Roman" w:hAnsi="Times New Roman" w:cs="Times New Roman"/>
          <w:sz w:val="22"/>
        </w:rPr>
        <w:tab/>
      </w:r>
      <w:r w:rsidRPr="007E36AC">
        <w:rPr>
          <w:rFonts w:ascii="Times New Roman" w:hAnsi="Times New Roman" w:cs="Times New Roman"/>
          <w:sz w:val="22"/>
        </w:rPr>
        <w:tab/>
      </w:r>
      <w:r w:rsidRPr="007E36AC">
        <w:rPr>
          <w:rFonts w:ascii="Times New Roman" w:hAnsi="Times New Roman" w:cs="Times New Roman"/>
          <w:sz w:val="22"/>
        </w:rPr>
        <w:tab/>
      </w:r>
      <w:r w:rsidRPr="007E36AC">
        <w:rPr>
          <w:rFonts w:ascii="Times New Roman" w:hAnsi="Times New Roman" w:cs="Times New Roman"/>
          <w:sz w:val="22"/>
        </w:rPr>
        <w:tab/>
      </w:r>
      <w:r w:rsidRPr="007E36AC">
        <w:rPr>
          <w:rFonts w:ascii="Times New Roman" w:hAnsi="Times New Roman" w:cs="Times New Roman"/>
          <w:sz w:val="22"/>
        </w:rPr>
        <w:tab/>
      </w:r>
      <w:r w:rsidRPr="007E36AC">
        <w:rPr>
          <w:rFonts w:ascii="Times New Roman" w:hAnsi="Times New Roman" w:cs="Times New Roman"/>
          <w:sz w:val="22"/>
        </w:rPr>
        <w:tab/>
      </w:r>
      <w:r w:rsidRPr="007E36AC">
        <w:rPr>
          <w:rFonts w:ascii="Times New Roman" w:hAnsi="Times New Roman" w:cs="Times New Roman"/>
          <w:sz w:val="22"/>
        </w:rPr>
        <w:tab/>
      </w:r>
      <w:r w:rsidRPr="007E36AC">
        <w:rPr>
          <w:rFonts w:ascii="Times New Roman" w:hAnsi="Times New Roman" w:cs="Times New Roman"/>
          <w:sz w:val="22"/>
        </w:rPr>
        <w:tab/>
        <w:t>Przewodniczący Rady Gminy</w:t>
      </w:r>
    </w:p>
    <w:p w:rsidR="007E36AC" w:rsidRDefault="007E36AC" w:rsidP="00D9587F">
      <w:pPr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 xml:space="preserve">      </w:t>
      </w:r>
      <w:r w:rsidRPr="007E36AC">
        <w:rPr>
          <w:rFonts w:ascii="Times New Roman" w:hAnsi="Times New Roman" w:cs="Times New Roman"/>
          <w:sz w:val="22"/>
        </w:rPr>
        <w:t>(-) Marek Markiewicz</w:t>
      </w: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CA7C7B" w:rsidRDefault="00CA7C7B" w:rsidP="00D9587F">
      <w:pPr>
        <w:jc w:val="left"/>
        <w:rPr>
          <w:rFonts w:ascii="Times New Roman" w:hAnsi="Times New Roman" w:cs="Times New Roman"/>
          <w:sz w:val="22"/>
        </w:rPr>
      </w:pPr>
    </w:p>
    <w:p w:rsidR="008D1300" w:rsidRPr="008D1300" w:rsidRDefault="008D1300" w:rsidP="00D9587F">
      <w:pPr>
        <w:jc w:val="center"/>
        <w:rPr>
          <w:rFonts w:ascii="Times New Roman" w:hAnsi="Times New Roman" w:cs="Times New Roman"/>
          <w:b/>
          <w:sz w:val="22"/>
          <w:szCs w:val="18"/>
        </w:rPr>
      </w:pPr>
      <w:r w:rsidRPr="008D1300">
        <w:rPr>
          <w:rFonts w:ascii="Times New Roman" w:hAnsi="Times New Roman" w:cs="Times New Roman"/>
          <w:b/>
          <w:sz w:val="22"/>
          <w:szCs w:val="18"/>
        </w:rPr>
        <w:lastRenderedPageBreak/>
        <w:t>Uzasadnienie:</w:t>
      </w:r>
    </w:p>
    <w:p w:rsidR="008D1300" w:rsidRDefault="008D1300" w:rsidP="00D9587F">
      <w:pPr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D9587F">
      <w:pPr>
        <w:jc w:val="left"/>
        <w:rPr>
          <w:rFonts w:ascii="Times New Roman" w:hAnsi="Times New Roman" w:cs="Times New Roman"/>
          <w:i/>
          <w:sz w:val="18"/>
          <w:szCs w:val="18"/>
        </w:rPr>
      </w:pPr>
    </w:p>
    <w:p w:rsidR="00DD6BB9" w:rsidRDefault="00DD6BB9" w:rsidP="00D9587F">
      <w:pPr>
        <w:jc w:val="lef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ab/>
      </w:r>
      <w:r w:rsidR="008D1300">
        <w:rPr>
          <w:rFonts w:ascii="Times New Roman" w:hAnsi="Times New Roman" w:cs="Times New Roman"/>
          <w:sz w:val="22"/>
          <w:szCs w:val="18"/>
        </w:rPr>
        <w:t xml:space="preserve">Logo Gminy Bralin zostało wybrane w drodze konkursu na logo Gminy Bralin. Zwycięska </w:t>
      </w:r>
      <w:r w:rsidR="00B8183C">
        <w:rPr>
          <w:rFonts w:ascii="Times New Roman" w:hAnsi="Times New Roman" w:cs="Times New Roman"/>
          <w:sz w:val="22"/>
          <w:szCs w:val="18"/>
        </w:rPr>
        <w:t>koncepcja</w:t>
      </w:r>
      <w:r w:rsidR="008D1300">
        <w:rPr>
          <w:rFonts w:ascii="Times New Roman" w:hAnsi="Times New Roman" w:cs="Times New Roman"/>
          <w:sz w:val="22"/>
          <w:szCs w:val="18"/>
        </w:rPr>
        <w:t xml:space="preserve"> stanowi załącznik nr 1 do niniejszej uchwały</w:t>
      </w:r>
      <w:r>
        <w:rPr>
          <w:rFonts w:ascii="Times New Roman" w:hAnsi="Times New Roman" w:cs="Times New Roman"/>
          <w:sz w:val="22"/>
          <w:szCs w:val="18"/>
        </w:rPr>
        <w:t>. Wybrana propozycja w zdecydowanie najdoskonalszy sposób oddaje prawdziwość Gminy Bralin.</w:t>
      </w:r>
    </w:p>
    <w:p w:rsidR="008D1300" w:rsidRPr="008D1300" w:rsidRDefault="00DD6BB9" w:rsidP="00D9587F">
      <w:pPr>
        <w:jc w:val="lef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ab/>
        <w:t>Logo Gminy Bralin przedstawia charakter</w:t>
      </w:r>
      <w:r w:rsidR="00B8183C">
        <w:rPr>
          <w:rFonts w:ascii="Times New Roman" w:hAnsi="Times New Roman" w:cs="Times New Roman"/>
          <w:sz w:val="22"/>
          <w:szCs w:val="18"/>
        </w:rPr>
        <w:t xml:space="preserve"> naszej</w:t>
      </w:r>
      <w:r>
        <w:rPr>
          <w:rFonts w:ascii="Times New Roman" w:hAnsi="Times New Roman" w:cs="Times New Roman"/>
          <w:sz w:val="22"/>
          <w:szCs w:val="18"/>
        </w:rPr>
        <w:t xml:space="preserve"> gminy. Logo jest skonstruowane w oparciu o plan krzyża greckiego, na podstawie którego zbudowane jest Sanktuarium Najświętszej Maryi Panny „Na Pólku”. W środku </w:t>
      </w:r>
      <w:r w:rsidR="00B8183C">
        <w:rPr>
          <w:rFonts w:ascii="Times New Roman" w:hAnsi="Times New Roman" w:cs="Times New Roman"/>
          <w:sz w:val="22"/>
          <w:szCs w:val="18"/>
        </w:rPr>
        <w:t>koncepcji</w:t>
      </w:r>
      <w:r>
        <w:rPr>
          <w:rFonts w:ascii="Times New Roman" w:hAnsi="Times New Roman" w:cs="Times New Roman"/>
          <w:sz w:val="22"/>
          <w:szCs w:val="18"/>
        </w:rPr>
        <w:t xml:space="preserve"> znajduje się na białym tle wieża Sanktuarium. </w:t>
      </w:r>
      <w:r w:rsidR="007D2E6A">
        <w:rPr>
          <w:rFonts w:ascii="Times New Roman" w:hAnsi="Times New Roman" w:cs="Times New Roman"/>
          <w:sz w:val="22"/>
          <w:szCs w:val="18"/>
        </w:rPr>
        <w:t xml:space="preserve">Kościół „ Na Pólku” jest najważniejszym miejscem dla wszystkich mieszkańców gminy Bralin. Jednoczy nas, ratuje z opresji oraz zawsze daje nadzieję, dlatego też pomysłodawca logo umiejscowił w </w:t>
      </w:r>
      <w:r w:rsidR="00B8183C">
        <w:rPr>
          <w:rFonts w:ascii="Times New Roman" w:hAnsi="Times New Roman" w:cs="Times New Roman"/>
          <w:sz w:val="22"/>
          <w:szCs w:val="18"/>
        </w:rPr>
        <w:t>jego centralnym miejscu s</w:t>
      </w:r>
      <w:r w:rsidR="007D2E6A">
        <w:rPr>
          <w:rFonts w:ascii="Times New Roman" w:hAnsi="Times New Roman" w:cs="Times New Roman"/>
          <w:sz w:val="22"/>
          <w:szCs w:val="18"/>
        </w:rPr>
        <w:t xml:space="preserve">ymbolu gminy. </w:t>
      </w:r>
      <w:r>
        <w:rPr>
          <w:rFonts w:ascii="Times New Roman" w:hAnsi="Times New Roman" w:cs="Times New Roman"/>
          <w:sz w:val="22"/>
          <w:szCs w:val="18"/>
        </w:rPr>
        <w:t>Na zielonym tle znajdują się kłosy, które przedstawiają charakter rolniczy naszej gminy, gdzie tereny leśne i rolnicze to pon</w:t>
      </w:r>
      <w:r w:rsidR="00B8183C">
        <w:rPr>
          <w:rFonts w:ascii="Times New Roman" w:hAnsi="Times New Roman" w:cs="Times New Roman"/>
          <w:sz w:val="22"/>
          <w:szCs w:val="18"/>
        </w:rPr>
        <w:t>ad 70 % powierzchni terytorium gminy</w:t>
      </w:r>
      <w:r>
        <w:rPr>
          <w:rFonts w:ascii="Times New Roman" w:hAnsi="Times New Roman" w:cs="Times New Roman"/>
          <w:sz w:val="22"/>
          <w:szCs w:val="18"/>
        </w:rPr>
        <w:t>. U góry logo znajduje się na niebieskim tle samolot „Śląsk” zbudowany w 1936 roku przez Antoniego Gabriela w Mnichowach. Samolot „Śląsk” jest dumą gminy</w:t>
      </w:r>
      <w:r w:rsidR="00B8183C">
        <w:rPr>
          <w:rFonts w:ascii="Times New Roman" w:hAnsi="Times New Roman" w:cs="Times New Roman"/>
          <w:sz w:val="22"/>
          <w:szCs w:val="18"/>
        </w:rPr>
        <w:t xml:space="preserve"> Bralin</w:t>
      </w:r>
      <w:r>
        <w:rPr>
          <w:rFonts w:ascii="Times New Roman" w:hAnsi="Times New Roman" w:cs="Times New Roman"/>
          <w:sz w:val="22"/>
          <w:szCs w:val="18"/>
        </w:rPr>
        <w:t xml:space="preserve">. </w:t>
      </w:r>
      <w:r w:rsidR="00E0365A">
        <w:rPr>
          <w:rFonts w:ascii="Times New Roman" w:hAnsi="Times New Roman" w:cs="Times New Roman"/>
          <w:sz w:val="22"/>
          <w:szCs w:val="18"/>
        </w:rPr>
        <w:t>Na żółtym tle znajduje się fasada dworku w Nosalach. Bogactwo zabytków w Gminie Bralin jest duże, a dworek w Nosalach jest ich przedstawicielem. Natomiast na czerwonym tle znajduje się hełm strażacki. Ochotnicze Straże Pożarne st</w:t>
      </w:r>
      <w:r w:rsidR="007D2E6A">
        <w:rPr>
          <w:rFonts w:ascii="Times New Roman" w:hAnsi="Times New Roman" w:cs="Times New Roman"/>
          <w:sz w:val="22"/>
          <w:szCs w:val="18"/>
        </w:rPr>
        <w:t>anowią integralną część gminy. N</w:t>
      </w:r>
      <w:r w:rsidR="00E0365A">
        <w:rPr>
          <w:rFonts w:ascii="Times New Roman" w:hAnsi="Times New Roman" w:cs="Times New Roman"/>
          <w:sz w:val="22"/>
          <w:szCs w:val="18"/>
        </w:rPr>
        <w:t xml:space="preserve">asi druhowie </w:t>
      </w:r>
      <w:r w:rsidR="007D2E6A">
        <w:rPr>
          <w:rFonts w:ascii="Times New Roman" w:hAnsi="Times New Roman" w:cs="Times New Roman"/>
          <w:sz w:val="22"/>
          <w:szCs w:val="18"/>
        </w:rPr>
        <w:t>wielokrotnie ryzykowali swoje życie i zdrowie, by ratować nasze, dlatego w szczególny sposób</w:t>
      </w:r>
      <w:r w:rsidR="00B8183C">
        <w:rPr>
          <w:rFonts w:ascii="Times New Roman" w:hAnsi="Times New Roman" w:cs="Times New Roman"/>
          <w:sz w:val="22"/>
          <w:szCs w:val="18"/>
        </w:rPr>
        <w:t xml:space="preserve"> zostali uhonorowani w tym </w:t>
      </w:r>
      <w:r w:rsidR="007D2E6A">
        <w:rPr>
          <w:rFonts w:ascii="Times New Roman" w:hAnsi="Times New Roman" w:cs="Times New Roman"/>
          <w:sz w:val="22"/>
          <w:szCs w:val="18"/>
        </w:rPr>
        <w:t>logo.</w:t>
      </w:r>
      <w:r w:rsidR="00B8183C">
        <w:rPr>
          <w:rFonts w:ascii="Times New Roman" w:hAnsi="Times New Roman" w:cs="Times New Roman"/>
          <w:sz w:val="22"/>
          <w:szCs w:val="18"/>
        </w:rPr>
        <w:t> Kolorystyka</w:t>
      </w:r>
      <w:r w:rsidR="007D2E6A">
        <w:rPr>
          <w:rFonts w:ascii="Times New Roman" w:hAnsi="Times New Roman" w:cs="Times New Roman"/>
          <w:sz w:val="22"/>
          <w:szCs w:val="18"/>
        </w:rPr>
        <w:t> jest tożsama z kolorami flagi gminy Bralin.</w:t>
      </w:r>
      <w:r>
        <w:rPr>
          <w:rFonts w:ascii="Times New Roman" w:hAnsi="Times New Roman" w:cs="Times New Roman"/>
          <w:sz w:val="22"/>
          <w:szCs w:val="18"/>
        </w:rPr>
        <w:br/>
      </w:r>
      <w:r>
        <w:rPr>
          <w:rFonts w:ascii="Times New Roman" w:hAnsi="Times New Roman" w:cs="Times New Roman"/>
          <w:sz w:val="22"/>
          <w:szCs w:val="18"/>
        </w:rPr>
        <w:tab/>
      </w:r>
      <w:r w:rsidR="00B8183C">
        <w:rPr>
          <w:rFonts w:ascii="Times New Roman" w:hAnsi="Times New Roman" w:cs="Times New Roman"/>
          <w:sz w:val="22"/>
          <w:szCs w:val="18"/>
        </w:rPr>
        <w:t>L</w:t>
      </w:r>
      <w:r w:rsidR="007D2E6A">
        <w:rPr>
          <w:rFonts w:ascii="Times New Roman" w:hAnsi="Times New Roman" w:cs="Times New Roman"/>
          <w:sz w:val="22"/>
          <w:szCs w:val="18"/>
        </w:rPr>
        <w:t xml:space="preserve">ogo gminy oddaje w pełni ducha gminy i ukazuje najważniejsze </w:t>
      </w:r>
      <w:r w:rsidR="00B8183C">
        <w:rPr>
          <w:rFonts w:ascii="Times New Roman" w:hAnsi="Times New Roman" w:cs="Times New Roman"/>
          <w:sz w:val="22"/>
          <w:szCs w:val="18"/>
        </w:rPr>
        <w:t xml:space="preserve">jej części. </w:t>
      </w:r>
      <w:r w:rsidR="00343F3D">
        <w:rPr>
          <w:rFonts w:ascii="Times New Roman" w:hAnsi="Times New Roman" w:cs="Times New Roman"/>
          <w:sz w:val="22"/>
          <w:szCs w:val="18"/>
        </w:rPr>
        <w:t>Uważam</w:t>
      </w:r>
      <w:bookmarkStart w:id="0" w:name="_GoBack"/>
      <w:bookmarkEnd w:id="0"/>
      <w:r w:rsidR="007D2E6A">
        <w:rPr>
          <w:rFonts w:ascii="Times New Roman" w:hAnsi="Times New Roman" w:cs="Times New Roman"/>
          <w:sz w:val="22"/>
          <w:szCs w:val="18"/>
        </w:rPr>
        <w:t xml:space="preserve">, że logo będzie w piękny sposób promować naszą gminę. </w:t>
      </w:r>
    </w:p>
    <w:p w:rsidR="008D1300" w:rsidRDefault="008D1300" w:rsidP="00D9587F">
      <w:pPr>
        <w:jc w:val="lef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D9587F">
      <w:pPr>
        <w:jc w:val="lef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D9587F">
      <w:pPr>
        <w:jc w:val="lef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D9587F">
      <w:pPr>
        <w:jc w:val="lef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D9587F">
      <w:pPr>
        <w:jc w:val="lef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D9587F">
      <w:pPr>
        <w:jc w:val="lef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7D2E6A">
      <w:pPr>
        <w:rPr>
          <w:rFonts w:ascii="Times New Roman" w:hAnsi="Times New Roman" w:cs="Times New Roman"/>
          <w:i/>
          <w:sz w:val="18"/>
          <w:szCs w:val="18"/>
        </w:rPr>
      </w:pPr>
    </w:p>
    <w:p w:rsidR="008D1300" w:rsidRDefault="008D1300" w:rsidP="007D2E6A">
      <w:pPr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Załącznik Nr 1</w:t>
      </w:r>
      <w:r w:rsidRPr="00FE37E8">
        <w:rPr>
          <w:rFonts w:ascii="Times New Roman" w:hAnsi="Times New Roman" w:cs="Times New Roman"/>
          <w:i/>
          <w:sz w:val="18"/>
          <w:szCs w:val="18"/>
        </w:rPr>
        <w:t> do</w:t>
      </w:r>
      <w:r w:rsidR="00D9587F">
        <w:rPr>
          <w:rFonts w:ascii="Times New Roman" w:hAnsi="Times New Roman" w:cs="Times New Roman"/>
          <w:i/>
          <w:sz w:val="18"/>
          <w:szCs w:val="18"/>
        </w:rPr>
        <w:t xml:space="preserve"> Uchwały Nr XXI/140</w:t>
      </w:r>
      <w:r>
        <w:rPr>
          <w:rFonts w:ascii="Times New Roman" w:hAnsi="Times New Roman" w:cs="Times New Roman"/>
          <w:i/>
          <w:sz w:val="18"/>
          <w:szCs w:val="18"/>
        </w:rPr>
        <w:t>/2020</w:t>
      </w:r>
      <w:r w:rsidRPr="00FE37E8">
        <w:rPr>
          <w:rFonts w:ascii="Times New Roman" w:hAnsi="Times New Roman" w:cs="Times New Roman"/>
          <w:i/>
          <w:sz w:val="18"/>
          <w:szCs w:val="18"/>
        </w:rPr>
        <w:br/>
      </w:r>
      <w:r>
        <w:rPr>
          <w:rFonts w:ascii="Times New Roman" w:hAnsi="Times New Roman" w:cs="Times New Roman"/>
          <w:i/>
          <w:sz w:val="18"/>
          <w:szCs w:val="18"/>
        </w:rPr>
        <w:t>Rady Gminy Bralin</w:t>
      </w:r>
      <w:r>
        <w:rPr>
          <w:rFonts w:ascii="Times New Roman" w:hAnsi="Times New Roman" w:cs="Times New Roman"/>
          <w:i/>
          <w:sz w:val="18"/>
          <w:szCs w:val="18"/>
        </w:rPr>
        <w:br/>
        <w:t>z dnia 27 maja 2020</w:t>
      </w:r>
      <w:r w:rsidRPr="00FE37E8">
        <w:rPr>
          <w:rFonts w:ascii="Times New Roman" w:hAnsi="Times New Roman" w:cs="Times New Roman"/>
          <w:i/>
          <w:sz w:val="18"/>
          <w:szCs w:val="18"/>
        </w:rPr>
        <w:t> r.</w:t>
      </w: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  <w:r w:rsidRPr="00CA7C7B">
        <w:rPr>
          <w:rFonts w:ascii="Times New Roman" w:hAnsi="Times New Roman" w:cs="Times New Roman"/>
          <w:noProof/>
          <w:sz w:val="22"/>
          <w:lang w:eastAsia="pl-PL" w:bidi="ar-SA"/>
        </w:rPr>
        <w:drawing>
          <wp:inline distT="0" distB="0" distL="0" distR="0">
            <wp:extent cx="6645910" cy="3322955"/>
            <wp:effectExtent l="0" t="0" r="2540" b="0"/>
            <wp:docPr id="2" name="Obraz 2" descr="C:\Users\mariola.gudra\Desktop\Życie Gminy Bralin\Gazeta nr2(74)\Asset 5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ola.gudra\Desktop\Życie Gminy Bralin\Gazeta nr2(74)\Asset 5-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2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sz w:val="22"/>
        </w:rPr>
      </w:pP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  <w:r w:rsidRPr="00FE37E8">
        <w:rPr>
          <w:rFonts w:ascii="Times New Roman" w:hAnsi="Times New Roman" w:cs="Times New Roman"/>
          <w:i/>
          <w:sz w:val="18"/>
          <w:szCs w:val="18"/>
        </w:rPr>
        <w:t>Załącznik Nr 2 do</w:t>
      </w:r>
      <w:r w:rsidR="00D9587F">
        <w:rPr>
          <w:rFonts w:ascii="Times New Roman" w:hAnsi="Times New Roman" w:cs="Times New Roman"/>
          <w:i/>
          <w:sz w:val="18"/>
          <w:szCs w:val="18"/>
        </w:rPr>
        <w:t xml:space="preserve"> Uchwały Nr XXI/140</w:t>
      </w:r>
      <w:r>
        <w:rPr>
          <w:rFonts w:ascii="Times New Roman" w:hAnsi="Times New Roman" w:cs="Times New Roman"/>
          <w:i/>
          <w:sz w:val="18"/>
          <w:szCs w:val="18"/>
        </w:rPr>
        <w:t>/2020</w:t>
      </w:r>
      <w:r w:rsidRPr="00FE37E8">
        <w:rPr>
          <w:rFonts w:ascii="Times New Roman" w:hAnsi="Times New Roman" w:cs="Times New Roman"/>
          <w:i/>
          <w:sz w:val="18"/>
          <w:szCs w:val="18"/>
        </w:rPr>
        <w:br/>
        <w:t>Rady Gminy Bra</w:t>
      </w:r>
      <w:r>
        <w:rPr>
          <w:rFonts w:ascii="Times New Roman" w:hAnsi="Times New Roman" w:cs="Times New Roman"/>
          <w:i/>
          <w:sz w:val="18"/>
          <w:szCs w:val="18"/>
        </w:rPr>
        <w:t>lin</w:t>
      </w:r>
      <w:r>
        <w:rPr>
          <w:rFonts w:ascii="Times New Roman" w:hAnsi="Times New Roman" w:cs="Times New Roman"/>
          <w:i/>
          <w:sz w:val="18"/>
          <w:szCs w:val="18"/>
        </w:rPr>
        <w:br/>
        <w:t>z dnia 27 maja  2020</w:t>
      </w:r>
      <w:r w:rsidRPr="00FE37E8">
        <w:rPr>
          <w:rFonts w:ascii="Times New Roman" w:hAnsi="Times New Roman" w:cs="Times New Roman"/>
          <w:i/>
          <w:sz w:val="18"/>
          <w:szCs w:val="18"/>
        </w:rPr>
        <w:t> r.</w:t>
      </w:r>
    </w:p>
    <w:p w:rsidR="00CA7C7B" w:rsidRDefault="00CA7C7B" w:rsidP="00CA7C7B">
      <w:pPr>
        <w:jc w:val="right"/>
        <w:rPr>
          <w:rFonts w:ascii="Times New Roman" w:hAnsi="Times New Roman" w:cs="Times New Roman"/>
          <w:i/>
          <w:sz w:val="18"/>
          <w:szCs w:val="18"/>
        </w:rPr>
      </w:pPr>
    </w:p>
    <w:p w:rsidR="00CA7C7B" w:rsidRDefault="00CA7C7B" w:rsidP="00CA7C7B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  <w:br/>
        <w:t xml:space="preserve">       Podmiot Wnioskujący (imię i nazwisko, bądź nazwa)</w:t>
      </w:r>
    </w:p>
    <w:p w:rsidR="00CA7C7B" w:rsidRDefault="00CA7C7B" w:rsidP="00CA7C7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A7C7B" w:rsidRDefault="00CA7C7B" w:rsidP="00CA7C7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A7C7B" w:rsidRDefault="00CA7C7B" w:rsidP="00CA7C7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A7C7B" w:rsidRDefault="00CA7C7B" w:rsidP="00CA7C7B">
      <w:pPr>
        <w:jc w:val="lef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…………………………………………………………………….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Adres podmiotu wnioskującego</w:t>
      </w:r>
    </w:p>
    <w:p w:rsidR="00CA7C7B" w:rsidRDefault="00CA7C7B" w:rsidP="00CA7C7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A7C7B" w:rsidRDefault="00CA7C7B" w:rsidP="00CA7C7B">
      <w:pPr>
        <w:jc w:val="left"/>
        <w:rPr>
          <w:rFonts w:ascii="Times New Roman" w:hAnsi="Times New Roman" w:cs="Times New Roman"/>
          <w:sz w:val="18"/>
          <w:szCs w:val="18"/>
        </w:rPr>
      </w:pPr>
    </w:p>
    <w:p w:rsidR="00CA7C7B" w:rsidRPr="00CA7C7B" w:rsidRDefault="00CA7C7B" w:rsidP="00CA7C7B">
      <w:pPr>
        <w:jc w:val="left"/>
        <w:rPr>
          <w:rFonts w:ascii="Times New Roman" w:hAnsi="Times New Roman" w:cs="Times New Roman"/>
          <w:b/>
          <w:sz w:val="22"/>
          <w:szCs w:val="18"/>
        </w:rPr>
      </w:pPr>
    </w:p>
    <w:p w:rsidR="00CA7C7B" w:rsidRPr="00CA7C7B" w:rsidRDefault="00CA7C7B" w:rsidP="00CA7C7B">
      <w:pPr>
        <w:ind w:left="3540" w:firstLine="708"/>
        <w:jc w:val="center"/>
        <w:rPr>
          <w:rFonts w:ascii="Times New Roman" w:hAnsi="Times New Roman" w:cs="Times New Roman"/>
          <w:b/>
          <w:sz w:val="22"/>
          <w:szCs w:val="18"/>
        </w:rPr>
      </w:pPr>
      <w:r w:rsidRPr="00CA7C7B">
        <w:rPr>
          <w:rFonts w:ascii="Times New Roman" w:hAnsi="Times New Roman" w:cs="Times New Roman"/>
          <w:b/>
          <w:sz w:val="22"/>
          <w:szCs w:val="18"/>
        </w:rPr>
        <w:t>Wójt Gminy Bralin</w:t>
      </w:r>
    </w:p>
    <w:p w:rsidR="00CA7C7B" w:rsidRPr="00CA7C7B" w:rsidRDefault="00CA7C7B" w:rsidP="00CA7C7B">
      <w:pPr>
        <w:ind w:left="3540"/>
        <w:jc w:val="center"/>
        <w:rPr>
          <w:rFonts w:ascii="Times New Roman" w:hAnsi="Times New Roman" w:cs="Times New Roman"/>
          <w:b/>
          <w:sz w:val="22"/>
          <w:szCs w:val="18"/>
        </w:rPr>
      </w:pPr>
      <w:r w:rsidRPr="00CA7C7B">
        <w:rPr>
          <w:rFonts w:ascii="Times New Roman" w:hAnsi="Times New Roman" w:cs="Times New Roman"/>
          <w:b/>
          <w:sz w:val="22"/>
          <w:szCs w:val="18"/>
        </w:rPr>
        <w:br/>
        <w:t xml:space="preserve">    Ul. Rynek 3</w:t>
      </w:r>
      <w:r w:rsidRPr="00CA7C7B">
        <w:rPr>
          <w:rFonts w:ascii="Times New Roman" w:hAnsi="Times New Roman" w:cs="Times New Roman"/>
          <w:b/>
          <w:sz w:val="22"/>
          <w:szCs w:val="18"/>
        </w:rPr>
        <w:br/>
        <w:t xml:space="preserve">       63-640 Bralin</w:t>
      </w:r>
    </w:p>
    <w:p w:rsidR="00CA7C7B" w:rsidRPr="00CA7C7B" w:rsidRDefault="00CA7C7B" w:rsidP="00CA7C7B">
      <w:pPr>
        <w:ind w:left="3540"/>
        <w:jc w:val="center"/>
        <w:rPr>
          <w:rFonts w:ascii="Times New Roman" w:hAnsi="Times New Roman" w:cs="Times New Roman"/>
          <w:b/>
          <w:sz w:val="22"/>
          <w:szCs w:val="18"/>
        </w:rPr>
      </w:pPr>
    </w:p>
    <w:p w:rsidR="00CA7C7B" w:rsidRPr="00CA7C7B" w:rsidRDefault="00CA7C7B" w:rsidP="00CA7C7B">
      <w:pPr>
        <w:ind w:left="3540"/>
        <w:jc w:val="center"/>
        <w:rPr>
          <w:rFonts w:ascii="Times New Roman" w:hAnsi="Times New Roman" w:cs="Times New Roman"/>
          <w:b/>
          <w:sz w:val="22"/>
          <w:szCs w:val="18"/>
        </w:rPr>
      </w:pPr>
    </w:p>
    <w:p w:rsidR="00CA7C7B" w:rsidRPr="00CA7C7B" w:rsidRDefault="00CA7C7B" w:rsidP="00CA7C7B">
      <w:pPr>
        <w:jc w:val="center"/>
        <w:rPr>
          <w:rFonts w:ascii="Times New Roman" w:hAnsi="Times New Roman" w:cs="Times New Roman"/>
          <w:b/>
          <w:sz w:val="22"/>
          <w:szCs w:val="18"/>
        </w:rPr>
      </w:pPr>
    </w:p>
    <w:p w:rsidR="00CA7C7B" w:rsidRDefault="00CA7C7B" w:rsidP="00CA7C7B">
      <w:pPr>
        <w:jc w:val="center"/>
        <w:rPr>
          <w:rFonts w:ascii="Times New Roman" w:hAnsi="Times New Roman" w:cs="Times New Roman"/>
          <w:b/>
          <w:sz w:val="22"/>
          <w:szCs w:val="18"/>
        </w:rPr>
      </w:pPr>
      <w:r w:rsidRPr="00CA7C7B">
        <w:rPr>
          <w:rFonts w:ascii="Times New Roman" w:hAnsi="Times New Roman" w:cs="Times New Roman"/>
          <w:b/>
          <w:sz w:val="22"/>
          <w:szCs w:val="18"/>
        </w:rPr>
        <w:t xml:space="preserve">Wniosek o przyznanie prawa do wykorzystania </w:t>
      </w:r>
      <w:r w:rsidRPr="00CA7C7B">
        <w:rPr>
          <w:rFonts w:ascii="Times New Roman" w:hAnsi="Times New Roman" w:cs="Times New Roman"/>
          <w:b/>
          <w:sz w:val="22"/>
          <w:szCs w:val="18"/>
        </w:rPr>
        <w:br/>
        <w:t>logo Gminy Bralin</w:t>
      </w:r>
    </w:p>
    <w:p w:rsidR="00CA7C7B" w:rsidRDefault="00CA7C7B" w:rsidP="00CA7C7B">
      <w:pPr>
        <w:tabs>
          <w:tab w:val="left" w:pos="6855"/>
        </w:tabs>
        <w:jc w:val="left"/>
        <w:rPr>
          <w:rFonts w:ascii="Times New Roman" w:hAnsi="Times New Roman" w:cs="Times New Roman"/>
          <w:b/>
          <w:sz w:val="22"/>
          <w:szCs w:val="18"/>
        </w:rPr>
      </w:pPr>
      <w:r>
        <w:rPr>
          <w:rFonts w:ascii="Times New Roman" w:hAnsi="Times New Roman" w:cs="Times New Roman"/>
          <w:b/>
          <w:sz w:val="22"/>
          <w:szCs w:val="18"/>
        </w:rPr>
        <w:tab/>
      </w:r>
    </w:p>
    <w:p w:rsidR="00CA7C7B" w:rsidRDefault="00CA7C7B" w:rsidP="00CA7C7B">
      <w:pPr>
        <w:tabs>
          <w:tab w:val="left" w:pos="6855"/>
        </w:tabs>
        <w:jc w:val="left"/>
        <w:rPr>
          <w:rFonts w:ascii="Times New Roman" w:hAnsi="Times New Roman" w:cs="Times New Roman"/>
          <w:b/>
          <w:sz w:val="22"/>
          <w:szCs w:val="18"/>
        </w:rPr>
      </w:pPr>
    </w:p>
    <w:p w:rsidR="00CA7C7B" w:rsidRDefault="00CA7C7B" w:rsidP="00CA7C7B">
      <w:pPr>
        <w:jc w:val="center"/>
        <w:rPr>
          <w:rFonts w:ascii="Times New Roman" w:hAnsi="Times New Roman" w:cs="Times New Roman"/>
          <w:b/>
          <w:sz w:val="22"/>
          <w:szCs w:val="18"/>
        </w:rPr>
      </w:pPr>
    </w:p>
    <w:p w:rsidR="00CA7C7B" w:rsidRDefault="00CA7C7B" w:rsidP="00CA7C7B">
      <w:pPr>
        <w:jc w:val="left"/>
        <w:rPr>
          <w:rFonts w:ascii="Times New Roman" w:hAnsi="Times New Roman" w:cs="Times New Roman"/>
          <w:sz w:val="22"/>
          <w:szCs w:val="18"/>
        </w:rPr>
      </w:pPr>
      <w:r w:rsidRPr="00CA7C7B">
        <w:rPr>
          <w:rFonts w:ascii="Times New Roman" w:hAnsi="Times New Roman" w:cs="Times New Roman"/>
          <w:sz w:val="22"/>
          <w:szCs w:val="18"/>
        </w:rPr>
        <w:t>Wnoszę</w:t>
      </w:r>
      <w:r>
        <w:rPr>
          <w:rFonts w:ascii="Times New Roman" w:hAnsi="Times New Roman" w:cs="Times New Roman"/>
          <w:sz w:val="22"/>
          <w:szCs w:val="18"/>
        </w:rPr>
        <w:t xml:space="preserve"> o wyrażenie zgody na wykorzystanie logo Gminy Bralin …………………………………………...…………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C7B" w:rsidRDefault="00CA7C7B" w:rsidP="00CA7C7B">
      <w:pPr>
        <w:jc w:val="lef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 xml:space="preserve">W okresie </w:t>
      </w:r>
      <w:r>
        <w:rPr>
          <w:rFonts w:ascii="Times New Roman" w:hAnsi="Times New Roman" w:cs="Times New Roman"/>
          <w:sz w:val="22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C7B" w:rsidRDefault="00CA7C7B" w:rsidP="00CA7C7B">
      <w:pPr>
        <w:jc w:val="lef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>Uzasadnienie</w:t>
      </w:r>
      <w:r>
        <w:rPr>
          <w:rFonts w:ascii="Times New Roman" w:hAnsi="Times New Roman" w:cs="Times New Roman"/>
          <w:sz w:val="22"/>
          <w:szCs w:val="18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A7C7B" w:rsidRDefault="00CA7C7B" w:rsidP="00CA7C7B">
      <w:pPr>
        <w:jc w:val="left"/>
        <w:rPr>
          <w:rFonts w:ascii="Times New Roman" w:hAnsi="Times New Roman" w:cs="Times New Roman"/>
          <w:sz w:val="22"/>
          <w:szCs w:val="18"/>
        </w:rPr>
      </w:pPr>
    </w:p>
    <w:p w:rsidR="00CA7C7B" w:rsidRDefault="00CA7C7B" w:rsidP="00CA7C7B">
      <w:pPr>
        <w:jc w:val="left"/>
        <w:rPr>
          <w:rFonts w:ascii="Times New Roman" w:hAnsi="Times New Roman" w:cs="Times New Roman"/>
          <w:sz w:val="22"/>
          <w:szCs w:val="18"/>
        </w:rPr>
      </w:pPr>
    </w:p>
    <w:p w:rsidR="00CA7C7B" w:rsidRDefault="00CA7C7B" w:rsidP="00CA7C7B">
      <w:pPr>
        <w:jc w:val="lef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>………………………………………….                                                  …....………………………………………….</w:t>
      </w:r>
      <w:r>
        <w:rPr>
          <w:rFonts w:ascii="Times New Roman" w:hAnsi="Times New Roman" w:cs="Times New Roman"/>
          <w:sz w:val="22"/>
          <w:szCs w:val="18"/>
        </w:rPr>
        <w:br/>
        <w:t>(miejscowość, data)</w:t>
      </w:r>
      <w:r>
        <w:rPr>
          <w:rFonts w:ascii="Times New Roman" w:hAnsi="Times New Roman" w:cs="Times New Roman"/>
          <w:sz w:val="22"/>
          <w:szCs w:val="18"/>
        </w:rPr>
        <w:tab/>
      </w:r>
      <w:r>
        <w:rPr>
          <w:rFonts w:ascii="Times New Roman" w:hAnsi="Times New Roman" w:cs="Times New Roman"/>
          <w:sz w:val="22"/>
          <w:szCs w:val="18"/>
        </w:rPr>
        <w:tab/>
      </w:r>
      <w:r>
        <w:rPr>
          <w:rFonts w:ascii="Times New Roman" w:hAnsi="Times New Roman" w:cs="Times New Roman"/>
          <w:sz w:val="22"/>
          <w:szCs w:val="18"/>
        </w:rPr>
        <w:tab/>
      </w:r>
      <w:r>
        <w:rPr>
          <w:rFonts w:ascii="Times New Roman" w:hAnsi="Times New Roman" w:cs="Times New Roman"/>
          <w:sz w:val="22"/>
          <w:szCs w:val="18"/>
        </w:rPr>
        <w:tab/>
      </w:r>
      <w:r>
        <w:rPr>
          <w:rFonts w:ascii="Times New Roman" w:hAnsi="Times New Roman" w:cs="Times New Roman"/>
          <w:sz w:val="22"/>
          <w:szCs w:val="18"/>
        </w:rPr>
        <w:tab/>
      </w:r>
      <w:r>
        <w:rPr>
          <w:rFonts w:ascii="Times New Roman" w:hAnsi="Times New Roman" w:cs="Times New Roman"/>
          <w:sz w:val="22"/>
          <w:szCs w:val="18"/>
        </w:rPr>
        <w:tab/>
      </w:r>
      <w:r>
        <w:rPr>
          <w:rFonts w:ascii="Times New Roman" w:hAnsi="Times New Roman" w:cs="Times New Roman"/>
          <w:sz w:val="22"/>
          <w:szCs w:val="18"/>
        </w:rPr>
        <w:tab/>
      </w:r>
      <w:r>
        <w:rPr>
          <w:rFonts w:ascii="Times New Roman" w:hAnsi="Times New Roman" w:cs="Times New Roman"/>
          <w:sz w:val="22"/>
          <w:szCs w:val="18"/>
        </w:rPr>
        <w:tab/>
        <w:t xml:space="preserve"> (podpis osoby uprawnionej)</w:t>
      </w:r>
    </w:p>
    <w:p w:rsidR="00CA7C7B" w:rsidRDefault="00CA7C7B" w:rsidP="00CA7C7B">
      <w:pPr>
        <w:jc w:val="left"/>
        <w:rPr>
          <w:rFonts w:ascii="Times New Roman" w:hAnsi="Times New Roman" w:cs="Times New Roman"/>
          <w:sz w:val="22"/>
          <w:szCs w:val="18"/>
        </w:rPr>
      </w:pPr>
    </w:p>
    <w:p w:rsidR="008D1300" w:rsidRDefault="008D1300" w:rsidP="00CA7C7B">
      <w:pPr>
        <w:jc w:val="left"/>
        <w:rPr>
          <w:rFonts w:ascii="Times New Roman" w:hAnsi="Times New Roman" w:cs="Times New Roman"/>
          <w:sz w:val="22"/>
          <w:szCs w:val="18"/>
        </w:rPr>
      </w:pPr>
    </w:p>
    <w:p w:rsidR="00CA7C7B" w:rsidRDefault="00CA7C7B" w:rsidP="00CA7C7B">
      <w:pPr>
        <w:jc w:val="left"/>
        <w:rPr>
          <w:rFonts w:ascii="Times New Roman" w:hAnsi="Times New Roman" w:cs="Times New Roman"/>
          <w:sz w:val="22"/>
          <w:szCs w:val="18"/>
        </w:rPr>
      </w:pPr>
      <w:r>
        <w:rPr>
          <w:rFonts w:ascii="Times New Roman" w:hAnsi="Times New Roman" w:cs="Times New Roman"/>
          <w:sz w:val="22"/>
          <w:szCs w:val="18"/>
        </w:rPr>
        <w:t xml:space="preserve">Do wniosku należy dołączyć: </w:t>
      </w:r>
      <w:r w:rsidR="008D1300">
        <w:rPr>
          <w:rFonts w:ascii="Times New Roman" w:hAnsi="Times New Roman" w:cs="Times New Roman"/>
          <w:sz w:val="22"/>
          <w:szCs w:val="18"/>
        </w:rPr>
        <w:br/>
      </w:r>
    </w:p>
    <w:p w:rsidR="00CA7C7B" w:rsidRPr="008D1300" w:rsidRDefault="008D1300" w:rsidP="00CA7C7B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2"/>
        </w:rPr>
        <w:t>Zaświadczenie o wpisie do ewidencji o działalności gospodarczej w przypadku osób fizycznych lub odpis z Krajowego Rejestru Sądowego, w przypadku osób prawnych, jednostek organizacyjnych nieposiadających osobowości prawnej.</w:t>
      </w:r>
    </w:p>
    <w:p w:rsidR="008D1300" w:rsidRPr="00CA7C7B" w:rsidRDefault="008D1300" w:rsidP="00CA7C7B">
      <w:pPr>
        <w:pStyle w:val="Akapitzlist"/>
        <w:numPr>
          <w:ilvl w:val="0"/>
          <w:numId w:val="1"/>
        </w:numPr>
        <w:jc w:val="lef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2"/>
        </w:rPr>
        <w:t>Projekt graficzny materiałów, na których ma być wykorzystane logo Gminy Bralin – w oryginalnych barwach.</w:t>
      </w:r>
    </w:p>
    <w:sectPr w:rsidR="008D1300" w:rsidRPr="00CA7C7B" w:rsidSect="007E36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681519"/>
    <w:multiLevelType w:val="hybridMultilevel"/>
    <w:tmpl w:val="8FCE3F20"/>
    <w:lvl w:ilvl="0" w:tplc="2A16171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C15C7"/>
    <w:rsid w:val="00343F3D"/>
    <w:rsid w:val="007D2E6A"/>
    <w:rsid w:val="007E1A7E"/>
    <w:rsid w:val="007E36AC"/>
    <w:rsid w:val="008D1300"/>
    <w:rsid w:val="009C15C7"/>
    <w:rsid w:val="009E574E"/>
    <w:rsid w:val="00B8183C"/>
    <w:rsid w:val="00CA7C7B"/>
    <w:rsid w:val="00D9587F"/>
    <w:rsid w:val="00DD6BB9"/>
    <w:rsid w:val="00E0365A"/>
    <w:rsid w:val="00F60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36AC"/>
    <w:pPr>
      <w:suppressAutoHyphens/>
      <w:spacing w:after="0" w:line="240" w:lineRule="auto"/>
      <w:jc w:val="both"/>
    </w:pPr>
    <w:rPr>
      <w:rFonts w:ascii="Calibri" w:eastAsia="Calibri" w:hAnsi="Calibri" w:cs="Calibri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7E36A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E36A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E36AC"/>
    <w:rPr>
      <w:rFonts w:ascii="Calibri" w:eastAsia="Calibri" w:hAnsi="Calibri" w:cs="Mangal"/>
      <w:sz w:val="20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36A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E36AC"/>
    <w:rPr>
      <w:rFonts w:ascii="Calibri" w:eastAsia="Calibri" w:hAnsi="Calibri" w:cs="Mangal"/>
      <w:b/>
      <w:bCs/>
      <w:sz w:val="20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6AC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6AC"/>
    <w:rPr>
      <w:rFonts w:ascii="Segoe UI" w:eastAsia="Calibri" w:hAnsi="Segoe UI" w:cs="Mangal"/>
      <w:sz w:val="18"/>
      <w:szCs w:val="16"/>
      <w:lang w:eastAsia="hi-IN" w:bidi="hi-IN"/>
    </w:rPr>
  </w:style>
  <w:style w:type="paragraph" w:styleId="Akapitzlist">
    <w:name w:val="List Paragraph"/>
    <w:basedOn w:val="Normalny"/>
    <w:uiPriority w:val="34"/>
    <w:qFormat/>
    <w:rsid w:val="00CA7C7B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1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1019</Words>
  <Characters>6115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Mariola Gudra</dc:creator>
  <cp:lastModifiedBy>Magdalena Zając</cp:lastModifiedBy>
  <cp:revision>2</cp:revision>
  <cp:lastPrinted>2020-05-20T11:16:00Z</cp:lastPrinted>
  <dcterms:created xsi:type="dcterms:W3CDTF">2020-05-25T09:23:00Z</dcterms:created>
  <dcterms:modified xsi:type="dcterms:W3CDTF">2020-05-25T09:23:00Z</dcterms:modified>
</cp:coreProperties>
</file>