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6294" w14:textId="4DAFBDFE" w:rsidR="006F4244" w:rsidRPr="006B57F0" w:rsidRDefault="008D40B1" w:rsidP="00E47190">
      <w:pPr>
        <w:jc w:val="center"/>
        <w:rPr>
          <w:rFonts w:ascii="Times New Roman" w:hAnsi="Times New Roman" w:cs="Times New Roman"/>
          <w:b/>
        </w:rPr>
      </w:pPr>
      <w:r w:rsidRPr="006B57F0">
        <w:rPr>
          <w:rFonts w:ascii="Times New Roman" w:hAnsi="Times New Roman" w:cs="Times New Roman"/>
          <w:b/>
        </w:rPr>
        <w:t>Procedura Usunięcia Danych Osobowych</w:t>
      </w:r>
      <w:r w:rsidR="006B57F0" w:rsidRPr="006B57F0">
        <w:rPr>
          <w:rFonts w:ascii="Times New Roman" w:hAnsi="Times New Roman" w:cs="Times New Roman"/>
          <w:b/>
        </w:rPr>
        <w:t xml:space="preserve"> obowiązująca</w:t>
      </w:r>
    </w:p>
    <w:p w14:paraId="51E4B98D" w14:textId="4C0CD937" w:rsidR="00EB4158" w:rsidRPr="006B57F0" w:rsidRDefault="00B43764" w:rsidP="00E471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B909C6" w:rsidRPr="00B909C6">
        <w:rPr>
          <w:rFonts w:ascii="Times New Roman" w:hAnsi="Times New Roman" w:cs="Times New Roman"/>
          <w:b/>
        </w:rPr>
        <w:t>Urzędzie Gminy Bralin</w:t>
      </w:r>
    </w:p>
    <w:p w14:paraId="3D6C7C5B" w14:textId="77777777" w:rsidR="008D40B1" w:rsidRPr="00E47190" w:rsidRDefault="008D40B1" w:rsidP="006B57F0">
      <w:pPr>
        <w:rPr>
          <w:rFonts w:ascii="Times New Roman" w:hAnsi="Times New Roman" w:cs="Times New Roman"/>
        </w:rPr>
      </w:pPr>
    </w:p>
    <w:p w14:paraId="05EB92CB" w14:textId="5F0DA805" w:rsidR="008D40B1" w:rsidRPr="006B57F0" w:rsidRDefault="008D40B1" w:rsidP="006B57F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47190">
        <w:rPr>
          <w:rFonts w:ascii="Times New Roman" w:hAnsi="Times New Roman" w:cs="Times New Roman"/>
        </w:rPr>
        <w:t>Każda osoba</w:t>
      </w:r>
      <w:r w:rsidR="008467BC">
        <w:rPr>
          <w:rFonts w:ascii="Times New Roman" w:hAnsi="Times New Roman" w:cs="Times New Roman"/>
        </w:rPr>
        <w:t>,</w:t>
      </w:r>
      <w:r w:rsidRPr="00E47190">
        <w:rPr>
          <w:rFonts w:ascii="Times New Roman" w:hAnsi="Times New Roman" w:cs="Times New Roman"/>
        </w:rPr>
        <w:t xml:space="preserve"> której dane osobowe są przetwarzane </w:t>
      </w:r>
      <w:r w:rsidR="00B909C6">
        <w:rPr>
          <w:rFonts w:ascii="Times New Roman" w:hAnsi="Times New Roman" w:cs="Times New Roman"/>
        </w:rPr>
        <w:t xml:space="preserve">w </w:t>
      </w:r>
      <w:r w:rsidR="00B909C6">
        <w:rPr>
          <w:rFonts w:ascii="TimesNewRomanPSMT" w:hAnsi="TimesNewRomanPSMT" w:cs="Times New Roman"/>
        </w:rPr>
        <w:t>Urzędzie Gminy Bralin</w:t>
      </w:r>
      <w:r w:rsidRPr="006B57F0">
        <w:rPr>
          <w:rFonts w:ascii="Times New Roman" w:hAnsi="Times New Roman" w:cs="Times New Roman"/>
        </w:rPr>
        <w:t>, posiada prawo do usunięcia swoich danych. Osoba</w:t>
      </w:r>
      <w:r w:rsidR="008467BC" w:rsidRPr="006B57F0">
        <w:rPr>
          <w:rFonts w:ascii="Times New Roman" w:hAnsi="Times New Roman" w:cs="Times New Roman"/>
        </w:rPr>
        <w:t>,</w:t>
      </w:r>
      <w:r w:rsidRPr="006B57F0">
        <w:rPr>
          <w:rFonts w:ascii="Times New Roman" w:hAnsi="Times New Roman" w:cs="Times New Roman"/>
        </w:rPr>
        <w:t xml:space="preserve"> która składa żądanie usunięcia danych musi:</w:t>
      </w:r>
    </w:p>
    <w:p w14:paraId="396B2028" w14:textId="77777777" w:rsidR="00262BB7" w:rsidRPr="006B57F0" w:rsidRDefault="008D40B1" w:rsidP="006B57F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B57F0">
        <w:rPr>
          <w:rFonts w:ascii="Times New Roman" w:hAnsi="Times New Roman" w:cs="Times New Roman"/>
        </w:rPr>
        <w:t>Dostarczyć administratorowi w formie papierowej wniosek o usunięcie danych osobowych</w:t>
      </w:r>
      <w:r w:rsidR="00262BB7" w:rsidRPr="006B57F0">
        <w:rPr>
          <w:rFonts w:ascii="Times New Roman" w:hAnsi="Times New Roman" w:cs="Times New Roman"/>
        </w:rPr>
        <w:t xml:space="preserve"> który stanowi załącznik nr 1 niniejszej procedury; </w:t>
      </w:r>
    </w:p>
    <w:p w14:paraId="2A1919DF" w14:textId="77777777" w:rsidR="006B57F0" w:rsidRPr="006B57F0" w:rsidRDefault="00E47190" w:rsidP="006B57F0">
      <w:pPr>
        <w:rPr>
          <w:rFonts w:ascii="Times New Roman" w:hAnsi="Times New Roman" w:cs="Times New Roman"/>
          <w:bCs/>
        </w:rPr>
      </w:pPr>
      <w:r w:rsidRPr="006B57F0">
        <w:rPr>
          <w:rFonts w:ascii="Times New Roman" w:hAnsi="Times New Roman" w:cs="Times New Roman"/>
        </w:rPr>
        <w:t>2</w:t>
      </w:r>
      <w:r w:rsidR="00262BB7" w:rsidRPr="006B57F0">
        <w:rPr>
          <w:rFonts w:ascii="Times New Roman" w:hAnsi="Times New Roman" w:cs="Times New Roman"/>
        </w:rPr>
        <w:t xml:space="preserve">. </w:t>
      </w:r>
      <w:r w:rsidR="00262BB7" w:rsidRPr="006B57F0">
        <w:rPr>
          <w:rFonts w:ascii="Times New Roman" w:hAnsi="Times New Roman" w:cs="Times New Roman"/>
          <w:bCs/>
        </w:rPr>
        <w:t xml:space="preserve">Przesłanki </w:t>
      </w:r>
      <w:proofErr w:type="spellStart"/>
      <w:r w:rsidR="00262BB7" w:rsidRPr="006B57F0">
        <w:rPr>
          <w:rFonts w:ascii="Times New Roman" w:hAnsi="Times New Roman" w:cs="Times New Roman"/>
          <w:bCs/>
        </w:rPr>
        <w:t>warunkujące</w:t>
      </w:r>
      <w:proofErr w:type="spellEnd"/>
      <w:r w:rsidR="00262BB7" w:rsidRPr="006B57F0">
        <w:rPr>
          <w:rFonts w:ascii="Times New Roman" w:hAnsi="Times New Roman" w:cs="Times New Roman"/>
          <w:bCs/>
        </w:rPr>
        <w:t xml:space="preserve"> </w:t>
      </w:r>
      <w:proofErr w:type="spellStart"/>
      <w:r w:rsidR="00262BB7" w:rsidRPr="006B57F0">
        <w:rPr>
          <w:rFonts w:ascii="Times New Roman" w:hAnsi="Times New Roman" w:cs="Times New Roman"/>
          <w:bCs/>
        </w:rPr>
        <w:t>żądanie</w:t>
      </w:r>
      <w:proofErr w:type="spellEnd"/>
      <w:r w:rsidR="00262BB7" w:rsidRPr="006B57F0">
        <w:rPr>
          <w:rFonts w:ascii="Times New Roman" w:hAnsi="Times New Roman" w:cs="Times New Roman"/>
          <w:bCs/>
        </w:rPr>
        <w:t xml:space="preserve"> </w:t>
      </w:r>
      <w:proofErr w:type="spellStart"/>
      <w:r w:rsidR="00262BB7" w:rsidRPr="006B57F0">
        <w:rPr>
          <w:rFonts w:ascii="Times New Roman" w:hAnsi="Times New Roman" w:cs="Times New Roman"/>
          <w:bCs/>
        </w:rPr>
        <w:t>usunięcia</w:t>
      </w:r>
      <w:proofErr w:type="spellEnd"/>
      <w:r w:rsidR="00262BB7" w:rsidRPr="006B57F0">
        <w:rPr>
          <w:rFonts w:ascii="Times New Roman" w:hAnsi="Times New Roman" w:cs="Times New Roman"/>
          <w:bCs/>
        </w:rPr>
        <w:t xml:space="preserve"> danych („do bycia zapomnianym”): </w:t>
      </w:r>
    </w:p>
    <w:p w14:paraId="47A5F2DB" w14:textId="5CC83AFC" w:rsidR="00262BB7" w:rsidRPr="006B57F0" w:rsidRDefault="00262BB7" w:rsidP="006B57F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B57F0">
        <w:rPr>
          <w:rFonts w:ascii="Times New Roman" w:hAnsi="Times New Roman" w:cs="Times New Roman"/>
        </w:rPr>
        <w:t xml:space="preserve">dane osobowe nie </w:t>
      </w:r>
      <w:proofErr w:type="spellStart"/>
      <w:r w:rsidRPr="006B57F0">
        <w:rPr>
          <w:rFonts w:ascii="Times New Roman" w:hAnsi="Times New Roman" w:cs="Times New Roman"/>
        </w:rPr>
        <w:t>sa</w:t>
      </w:r>
      <w:proofErr w:type="spellEnd"/>
      <w:r w:rsidRPr="006B57F0">
        <w:rPr>
          <w:rFonts w:ascii="Times New Roman" w:hAnsi="Times New Roman" w:cs="Times New Roman"/>
        </w:rPr>
        <w:t xml:space="preserve">̨ </w:t>
      </w:r>
      <w:proofErr w:type="spellStart"/>
      <w:r w:rsidRPr="006B57F0">
        <w:rPr>
          <w:rFonts w:ascii="Times New Roman" w:hAnsi="Times New Roman" w:cs="Times New Roman"/>
        </w:rPr>
        <w:t>juz</w:t>
      </w:r>
      <w:proofErr w:type="spellEnd"/>
      <w:r w:rsidRPr="006B57F0">
        <w:rPr>
          <w:rFonts w:ascii="Times New Roman" w:hAnsi="Times New Roman" w:cs="Times New Roman"/>
        </w:rPr>
        <w:t xml:space="preserve">̇ </w:t>
      </w:r>
      <w:r w:rsidR="006B57F0" w:rsidRPr="006B57F0">
        <w:rPr>
          <w:rFonts w:ascii="Times New Roman" w:hAnsi="Times New Roman" w:cs="Times New Roman"/>
        </w:rPr>
        <w:t>niezbędne</w:t>
      </w:r>
      <w:r w:rsidRPr="006B57F0">
        <w:rPr>
          <w:rFonts w:ascii="Times New Roman" w:hAnsi="Times New Roman" w:cs="Times New Roman"/>
        </w:rPr>
        <w:t xml:space="preserve"> do </w:t>
      </w:r>
      <w:r w:rsidR="006B57F0" w:rsidRPr="006B57F0">
        <w:rPr>
          <w:rFonts w:ascii="Times New Roman" w:hAnsi="Times New Roman" w:cs="Times New Roman"/>
        </w:rPr>
        <w:t>celów</w:t>
      </w:r>
      <w:r w:rsidRPr="006B57F0">
        <w:rPr>
          <w:rFonts w:ascii="Times New Roman" w:hAnsi="Times New Roman" w:cs="Times New Roman"/>
        </w:rPr>
        <w:t xml:space="preserve">, w </w:t>
      </w:r>
      <w:r w:rsidR="006B57F0" w:rsidRPr="006B57F0">
        <w:rPr>
          <w:rFonts w:ascii="Times New Roman" w:hAnsi="Times New Roman" w:cs="Times New Roman"/>
        </w:rPr>
        <w:t>których</w:t>
      </w:r>
      <w:r w:rsidRPr="006B57F0">
        <w:rPr>
          <w:rFonts w:ascii="Times New Roman" w:hAnsi="Times New Roman" w:cs="Times New Roman"/>
        </w:rPr>
        <w:t xml:space="preserve"> zostały zebrane lub w inny </w:t>
      </w:r>
      <w:r w:rsidR="006B57F0" w:rsidRPr="006B57F0">
        <w:rPr>
          <w:rFonts w:ascii="Times New Roman" w:hAnsi="Times New Roman" w:cs="Times New Roman"/>
        </w:rPr>
        <w:t>sposób</w:t>
      </w:r>
      <w:r w:rsidRPr="006B57F0">
        <w:rPr>
          <w:rFonts w:ascii="Times New Roman" w:hAnsi="Times New Roman" w:cs="Times New Roman"/>
        </w:rPr>
        <w:t xml:space="preserve"> przetwarzane; </w:t>
      </w:r>
    </w:p>
    <w:p w14:paraId="4462A92E" w14:textId="72F3ADB4" w:rsidR="00262BB7" w:rsidRPr="006B57F0" w:rsidRDefault="00262BB7" w:rsidP="006B57F0">
      <w:pPr>
        <w:pStyle w:val="NormalnyWeb"/>
        <w:numPr>
          <w:ilvl w:val="0"/>
          <w:numId w:val="3"/>
        </w:numPr>
      </w:pPr>
      <w:r w:rsidRPr="006B57F0">
        <w:t xml:space="preserve"> osoba, </w:t>
      </w:r>
      <w:r w:rsidR="006B57F0" w:rsidRPr="006B57F0">
        <w:t>której</w:t>
      </w:r>
      <w:r w:rsidRPr="006B57F0">
        <w:t xml:space="preserve"> dane </w:t>
      </w:r>
      <w:proofErr w:type="spellStart"/>
      <w:r w:rsidRPr="006B57F0">
        <w:t>dotycza</w:t>
      </w:r>
      <w:proofErr w:type="spellEnd"/>
      <w:r w:rsidRPr="006B57F0">
        <w:t xml:space="preserve">̨, </w:t>
      </w:r>
      <w:proofErr w:type="spellStart"/>
      <w:r w:rsidRPr="006B57F0">
        <w:t>cofnęła</w:t>
      </w:r>
      <w:proofErr w:type="spellEnd"/>
      <w:r w:rsidRPr="006B57F0">
        <w:t xml:space="preserve"> </w:t>
      </w:r>
      <w:proofErr w:type="spellStart"/>
      <w:r w:rsidRPr="006B57F0">
        <w:t>zgode</w:t>
      </w:r>
      <w:proofErr w:type="spellEnd"/>
      <w:r w:rsidRPr="006B57F0">
        <w:t xml:space="preserve">̨, na </w:t>
      </w:r>
      <w:proofErr w:type="spellStart"/>
      <w:r w:rsidRPr="006B57F0">
        <w:t>której</w:t>
      </w:r>
      <w:proofErr w:type="spellEnd"/>
      <w:r w:rsidRPr="006B57F0">
        <w:t xml:space="preserve"> opiera </w:t>
      </w:r>
      <w:proofErr w:type="spellStart"/>
      <w:r w:rsidRPr="006B57F0">
        <w:t>sie</w:t>
      </w:r>
      <w:proofErr w:type="spellEnd"/>
      <w:r w:rsidRPr="006B57F0">
        <w:t>̨ przetwarzanie danych „zwykłych” lub „</w:t>
      </w:r>
      <w:proofErr w:type="spellStart"/>
      <w:r w:rsidRPr="006B57F0">
        <w:t>szczególnych</w:t>
      </w:r>
      <w:proofErr w:type="spellEnd"/>
      <w:r w:rsidRPr="006B57F0">
        <w:t xml:space="preserve"> kategorii” i nie ma innej podstawy prawnej przetwarzania; </w:t>
      </w:r>
    </w:p>
    <w:p w14:paraId="18011996" w14:textId="77777777" w:rsidR="00262BB7" w:rsidRPr="006B57F0" w:rsidRDefault="00262BB7" w:rsidP="006B57F0">
      <w:pPr>
        <w:pStyle w:val="NormalnyWeb"/>
        <w:numPr>
          <w:ilvl w:val="0"/>
          <w:numId w:val="3"/>
        </w:numPr>
      </w:pPr>
      <w:r w:rsidRPr="006B57F0">
        <w:t xml:space="preserve">osoba, </w:t>
      </w:r>
      <w:proofErr w:type="spellStart"/>
      <w:r w:rsidRPr="006B57F0">
        <w:t>której</w:t>
      </w:r>
      <w:proofErr w:type="spellEnd"/>
      <w:r w:rsidRPr="006B57F0">
        <w:t xml:space="preserve"> dane </w:t>
      </w:r>
      <w:proofErr w:type="spellStart"/>
      <w:r w:rsidRPr="006B57F0">
        <w:t>dotycza</w:t>
      </w:r>
      <w:proofErr w:type="spellEnd"/>
      <w:r w:rsidRPr="006B57F0">
        <w:t xml:space="preserve">̨, wnosi sprzeciw – z przyczyn </w:t>
      </w:r>
      <w:proofErr w:type="spellStart"/>
      <w:r w:rsidRPr="006B57F0">
        <w:t>związanych</w:t>
      </w:r>
      <w:proofErr w:type="spellEnd"/>
      <w:r w:rsidRPr="006B57F0">
        <w:t xml:space="preserve"> z jej </w:t>
      </w:r>
      <w:proofErr w:type="spellStart"/>
      <w:r w:rsidRPr="006B57F0">
        <w:t>szczególna</w:t>
      </w:r>
      <w:proofErr w:type="spellEnd"/>
      <w:r w:rsidRPr="006B57F0">
        <w:t>̨ sytuacją – wobec przetwarzania jej danych osobowych;</w:t>
      </w:r>
    </w:p>
    <w:p w14:paraId="7D3F5B17" w14:textId="1D2876BE" w:rsidR="00262BB7" w:rsidRPr="006B57F0" w:rsidRDefault="00262BB7" w:rsidP="006B57F0">
      <w:pPr>
        <w:pStyle w:val="NormalnyWeb"/>
        <w:numPr>
          <w:ilvl w:val="0"/>
          <w:numId w:val="3"/>
        </w:numPr>
      </w:pPr>
      <w:r w:rsidRPr="006B57F0">
        <w:t xml:space="preserve">w celu wykonania zadania realizowanego w interesie publicznym lub w ramach sprawowania władzy publicznej powierzonej Administratorowi Danych, </w:t>
      </w:r>
    </w:p>
    <w:p w14:paraId="02968C20" w14:textId="095BB5AD" w:rsidR="00E47190" w:rsidRPr="006B57F0" w:rsidRDefault="00262BB7" w:rsidP="006B57F0">
      <w:pPr>
        <w:pStyle w:val="NormalnyWeb"/>
        <w:numPr>
          <w:ilvl w:val="0"/>
          <w:numId w:val="3"/>
        </w:numPr>
      </w:pPr>
      <w:r w:rsidRPr="006B57F0">
        <w:t xml:space="preserve">do </w:t>
      </w:r>
      <w:proofErr w:type="spellStart"/>
      <w:r w:rsidRPr="006B57F0">
        <w:t>celów</w:t>
      </w:r>
      <w:proofErr w:type="spellEnd"/>
      <w:r w:rsidRPr="006B57F0">
        <w:t xml:space="preserve"> </w:t>
      </w:r>
      <w:proofErr w:type="spellStart"/>
      <w:r w:rsidRPr="006B57F0">
        <w:t>wynikających</w:t>
      </w:r>
      <w:proofErr w:type="spellEnd"/>
      <w:r w:rsidRPr="006B57F0">
        <w:t xml:space="preserve"> z prawnie uzasadnionych </w:t>
      </w:r>
      <w:proofErr w:type="spellStart"/>
      <w:r w:rsidRPr="006B57F0">
        <w:t>interesów</w:t>
      </w:r>
      <w:proofErr w:type="spellEnd"/>
      <w:r w:rsidRPr="006B57F0">
        <w:t xml:space="preserve"> realizowanych przez Administratora Danych, z </w:t>
      </w:r>
      <w:proofErr w:type="spellStart"/>
      <w:r w:rsidRPr="006B57F0">
        <w:t>wyjątkiem</w:t>
      </w:r>
      <w:proofErr w:type="spellEnd"/>
      <w:r w:rsidRPr="006B57F0">
        <w:t xml:space="preserve"> sytuacji, w </w:t>
      </w:r>
      <w:proofErr w:type="spellStart"/>
      <w:r w:rsidRPr="006B57F0">
        <w:t>których</w:t>
      </w:r>
      <w:proofErr w:type="spellEnd"/>
      <w:r w:rsidRPr="006B57F0">
        <w:t xml:space="preserve"> </w:t>
      </w:r>
      <w:proofErr w:type="spellStart"/>
      <w:r w:rsidRPr="006B57F0">
        <w:t>nadrzędny</w:t>
      </w:r>
      <w:proofErr w:type="spellEnd"/>
      <w:r w:rsidRPr="006B57F0">
        <w:t xml:space="preserve"> charakter wobec tych </w:t>
      </w:r>
      <w:proofErr w:type="spellStart"/>
      <w:r w:rsidRPr="006B57F0">
        <w:t>interesów</w:t>
      </w:r>
      <w:proofErr w:type="spellEnd"/>
      <w:r w:rsidRPr="006B57F0">
        <w:t xml:space="preserve"> mają interesy lub podstawowe prawa i </w:t>
      </w:r>
      <w:proofErr w:type="spellStart"/>
      <w:r w:rsidRPr="006B57F0">
        <w:t>wolności</w:t>
      </w:r>
      <w:proofErr w:type="spellEnd"/>
      <w:r w:rsidRPr="006B57F0">
        <w:t xml:space="preserve"> osoby, </w:t>
      </w:r>
      <w:proofErr w:type="spellStart"/>
      <w:r w:rsidRPr="006B57F0">
        <w:t>której</w:t>
      </w:r>
      <w:proofErr w:type="spellEnd"/>
      <w:r w:rsidRPr="006B57F0">
        <w:t xml:space="preserve"> dane </w:t>
      </w:r>
      <w:proofErr w:type="spellStart"/>
      <w:r w:rsidRPr="006B57F0">
        <w:t>dotycza</w:t>
      </w:r>
      <w:proofErr w:type="spellEnd"/>
      <w:r w:rsidRPr="006B57F0">
        <w:t xml:space="preserve">̨, </w:t>
      </w:r>
      <w:proofErr w:type="spellStart"/>
      <w:r w:rsidRPr="006B57F0">
        <w:t>wymagające</w:t>
      </w:r>
      <w:proofErr w:type="spellEnd"/>
      <w:r w:rsidRPr="006B57F0">
        <w:t xml:space="preserve"> ochrony danych osobowych, w </w:t>
      </w:r>
      <w:proofErr w:type="spellStart"/>
      <w:r w:rsidRPr="006B57F0">
        <w:t>szczególności</w:t>
      </w:r>
      <w:proofErr w:type="spellEnd"/>
      <w:r w:rsidRPr="006B57F0">
        <w:t xml:space="preserve"> gdy osoba, </w:t>
      </w:r>
      <w:proofErr w:type="spellStart"/>
      <w:r w:rsidRPr="006B57F0">
        <w:t>której</w:t>
      </w:r>
      <w:proofErr w:type="spellEnd"/>
      <w:r w:rsidRPr="006B57F0">
        <w:t xml:space="preserve"> dane </w:t>
      </w:r>
      <w:proofErr w:type="spellStart"/>
      <w:r w:rsidRPr="006B57F0">
        <w:t>dotycza</w:t>
      </w:r>
      <w:proofErr w:type="spellEnd"/>
      <w:r w:rsidRPr="006B57F0">
        <w:t>̨, jest dzieckiem,</w:t>
      </w:r>
    </w:p>
    <w:p w14:paraId="648A6A62" w14:textId="77777777" w:rsidR="00262BB7" w:rsidRPr="00E47190" w:rsidRDefault="00262BB7" w:rsidP="006B57F0">
      <w:pPr>
        <w:pStyle w:val="NormalnyWeb"/>
        <w:numPr>
          <w:ilvl w:val="0"/>
          <w:numId w:val="3"/>
        </w:numPr>
      </w:pPr>
      <w:r w:rsidRPr="006B57F0">
        <w:t xml:space="preserve">na potrzeby marketingu </w:t>
      </w:r>
      <w:proofErr w:type="spellStart"/>
      <w:r w:rsidRPr="006B57F0">
        <w:t>bezpośredniego</w:t>
      </w:r>
      <w:proofErr w:type="spellEnd"/>
      <w:r w:rsidRPr="006B57F0">
        <w:t>, w tym profilowania</w:t>
      </w:r>
      <w:r w:rsidR="00E47190" w:rsidRPr="006B57F0">
        <w:t xml:space="preserve"> </w:t>
      </w:r>
      <w:proofErr w:type="spellStart"/>
      <w:r w:rsidR="00E47190" w:rsidRPr="006B57F0">
        <w:t>np</w:t>
      </w:r>
      <w:proofErr w:type="spellEnd"/>
      <w:r w:rsidRPr="006B57F0">
        <w:t xml:space="preserve">; dane osobowe </w:t>
      </w:r>
      <w:proofErr w:type="spellStart"/>
      <w:r w:rsidRPr="006B57F0">
        <w:t>sa</w:t>
      </w:r>
      <w:proofErr w:type="spellEnd"/>
      <w:r w:rsidRPr="006B57F0">
        <w:t xml:space="preserve">̨ przetwarzane niezgodnie z prawem; dane osobowe muszą </w:t>
      </w:r>
      <w:proofErr w:type="spellStart"/>
      <w:r w:rsidRPr="006B57F0">
        <w:t>byc</w:t>
      </w:r>
      <w:proofErr w:type="spellEnd"/>
      <w:r w:rsidRPr="006B57F0">
        <w:t xml:space="preserve">́ </w:t>
      </w:r>
      <w:proofErr w:type="spellStart"/>
      <w:r w:rsidRPr="006B57F0">
        <w:t>usunięte</w:t>
      </w:r>
      <w:proofErr w:type="spellEnd"/>
      <w:r w:rsidRPr="006B57F0">
        <w:t xml:space="preserve"> w celu </w:t>
      </w:r>
      <w:proofErr w:type="spellStart"/>
      <w:r w:rsidRPr="006B57F0">
        <w:t>wywiązania</w:t>
      </w:r>
      <w:proofErr w:type="spellEnd"/>
      <w:r w:rsidRPr="006B57F0">
        <w:t xml:space="preserve"> </w:t>
      </w:r>
      <w:proofErr w:type="spellStart"/>
      <w:r w:rsidRPr="006B57F0">
        <w:t>sie</w:t>
      </w:r>
      <w:proofErr w:type="spellEnd"/>
      <w:r w:rsidRPr="006B57F0">
        <w:t xml:space="preserve">̨ z </w:t>
      </w:r>
      <w:proofErr w:type="spellStart"/>
      <w:r w:rsidRPr="006B57F0">
        <w:t>obowiązku</w:t>
      </w:r>
      <w:proofErr w:type="spellEnd"/>
      <w:r w:rsidRPr="006B57F0">
        <w:t xml:space="preserve"> prawnego; dane osobowe zostały zebrane w </w:t>
      </w:r>
      <w:proofErr w:type="spellStart"/>
      <w:r w:rsidRPr="006B57F0">
        <w:t>związku</w:t>
      </w:r>
      <w:proofErr w:type="spellEnd"/>
      <w:r w:rsidRPr="006B57F0">
        <w:t xml:space="preserve"> z oferowaniem usług </w:t>
      </w:r>
      <w:proofErr w:type="spellStart"/>
      <w:r w:rsidRPr="006B57F0">
        <w:t>społeczeństwa</w:t>
      </w:r>
      <w:proofErr w:type="spellEnd"/>
      <w:r w:rsidRPr="00E47190">
        <w:t xml:space="preserve"> informacyjnego oferowanych dziecku, </w:t>
      </w:r>
      <w:proofErr w:type="spellStart"/>
      <w:r w:rsidRPr="00E47190">
        <w:t>które</w:t>
      </w:r>
      <w:proofErr w:type="spellEnd"/>
      <w:r w:rsidRPr="00E47190">
        <w:t xml:space="preserve"> </w:t>
      </w:r>
      <w:proofErr w:type="spellStart"/>
      <w:r w:rsidRPr="00E47190">
        <w:t>ukończyło</w:t>
      </w:r>
      <w:proofErr w:type="spellEnd"/>
      <w:r w:rsidRPr="00E47190">
        <w:t xml:space="preserve"> 16 lat.</w:t>
      </w:r>
    </w:p>
    <w:p w14:paraId="2D202BBD" w14:textId="77777777" w:rsidR="00262BB7" w:rsidRPr="00E47190" w:rsidRDefault="00262BB7" w:rsidP="006B57F0">
      <w:pPr>
        <w:pStyle w:val="NormalnyWeb"/>
        <w:numPr>
          <w:ilvl w:val="0"/>
          <w:numId w:val="7"/>
        </w:numPr>
      </w:pPr>
      <w:r w:rsidRPr="00E47190">
        <w:rPr>
          <w:bCs/>
        </w:rPr>
        <w:t xml:space="preserve">W przypadku upublicznienia danych osobowych Administratora Danych ma </w:t>
      </w:r>
      <w:proofErr w:type="spellStart"/>
      <w:r w:rsidRPr="00E47190">
        <w:rPr>
          <w:bCs/>
        </w:rPr>
        <w:t>obowiązek</w:t>
      </w:r>
      <w:proofErr w:type="spellEnd"/>
      <w:r w:rsidRPr="00E47190">
        <w:rPr>
          <w:bCs/>
        </w:rPr>
        <w:t xml:space="preserve"> </w:t>
      </w:r>
      <w:proofErr w:type="spellStart"/>
      <w:r w:rsidRPr="00E47190">
        <w:rPr>
          <w:bCs/>
        </w:rPr>
        <w:t>usunąc</w:t>
      </w:r>
      <w:proofErr w:type="spellEnd"/>
      <w:r w:rsidRPr="00E47190">
        <w:rPr>
          <w:bCs/>
        </w:rPr>
        <w:t xml:space="preserve">́ te dane osobowe, </w:t>
      </w:r>
      <w:proofErr w:type="spellStart"/>
      <w:r w:rsidRPr="00E47190">
        <w:rPr>
          <w:bCs/>
        </w:rPr>
        <w:t>podejmując</w:t>
      </w:r>
      <w:proofErr w:type="spellEnd"/>
      <w:r w:rsidRPr="00E47190">
        <w:rPr>
          <w:bCs/>
        </w:rPr>
        <w:t xml:space="preserve"> w tym celu </w:t>
      </w:r>
      <w:proofErr w:type="spellStart"/>
      <w:r w:rsidRPr="00E47190">
        <w:rPr>
          <w:bCs/>
        </w:rPr>
        <w:t>rozsądne</w:t>
      </w:r>
      <w:proofErr w:type="spellEnd"/>
      <w:r w:rsidRPr="00E47190">
        <w:rPr>
          <w:bCs/>
        </w:rPr>
        <w:t xml:space="preserve"> działania, w tym </w:t>
      </w:r>
      <w:proofErr w:type="spellStart"/>
      <w:r w:rsidRPr="00E47190">
        <w:rPr>
          <w:bCs/>
        </w:rPr>
        <w:t>środki</w:t>
      </w:r>
      <w:proofErr w:type="spellEnd"/>
      <w:r w:rsidRPr="00E47190">
        <w:rPr>
          <w:bCs/>
        </w:rPr>
        <w:t xml:space="preserve"> techniczne, by </w:t>
      </w:r>
      <w:proofErr w:type="spellStart"/>
      <w:r w:rsidRPr="00E47190">
        <w:rPr>
          <w:bCs/>
        </w:rPr>
        <w:t>poinformowac</w:t>
      </w:r>
      <w:proofErr w:type="spellEnd"/>
      <w:r w:rsidRPr="00E47190">
        <w:rPr>
          <w:bCs/>
        </w:rPr>
        <w:t xml:space="preserve">́ </w:t>
      </w:r>
      <w:proofErr w:type="spellStart"/>
      <w:r w:rsidRPr="00E47190">
        <w:rPr>
          <w:bCs/>
        </w:rPr>
        <w:t>administratorów</w:t>
      </w:r>
      <w:proofErr w:type="spellEnd"/>
      <w:r w:rsidRPr="00E47190">
        <w:rPr>
          <w:bCs/>
        </w:rPr>
        <w:t xml:space="preserve"> </w:t>
      </w:r>
      <w:proofErr w:type="spellStart"/>
      <w:r w:rsidRPr="00E47190">
        <w:rPr>
          <w:bCs/>
        </w:rPr>
        <w:t>przetwarzających</w:t>
      </w:r>
      <w:proofErr w:type="spellEnd"/>
      <w:r w:rsidRPr="00E47190">
        <w:rPr>
          <w:bCs/>
        </w:rPr>
        <w:t xml:space="preserve"> te dane osobowe, że osoba, </w:t>
      </w:r>
      <w:proofErr w:type="spellStart"/>
      <w:r w:rsidRPr="00E47190">
        <w:rPr>
          <w:bCs/>
        </w:rPr>
        <w:t>której</w:t>
      </w:r>
      <w:proofErr w:type="spellEnd"/>
      <w:r w:rsidRPr="00E47190">
        <w:rPr>
          <w:bCs/>
        </w:rPr>
        <w:t xml:space="preserve"> dane </w:t>
      </w:r>
      <w:proofErr w:type="spellStart"/>
      <w:r w:rsidRPr="00E47190">
        <w:rPr>
          <w:bCs/>
        </w:rPr>
        <w:t>dotycza</w:t>
      </w:r>
      <w:proofErr w:type="spellEnd"/>
      <w:r w:rsidRPr="00E47190">
        <w:rPr>
          <w:bCs/>
        </w:rPr>
        <w:t xml:space="preserve">̨, </w:t>
      </w:r>
      <w:proofErr w:type="spellStart"/>
      <w:r w:rsidRPr="00E47190">
        <w:rPr>
          <w:bCs/>
        </w:rPr>
        <w:t>żąda</w:t>
      </w:r>
      <w:proofErr w:type="spellEnd"/>
      <w:r w:rsidRPr="00E47190">
        <w:rPr>
          <w:bCs/>
        </w:rPr>
        <w:t xml:space="preserve">, by administratorzy ci </w:t>
      </w:r>
      <w:proofErr w:type="spellStart"/>
      <w:r w:rsidRPr="00E47190">
        <w:rPr>
          <w:bCs/>
        </w:rPr>
        <w:t>usunęli</w:t>
      </w:r>
      <w:proofErr w:type="spellEnd"/>
      <w:r w:rsidRPr="00E47190">
        <w:rPr>
          <w:bCs/>
        </w:rPr>
        <w:t xml:space="preserve"> wszelkie </w:t>
      </w:r>
      <w:proofErr w:type="spellStart"/>
      <w:r w:rsidRPr="00E47190">
        <w:rPr>
          <w:bCs/>
        </w:rPr>
        <w:t>łącza</w:t>
      </w:r>
      <w:proofErr w:type="spellEnd"/>
      <w:r w:rsidRPr="00E47190">
        <w:rPr>
          <w:bCs/>
        </w:rPr>
        <w:t xml:space="preserve"> do tych danych, kopie tych danych osobowych lub ich repliki. </w:t>
      </w:r>
    </w:p>
    <w:p w14:paraId="463ABEFC" w14:textId="77777777" w:rsidR="00E47190" w:rsidRPr="00E47190" w:rsidRDefault="00E47190" w:rsidP="006B57F0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E47190">
        <w:rPr>
          <w:rFonts w:ascii="Times New Roman" w:eastAsia="Times New Roman" w:hAnsi="Times New Roman" w:cs="Times New Roman"/>
          <w:bCs/>
          <w:lang w:eastAsia="pl-PL"/>
        </w:rPr>
        <w:t>Nieskutecznośc</w:t>
      </w:r>
      <w:proofErr w:type="spellEnd"/>
      <w:r w:rsidRPr="00E47190">
        <w:rPr>
          <w:rFonts w:ascii="Times New Roman" w:eastAsia="Times New Roman" w:hAnsi="Times New Roman" w:cs="Times New Roman"/>
          <w:bCs/>
          <w:lang w:eastAsia="pl-PL"/>
        </w:rPr>
        <w:t>́</w:t>
      </w:r>
      <w:r w:rsidR="00EB415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47190">
        <w:rPr>
          <w:rFonts w:ascii="Times New Roman" w:eastAsia="Times New Roman" w:hAnsi="Times New Roman" w:cs="Times New Roman"/>
          <w:bCs/>
          <w:lang w:eastAsia="pl-PL"/>
        </w:rPr>
        <w:t>żądania:</w:t>
      </w:r>
      <w:r w:rsidRPr="00E4719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47190">
        <w:rPr>
          <w:rFonts w:ascii="Times New Roman" w:eastAsia="Times New Roman" w:hAnsi="Times New Roman" w:cs="Times New Roman"/>
          <w:b/>
          <w:bCs/>
          <w:lang w:eastAsia="pl-PL"/>
        </w:rPr>
        <w:br/>
      </w:r>
      <w:proofErr w:type="spellStart"/>
      <w:r w:rsidRPr="00E47190">
        <w:rPr>
          <w:rFonts w:ascii="Times New Roman" w:hAnsi="Times New Roman" w:cs="Times New Roman"/>
        </w:rPr>
        <w:t>Żądanie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usunięcia</w:t>
      </w:r>
      <w:proofErr w:type="spellEnd"/>
      <w:r w:rsidRPr="00E47190">
        <w:rPr>
          <w:rFonts w:ascii="Times New Roman" w:hAnsi="Times New Roman" w:cs="Times New Roman"/>
        </w:rPr>
        <w:t xml:space="preserve"> danych („bycia zapomnianym”) jest nieskuteczne w zakresie w jakim przetwarzanie jest </w:t>
      </w:r>
      <w:proofErr w:type="spellStart"/>
      <w:r w:rsidRPr="00E47190">
        <w:rPr>
          <w:rFonts w:ascii="Times New Roman" w:hAnsi="Times New Roman" w:cs="Times New Roman"/>
        </w:rPr>
        <w:t>niezbędne</w:t>
      </w:r>
      <w:proofErr w:type="spellEnd"/>
      <w:r w:rsidRPr="00E47190">
        <w:rPr>
          <w:rFonts w:ascii="Times New Roman" w:hAnsi="Times New Roman" w:cs="Times New Roman"/>
        </w:rPr>
        <w:t xml:space="preserve">: </w:t>
      </w:r>
    </w:p>
    <w:p w14:paraId="56BDB4C5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do korzystania z prawa do </w:t>
      </w:r>
      <w:proofErr w:type="spellStart"/>
      <w:r w:rsidRPr="00E47190">
        <w:rPr>
          <w:rFonts w:ascii="Times New Roman" w:hAnsi="Times New Roman" w:cs="Times New Roman"/>
        </w:rPr>
        <w:t>wolności</w:t>
      </w:r>
      <w:proofErr w:type="spellEnd"/>
      <w:r w:rsidRPr="00E47190">
        <w:rPr>
          <w:rFonts w:ascii="Times New Roman" w:hAnsi="Times New Roman" w:cs="Times New Roman"/>
        </w:rPr>
        <w:t xml:space="preserve"> wypowiedzi i informacji; </w:t>
      </w:r>
    </w:p>
    <w:p w14:paraId="46CCC0A2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do </w:t>
      </w:r>
      <w:proofErr w:type="spellStart"/>
      <w:r w:rsidRPr="00E47190">
        <w:rPr>
          <w:rFonts w:ascii="Times New Roman" w:hAnsi="Times New Roman" w:cs="Times New Roman"/>
        </w:rPr>
        <w:t>wywiązania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sie</w:t>
      </w:r>
      <w:proofErr w:type="spellEnd"/>
      <w:r w:rsidRPr="00E47190">
        <w:rPr>
          <w:rFonts w:ascii="Times New Roman" w:hAnsi="Times New Roman" w:cs="Times New Roman"/>
        </w:rPr>
        <w:t xml:space="preserve">̨ z prawnego </w:t>
      </w:r>
      <w:proofErr w:type="spellStart"/>
      <w:r w:rsidRPr="00E47190">
        <w:rPr>
          <w:rFonts w:ascii="Times New Roman" w:hAnsi="Times New Roman" w:cs="Times New Roman"/>
        </w:rPr>
        <w:t>obowiązku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wymagającego</w:t>
      </w:r>
      <w:proofErr w:type="spellEnd"/>
      <w:r w:rsidRPr="00E47190">
        <w:rPr>
          <w:rFonts w:ascii="Times New Roman" w:hAnsi="Times New Roman" w:cs="Times New Roman"/>
        </w:rPr>
        <w:t xml:space="preserve"> przetwarzania na mocy prawa lub do wykonania zadania realizowanego w interesie publicznym lub w ramach sprawowania władzy publicznej powierzonej Administratorowi Danych; </w:t>
      </w:r>
    </w:p>
    <w:p w14:paraId="3806E33D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z uwagi na </w:t>
      </w:r>
      <w:proofErr w:type="spellStart"/>
      <w:r w:rsidRPr="00E47190">
        <w:rPr>
          <w:rFonts w:ascii="Times New Roman" w:hAnsi="Times New Roman" w:cs="Times New Roman"/>
        </w:rPr>
        <w:t>względy</w:t>
      </w:r>
      <w:proofErr w:type="spellEnd"/>
      <w:r w:rsidRPr="00E47190">
        <w:rPr>
          <w:rFonts w:ascii="Times New Roman" w:hAnsi="Times New Roman" w:cs="Times New Roman"/>
        </w:rPr>
        <w:t xml:space="preserve"> interesu publicznego w dziedzinie zdrowia publicznego: </w:t>
      </w:r>
    </w:p>
    <w:p w14:paraId="7B487392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profilaktyki zdrowotnej, medycyny pracy, oceny </w:t>
      </w:r>
      <w:proofErr w:type="spellStart"/>
      <w:r w:rsidRPr="00E47190">
        <w:rPr>
          <w:rFonts w:ascii="Times New Roman" w:hAnsi="Times New Roman" w:cs="Times New Roman"/>
        </w:rPr>
        <w:t>zdolności</w:t>
      </w:r>
      <w:proofErr w:type="spellEnd"/>
      <w:r w:rsidRPr="00E47190">
        <w:rPr>
          <w:rFonts w:ascii="Times New Roman" w:hAnsi="Times New Roman" w:cs="Times New Roman"/>
        </w:rPr>
        <w:t xml:space="preserve"> pracownika do pracy, diagnozy medycznej, zapewnienia opieki zdrowotnej lub zabezpieczenia społecznego, leczenia lub </w:t>
      </w:r>
      <w:proofErr w:type="spellStart"/>
      <w:r w:rsidRPr="00E47190">
        <w:rPr>
          <w:rFonts w:ascii="Times New Roman" w:hAnsi="Times New Roman" w:cs="Times New Roman"/>
        </w:rPr>
        <w:t>zarządzania</w:t>
      </w:r>
      <w:proofErr w:type="spellEnd"/>
      <w:r w:rsidRPr="00E47190">
        <w:rPr>
          <w:rFonts w:ascii="Times New Roman" w:hAnsi="Times New Roman" w:cs="Times New Roman"/>
        </w:rPr>
        <w:t xml:space="preserve"> systemami i usługami opieki zdrowotnej lub zabezpieczenia społecznego na podstawie prawa lub zgodnie z umową z pracownikami </w:t>
      </w:r>
      <w:proofErr w:type="spellStart"/>
      <w:r w:rsidRPr="00E47190">
        <w:rPr>
          <w:rFonts w:ascii="Times New Roman" w:hAnsi="Times New Roman" w:cs="Times New Roman"/>
        </w:rPr>
        <w:t>służby</w:t>
      </w:r>
      <w:proofErr w:type="spellEnd"/>
      <w:r w:rsidRPr="00E47190">
        <w:rPr>
          <w:rFonts w:ascii="Times New Roman" w:hAnsi="Times New Roman" w:cs="Times New Roman"/>
        </w:rPr>
        <w:t xml:space="preserve"> zdrowia, </w:t>
      </w:r>
    </w:p>
    <w:p w14:paraId="2586B522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lastRenderedPageBreak/>
        <w:t xml:space="preserve"> interes publiczny w dziedzinie zdrowia publicznego, taki jak ochrona przed </w:t>
      </w:r>
      <w:proofErr w:type="spellStart"/>
      <w:r w:rsidRPr="00E47190">
        <w:rPr>
          <w:rFonts w:ascii="Times New Roman" w:hAnsi="Times New Roman" w:cs="Times New Roman"/>
        </w:rPr>
        <w:t>zagrożeniami</w:t>
      </w:r>
      <w:proofErr w:type="spellEnd"/>
      <w:r w:rsidRPr="00E47190">
        <w:rPr>
          <w:rFonts w:ascii="Times New Roman" w:hAnsi="Times New Roman" w:cs="Times New Roman"/>
        </w:rPr>
        <w:t xml:space="preserve"> zdrowotnymi lub zapewnienie wysokich </w:t>
      </w:r>
      <w:proofErr w:type="spellStart"/>
      <w:r w:rsidRPr="00E47190">
        <w:rPr>
          <w:rFonts w:ascii="Times New Roman" w:hAnsi="Times New Roman" w:cs="Times New Roman"/>
        </w:rPr>
        <w:t>standardów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jakości</w:t>
      </w:r>
      <w:proofErr w:type="spellEnd"/>
      <w:r w:rsidRPr="00E47190">
        <w:rPr>
          <w:rFonts w:ascii="Times New Roman" w:hAnsi="Times New Roman" w:cs="Times New Roman"/>
        </w:rPr>
        <w:t xml:space="preserve"> i </w:t>
      </w:r>
      <w:proofErr w:type="spellStart"/>
      <w:r w:rsidRPr="00E47190">
        <w:rPr>
          <w:rFonts w:ascii="Times New Roman" w:hAnsi="Times New Roman" w:cs="Times New Roman"/>
        </w:rPr>
        <w:t>bezpieczeństwa</w:t>
      </w:r>
      <w:proofErr w:type="spellEnd"/>
      <w:r w:rsidRPr="00E47190">
        <w:rPr>
          <w:rFonts w:ascii="Times New Roman" w:hAnsi="Times New Roman" w:cs="Times New Roman"/>
        </w:rPr>
        <w:t xml:space="preserve"> opieki zdrowotnej oraz </w:t>
      </w:r>
      <w:proofErr w:type="spellStart"/>
      <w:r w:rsidRPr="00E47190">
        <w:rPr>
          <w:rFonts w:ascii="Times New Roman" w:hAnsi="Times New Roman" w:cs="Times New Roman"/>
        </w:rPr>
        <w:t>produktów</w:t>
      </w:r>
      <w:proofErr w:type="spellEnd"/>
      <w:r w:rsidRPr="00E47190">
        <w:rPr>
          <w:rFonts w:ascii="Times New Roman" w:hAnsi="Times New Roman" w:cs="Times New Roman"/>
        </w:rPr>
        <w:t xml:space="preserve"> leczniczych lub </w:t>
      </w:r>
      <w:proofErr w:type="spellStart"/>
      <w:r w:rsidRPr="00E47190">
        <w:rPr>
          <w:rFonts w:ascii="Times New Roman" w:hAnsi="Times New Roman" w:cs="Times New Roman"/>
        </w:rPr>
        <w:t>wyrobów</w:t>
      </w:r>
      <w:proofErr w:type="spellEnd"/>
      <w:r w:rsidRPr="00E47190">
        <w:rPr>
          <w:rFonts w:ascii="Times New Roman" w:hAnsi="Times New Roman" w:cs="Times New Roman"/>
        </w:rPr>
        <w:t xml:space="preserve"> medycznych, na podstawie prawa, </w:t>
      </w:r>
      <w:proofErr w:type="spellStart"/>
      <w:r w:rsidRPr="00E47190">
        <w:rPr>
          <w:rFonts w:ascii="Times New Roman" w:hAnsi="Times New Roman" w:cs="Times New Roman"/>
        </w:rPr>
        <w:t>które</w:t>
      </w:r>
      <w:proofErr w:type="spellEnd"/>
      <w:r w:rsidRPr="00E47190">
        <w:rPr>
          <w:rFonts w:ascii="Times New Roman" w:hAnsi="Times New Roman" w:cs="Times New Roman"/>
        </w:rPr>
        <w:t xml:space="preserve"> przewiduje odpowiednie, konkretne </w:t>
      </w:r>
      <w:proofErr w:type="spellStart"/>
      <w:r w:rsidRPr="00E47190">
        <w:rPr>
          <w:rFonts w:ascii="Times New Roman" w:hAnsi="Times New Roman" w:cs="Times New Roman"/>
        </w:rPr>
        <w:t>środki</w:t>
      </w:r>
      <w:proofErr w:type="spellEnd"/>
      <w:r w:rsidRPr="00E47190">
        <w:rPr>
          <w:rFonts w:ascii="Times New Roman" w:hAnsi="Times New Roman" w:cs="Times New Roman"/>
        </w:rPr>
        <w:t xml:space="preserve"> ochrony praw i </w:t>
      </w:r>
      <w:proofErr w:type="spellStart"/>
      <w:r w:rsidRPr="00E47190">
        <w:rPr>
          <w:rFonts w:ascii="Times New Roman" w:hAnsi="Times New Roman" w:cs="Times New Roman"/>
        </w:rPr>
        <w:t>wolności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osób</w:t>
      </w:r>
      <w:proofErr w:type="spellEnd"/>
      <w:r w:rsidRPr="00E47190">
        <w:rPr>
          <w:rFonts w:ascii="Times New Roman" w:hAnsi="Times New Roman" w:cs="Times New Roman"/>
        </w:rPr>
        <w:t xml:space="preserve">, </w:t>
      </w:r>
      <w:proofErr w:type="spellStart"/>
      <w:r w:rsidRPr="00E47190">
        <w:rPr>
          <w:rFonts w:ascii="Times New Roman" w:hAnsi="Times New Roman" w:cs="Times New Roman"/>
        </w:rPr>
        <w:t>których</w:t>
      </w:r>
      <w:proofErr w:type="spellEnd"/>
      <w:r w:rsidRPr="00E47190">
        <w:rPr>
          <w:rFonts w:ascii="Times New Roman" w:hAnsi="Times New Roman" w:cs="Times New Roman"/>
        </w:rPr>
        <w:t xml:space="preserve"> dane </w:t>
      </w:r>
      <w:proofErr w:type="spellStart"/>
      <w:r w:rsidRPr="00E47190">
        <w:rPr>
          <w:rFonts w:ascii="Times New Roman" w:hAnsi="Times New Roman" w:cs="Times New Roman"/>
        </w:rPr>
        <w:t>dotycza</w:t>
      </w:r>
      <w:proofErr w:type="spellEnd"/>
      <w:r w:rsidRPr="00E47190">
        <w:rPr>
          <w:rFonts w:ascii="Times New Roman" w:hAnsi="Times New Roman" w:cs="Times New Roman"/>
        </w:rPr>
        <w:t xml:space="preserve">̨, w </w:t>
      </w:r>
      <w:proofErr w:type="spellStart"/>
      <w:r w:rsidRPr="00E47190">
        <w:rPr>
          <w:rFonts w:ascii="Times New Roman" w:hAnsi="Times New Roman" w:cs="Times New Roman"/>
        </w:rPr>
        <w:t>szczególności</w:t>
      </w:r>
      <w:proofErr w:type="spellEnd"/>
      <w:r w:rsidRPr="00E47190">
        <w:rPr>
          <w:rFonts w:ascii="Times New Roman" w:hAnsi="Times New Roman" w:cs="Times New Roman"/>
        </w:rPr>
        <w:t xml:space="preserve"> tajemnicę zawodową, z </w:t>
      </w:r>
      <w:proofErr w:type="spellStart"/>
      <w:r w:rsidRPr="00E47190">
        <w:rPr>
          <w:rFonts w:ascii="Times New Roman" w:hAnsi="Times New Roman" w:cs="Times New Roman"/>
        </w:rPr>
        <w:t>zastrzeżeniem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warunków</w:t>
      </w:r>
      <w:proofErr w:type="spellEnd"/>
      <w:r w:rsidRPr="00E47190">
        <w:rPr>
          <w:rFonts w:ascii="Times New Roman" w:hAnsi="Times New Roman" w:cs="Times New Roman"/>
        </w:rPr>
        <w:t xml:space="preserve"> i </w:t>
      </w:r>
      <w:proofErr w:type="spellStart"/>
      <w:r w:rsidRPr="00E47190">
        <w:rPr>
          <w:rFonts w:ascii="Times New Roman" w:hAnsi="Times New Roman" w:cs="Times New Roman"/>
        </w:rPr>
        <w:t>zabezpieczen</w:t>
      </w:r>
      <w:proofErr w:type="spellEnd"/>
      <w:r w:rsidRPr="00E47190">
        <w:rPr>
          <w:rFonts w:ascii="Times New Roman" w:hAnsi="Times New Roman" w:cs="Times New Roman"/>
        </w:rPr>
        <w:t xml:space="preserve">́, że dane osobowe </w:t>
      </w:r>
      <w:proofErr w:type="spellStart"/>
      <w:r w:rsidRPr="00E47190">
        <w:rPr>
          <w:rFonts w:ascii="Times New Roman" w:hAnsi="Times New Roman" w:cs="Times New Roman"/>
        </w:rPr>
        <w:t>będa</w:t>
      </w:r>
      <w:proofErr w:type="spellEnd"/>
      <w:r w:rsidRPr="00E47190">
        <w:rPr>
          <w:rFonts w:ascii="Times New Roman" w:hAnsi="Times New Roman" w:cs="Times New Roman"/>
        </w:rPr>
        <w:t xml:space="preserve">̨ przetwarzane przez lub na </w:t>
      </w:r>
      <w:proofErr w:type="spellStart"/>
      <w:r w:rsidRPr="00E47190">
        <w:rPr>
          <w:rFonts w:ascii="Times New Roman" w:hAnsi="Times New Roman" w:cs="Times New Roman"/>
        </w:rPr>
        <w:t>odpowiedzialnośc</w:t>
      </w:r>
      <w:proofErr w:type="spellEnd"/>
      <w:r w:rsidRPr="00E47190">
        <w:rPr>
          <w:rFonts w:ascii="Times New Roman" w:hAnsi="Times New Roman" w:cs="Times New Roman"/>
        </w:rPr>
        <w:t xml:space="preserve">́ pracownika </w:t>
      </w:r>
      <w:proofErr w:type="spellStart"/>
      <w:r w:rsidRPr="00E47190">
        <w:rPr>
          <w:rFonts w:ascii="Times New Roman" w:hAnsi="Times New Roman" w:cs="Times New Roman"/>
        </w:rPr>
        <w:t>podlegającego</w:t>
      </w:r>
      <w:proofErr w:type="spellEnd"/>
      <w:r w:rsidRPr="00E47190">
        <w:rPr>
          <w:rFonts w:ascii="Times New Roman" w:hAnsi="Times New Roman" w:cs="Times New Roman"/>
        </w:rPr>
        <w:t xml:space="preserve"> </w:t>
      </w:r>
      <w:proofErr w:type="spellStart"/>
      <w:r w:rsidRPr="00E47190">
        <w:rPr>
          <w:rFonts w:ascii="Times New Roman" w:hAnsi="Times New Roman" w:cs="Times New Roman"/>
        </w:rPr>
        <w:t>obowiązkowi</w:t>
      </w:r>
      <w:proofErr w:type="spellEnd"/>
      <w:r w:rsidRPr="00E47190">
        <w:rPr>
          <w:rFonts w:ascii="Times New Roman" w:hAnsi="Times New Roman" w:cs="Times New Roman"/>
        </w:rPr>
        <w:t xml:space="preserve"> zachowania tajemnicy zawodowej na mocy prawa lub </w:t>
      </w:r>
      <w:proofErr w:type="spellStart"/>
      <w:r w:rsidRPr="00E47190">
        <w:rPr>
          <w:rFonts w:ascii="Times New Roman" w:hAnsi="Times New Roman" w:cs="Times New Roman"/>
        </w:rPr>
        <w:t>przepisów</w:t>
      </w:r>
      <w:proofErr w:type="spellEnd"/>
      <w:r w:rsidRPr="00E47190">
        <w:rPr>
          <w:rFonts w:ascii="Times New Roman" w:hAnsi="Times New Roman" w:cs="Times New Roman"/>
        </w:rPr>
        <w:t xml:space="preserve"> ustanowionych przez </w:t>
      </w:r>
      <w:proofErr w:type="spellStart"/>
      <w:r w:rsidRPr="00E47190">
        <w:rPr>
          <w:rFonts w:ascii="Times New Roman" w:hAnsi="Times New Roman" w:cs="Times New Roman"/>
        </w:rPr>
        <w:t>właściwe</w:t>
      </w:r>
      <w:proofErr w:type="spellEnd"/>
      <w:r w:rsidRPr="00E47190">
        <w:rPr>
          <w:rFonts w:ascii="Times New Roman" w:hAnsi="Times New Roman" w:cs="Times New Roman"/>
        </w:rPr>
        <w:t xml:space="preserve"> organy krajowe lub przez inną </w:t>
      </w:r>
      <w:proofErr w:type="spellStart"/>
      <w:r w:rsidRPr="00E47190">
        <w:rPr>
          <w:rFonts w:ascii="Times New Roman" w:hAnsi="Times New Roman" w:cs="Times New Roman"/>
        </w:rPr>
        <w:t>osobe</w:t>
      </w:r>
      <w:proofErr w:type="spellEnd"/>
      <w:r w:rsidRPr="00E47190">
        <w:rPr>
          <w:rFonts w:ascii="Times New Roman" w:hAnsi="Times New Roman" w:cs="Times New Roman"/>
        </w:rPr>
        <w:t xml:space="preserve">̨ </w:t>
      </w:r>
      <w:proofErr w:type="spellStart"/>
      <w:r w:rsidRPr="00E47190">
        <w:rPr>
          <w:rFonts w:ascii="Times New Roman" w:hAnsi="Times New Roman" w:cs="Times New Roman"/>
        </w:rPr>
        <w:t>równiez</w:t>
      </w:r>
      <w:proofErr w:type="spellEnd"/>
      <w:r w:rsidRPr="00E47190">
        <w:rPr>
          <w:rFonts w:ascii="Times New Roman" w:hAnsi="Times New Roman" w:cs="Times New Roman"/>
        </w:rPr>
        <w:t xml:space="preserve">̇ </w:t>
      </w:r>
      <w:proofErr w:type="spellStart"/>
      <w:r w:rsidRPr="00E47190">
        <w:rPr>
          <w:rFonts w:ascii="Times New Roman" w:hAnsi="Times New Roman" w:cs="Times New Roman"/>
        </w:rPr>
        <w:t>podlegająca</w:t>
      </w:r>
      <w:proofErr w:type="spellEnd"/>
      <w:r w:rsidRPr="00E47190">
        <w:rPr>
          <w:rFonts w:ascii="Times New Roman" w:hAnsi="Times New Roman" w:cs="Times New Roman"/>
        </w:rPr>
        <w:t xml:space="preserve">̨ </w:t>
      </w:r>
      <w:proofErr w:type="spellStart"/>
      <w:r w:rsidRPr="00E47190">
        <w:rPr>
          <w:rFonts w:ascii="Times New Roman" w:hAnsi="Times New Roman" w:cs="Times New Roman"/>
        </w:rPr>
        <w:t>obowiązkowi</w:t>
      </w:r>
      <w:proofErr w:type="spellEnd"/>
      <w:r w:rsidRPr="00E47190">
        <w:rPr>
          <w:rFonts w:ascii="Times New Roman" w:hAnsi="Times New Roman" w:cs="Times New Roman"/>
        </w:rPr>
        <w:t xml:space="preserve"> zachowania tajemnicy zawodowej na mocy prawa lub </w:t>
      </w:r>
      <w:proofErr w:type="spellStart"/>
      <w:r w:rsidRPr="00E47190">
        <w:rPr>
          <w:rFonts w:ascii="Times New Roman" w:hAnsi="Times New Roman" w:cs="Times New Roman"/>
        </w:rPr>
        <w:t>przepisów</w:t>
      </w:r>
      <w:proofErr w:type="spellEnd"/>
      <w:r w:rsidRPr="00E47190">
        <w:rPr>
          <w:rFonts w:ascii="Times New Roman" w:hAnsi="Times New Roman" w:cs="Times New Roman"/>
        </w:rPr>
        <w:t xml:space="preserve"> ustanowionych przez </w:t>
      </w:r>
      <w:proofErr w:type="spellStart"/>
      <w:r w:rsidRPr="00E47190">
        <w:rPr>
          <w:rFonts w:ascii="Times New Roman" w:hAnsi="Times New Roman" w:cs="Times New Roman"/>
        </w:rPr>
        <w:t>właściwe</w:t>
      </w:r>
      <w:proofErr w:type="spellEnd"/>
      <w:r w:rsidRPr="00E47190">
        <w:rPr>
          <w:rFonts w:ascii="Times New Roman" w:hAnsi="Times New Roman" w:cs="Times New Roman"/>
        </w:rPr>
        <w:t xml:space="preserve"> organy krajowe; </w:t>
      </w:r>
    </w:p>
    <w:p w14:paraId="3BDF8E07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do </w:t>
      </w:r>
      <w:proofErr w:type="spellStart"/>
      <w:r w:rsidRPr="00E47190">
        <w:rPr>
          <w:rFonts w:ascii="Times New Roman" w:hAnsi="Times New Roman" w:cs="Times New Roman"/>
        </w:rPr>
        <w:t>celów</w:t>
      </w:r>
      <w:proofErr w:type="spellEnd"/>
      <w:r w:rsidRPr="00E47190">
        <w:rPr>
          <w:rFonts w:ascii="Times New Roman" w:hAnsi="Times New Roman" w:cs="Times New Roman"/>
        </w:rPr>
        <w:t xml:space="preserve"> archiwalnych w interesie publicznym, do </w:t>
      </w:r>
      <w:proofErr w:type="spellStart"/>
      <w:r w:rsidRPr="00E47190">
        <w:rPr>
          <w:rFonts w:ascii="Times New Roman" w:hAnsi="Times New Roman" w:cs="Times New Roman"/>
        </w:rPr>
        <w:t>celów</w:t>
      </w:r>
      <w:proofErr w:type="spellEnd"/>
      <w:r w:rsidRPr="00E47190">
        <w:rPr>
          <w:rFonts w:ascii="Times New Roman" w:hAnsi="Times New Roman" w:cs="Times New Roman"/>
        </w:rPr>
        <w:t xml:space="preserve"> badań naukowych lub historycznych lub dla </w:t>
      </w:r>
      <w:proofErr w:type="spellStart"/>
      <w:r w:rsidRPr="00E47190">
        <w:rPr>
          <w:rFonts w:ascii="Times New Roman" w:hAnsi="Times New Roman" w:cs="Times New Roman"/>
        </w:rPr>
        <w:t>celów</w:t>
      </w:r>
      <w:proofErr w:type="spellEnd"/>
      <w:r w:rsidRPr="00E47190">
        <w:rPr>
          <w:rFonts w:ascii="Times New Roman" w:hAnsi="Times New Roman" w:cs="Times New Roman"/>
        </w:rPr>
        <w:t xml:space="preserve"> statystycznych, o ile prawdopodobne jest, że realizacja prawa do </w:t>
      </w:r>
      <w:proofErr w:type="spellStart"/>
      <w:r w:rsidRPr="00E47190">
        <w:rPr>
          <w:rFonts w:ascii="Times New Roman" w:hAnsi="Times New Roman" w:cs="Times New Roman"/>
        </w:rPr>
        <w:t>usunięcia</w:t>
      </w:r>
      <w:proofErr w:type="spellEnd"/>
      <w:r w:rsidRPr="00E47190">
        <w:rPr>
          <w:rFonts w:ascii="Times New Roman" w:hAnsi="Times New Roman" w:cs="Times New Roman"/>
        </w:rPr>
        <w:t xml:space="preserve"> danych </w:t>
      </w:r>
      <w:proofErr w:type="spellStart"/>
      <w:r w:rsidRPr="00E47190">
        <w:rPr>
          <w:rFonts w:ascii="Times New Roman" w:hAnsi="Times New Roman" w:cs="Times New Roman"/>
        </w:rPr>
        <w:t>uniemożliwi</w:t>
      </w:r>
      <w:proofErr w:type="spellEnd"/>
      <w:r w:rsidRPr="00E47190">
        <w:rPr>
          <w:rFonts w:ascii="Times New Roman" w:hAnsi="Times New Roman" w:cs="Times New Roman"/>
        </w:rPr>
        <w:t xml:space="preserve"> lub </w:t>
      </w:r>
      <w:proofErr w:type="spellStart"/>
      <w:r w:rsidRPr="00E47190">
        <w:rPr>
          <w:rFonts w:ascii="Times New Roman" w:hAnsi="Times New Roman" w:cs="Times New Roman"/>
        </w:rPr>
        <w:t>poważnie</w:t>
      </w:r>
      <w:proofErr w:type="spellEnd"/>
      <w:r w:rsidRPr="00E47190">
        <w:rPr>
          <w:rFonts w:ascii="Times New Roman" w:hAnsi="Times New Roman" w:cs="Times New Roman"/>
        </w:rPr>
        <w:t xml:space="preserve"> utrudni realizację </w:t>
      </w:r>
      <w:proofErr w:type="spellStart"/>
      <w:r w:rsidRPr="00E47190">
        <w:rPr>
          <w:rFonts w:ascii="Times New Roman" w:hAnsi="Times New Roman" w:cs="Times New Roman"/>
        </w:rPr>
        <w:t>celów</w:t>
      </w:r>
      <w:proofErr w:type="spellEnd"/>
      <w:r w:rsidRPr="00E47190">
        <w:rPr>
          <w:rFonts w:ascii="Times New Roman" w:hAnsi="Times New Roman" w:cs="Times New Roman"/>
        </w:rPr>
        <w:t xml:space="preserve"> takiego przetwarzania; </w:t>
      </w:r>
    </w:p>
    <w:p w14:paraId="0A58709F" w14:textId="77777777" w:rsidR="00E47190" w:rsidRPr="00E47190" w:rsidRDefault="00E47190" w:rsidP="006B57F0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47190">
        <w:rPr>
          <w:rFonts w:ascii="Times New Roman" w:hAnsi="Times New Roman" w:cs="Times New Roman"/>
        </w:rPr>
        <w:t xml:space="preserve">do ustalenia, dochodzenia lub obrony </w:t>
      </w:r>
      <w:proofErr w:type="spellStart"/>
      <w:r w:rsidRPr="00E47190">
        <w:rPr>
          <w:rFonts w:ascii="Times New Roman" w:hAnsi="Times New Roman" w:cs="Times New Roman"/>
        </w:rPr>
        <w:t>roszczen</w:t>
      </w:r>
      <w:proofErr w:type="spellEnd"/>
      <w:r w:rsidRPr="00E47190">
        <w:rPr>
          <w:rFonts w:ascii="Times New Roman" w:hAnsi="Times New Roman" w:cs="Times New Roman"/>
        </w:rPr>
        <w:t xml:space="preserve">́. </w:t>
      </w:r>
    </w:p>
    <w:p w14:paraId="7DE54193" w14:textId="77777777" w:rsidR="00E47190" w:rsidRPr="00E47190" w:rsidRDefault="00E47190" w:rsidP="006B57F0">
      <w:pPr>
        <w:pStyle w:val="NormalnyWeb"/>
        <w:ind w:left="720"/>
      </w:pPr>
    </w:p>
    <w:p w14:paraId="5F119EFC" w14:textId="77777777" w:rsidR="008D40B1" w:rsidRDefault="008D40B1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420D09AE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093933C7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72840B6B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4EB6F591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5BF79284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43BCBFCC" w14:textId="77777777" w:rsidR="00E47190" w:rsidRDefault="00E47190" w:rsidP="006B57F0">
      <w:pPr>
        <w:pStyle w:val="Akapitzlist"/>
        <w:ind w:left="360"/>
        <w:rPr>
          <w:rFonts w:ascii="Times New Roman" w:hAnsi="Times New Roman" w:cs="Times New Roman"/>
        </w:rPr>
      </w:pPr>
    </w:p>
    <w:p w14:paraId="3B16D9E3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76B1BF11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1BFBD4B5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271BDC07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72D4BBD3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66369233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569394CE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76C07A59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5122AE87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3A8E572C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01B2FC91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4A900863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129EA346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6AEA6EB9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3EA6952F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17B60E28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3E49E574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33F47393" w14:textId="1E5554E3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4AA6544B" w14:textId="69FC9431" w:rsidR="006B57F0" w:rsidRDefault="006B57F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19CDF891" w14:textId="77777777" w:rsidR="006B57F0" w:rsidRDefault="006B57F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44029F7A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33ACD354" w14:textId="77777777" w:rsidR="00E47190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p w14:paraId="54EA87D6" w14:textId="77777777" w:rsidR="008467BC" w:rsidRDefault="008467BC" w:rsidP="00E47190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14:paraId="0834065A" w14:textId="6E191FEC" w:rsidR="00E47190" w:rsidRPr="00C52F88" w:rsidRDefault="00E47190" w:rsidP="00E47190">
      <w:pPr>
        <w:pStyle w:val="Akapitzlist"/>
        <w:ind w:left="360"/>
        <w:jc w:val="right"/>
        <w:rPr>
          <w:rFonts w:ascii="Times New Roman" w:hAnsi="Times New Roman" w:cs="Times New Roman"/>
          <w:sz w:val="22"/>
          <w:szCs w:val="22"/>
        </w:rPr>
      </w:pPr>
      <w:r w:rsidRPr="00C52F88">
        <w:rPr>
          <w:rFonts w:ascii="Times New Roman" w:hAnsi="Times New Roman" w:cs="Times New Roman"/>
          <w:sz w:val="22"/>
          <w:szCs w:val="22"/>
        </w:rPr>
        <w:lastRenderedPageBreak/>
        <w:t xml:space="preserve">Załącznik nr. 1 </w:t>
      </w:r>
    </w:p>
    <w:p w14:paraId="4EE44D16" w14:textId="77777777" w:rsidR="00E47190" w:rsidRPr="00C52F88" w:rsidRDefault="00E47190" w:rsidP="00E47190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14:paraId="276E2D25" w14:textId="77777777" w:rsidR="00E47190" w:rsidRPr="00C52F88" w:rsidRDefault="00E47190" w:rsidP="00E47190">
      <w:pPr>
        <w:pStyle w:val="Akapitzlist"/>
        <w:ind w:left="360"/>
        <w:jc w:val="right"/>
        <w:rPr>
          <w:rFonts w:ascii="Times New Roman" w:hAnsi="Times New Roman" w:cs="Times New Roman"/>
        </w:rPr>
      </w:pPr>
    </w:p>
    <w:p w14:paraId="48C6AA59" w14:textId="77777777" w:rsidR="00E47190" w:rsidRPr="00C52F88" w:rsidRDefault="00E47190" w:rsidP="00E47190">
      <w:pPr>
        <w:shd w:val="clear" w:color="auto" w:fill="F5F5F5"/>
        <w:jc w:val="center"/>
        <w:textAlignment w:val="center"/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</w:pPr>
      <w:r w:rsidRPr="00C52F88">
        <w:rPr>
          <w:rFonts w:ascii="inherit" w:eastAsia="Times New Roman" w:hAnsi="inherit" w:cs="Times New Roman"/>
          <w:b/>
          <w:bCs/>
          <w:i/>
          <w:iCs/>
          <w:sz w:val="21"/>
          <w:szCs w:val="21"/>
          <w:lang w:eastAsia="pl-PL"/>
        </w:rPr>
        <w:t>WNIOSEK O USUNIĘCIE (ZAPOMNIENIE) DANYCH OSOBOWYCH</w:t>
      </w:r>
    </w:p>
    <w:p w14:paraId="0882043C" w14:textId="77777777" w:rsidR="00E47190" w:rsidRPr="00C52F88" w:rsidRDefault="00E47190" w:rsidP="00E47190">
      <w:pPr>
        <w:shd w:val="clear" w:color="auto" w:fill="F5F5F5"/>
        <w:spacing w:before="105" w:after="105"/>
        <w:textAlignment w:val="center"/>
        <w:rPr>
          <w:rFonts w:ascii="open_sansregular" w:eastAsia="Times New Roman" w:hAnsi="open_sansregular" w:cs="Times New Roman"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sz w:val="21"/>
          <w:szCs w:val="21"/>
          <w:lang w:eastAsia="pl-PL"/>
        </w:rPr>
        <w:t> </w:t>
      </w:r>
    </w:p>
    <w:p w14:paraId="7EE9147C" w14:textId="77777777" w:rsidR="00E47190" w:rsidRPr="00C52F88" w:rsidRDefault="00E47190" w:rsidP="00E47190">
      <w:pPr>
        <w:shd w:val="clear" w:color="auto" w:fill="F5F5F5"/>
        <w:spacing w:before="105" w:after="105"/>
        <w:textAlignment w:val="center"/>
        <w:rPr>
          <w:rFonts w:ascii="open_sansregular" w:eastAsia="Times New Roman" w:hAnsi="open_sansregular" w:cs="Times New Roman"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sz w:val="21"/>
          <w:szCs w:val="21"/>
          <w:lang w:eastAsia="pl-PL"/>
        </w:rPr>
        <w:t> </w:t>
      </w:r>
    </w:p>
    <w:p w14:paraId="4EC3DD12" w14:textId="77777777" w:rsidR="00E47190" w:rsidRPr="00C52F88" w:rsidRDefault="00E47190" w:rsidP="00E47190">
      <w:pPr>
        <w:shd w:val="clear" w:color="auto" w:fill="F5F5F5"/>
        <w:spacing w:before="105" w:after="105"/>
        <w:jc w:val="center"/>
        <w:textAlignment w:val="center"/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  <w:t>W związku z brakiem konieczności dalszego przetwarzania moich danych osobowych wnioskuje o usunięcie (zapomnienie) moich danych osobowych. Jako podstawę mojego wniosku wskazuje artykuł 17  ust. 1 rozporządzenia Parlamentu Europejskiego i Rady (UE) 2016/679 z dnia 27 kwietnia 2016 r. w sprawie ochrony osób fizycznych w związku z przetwarzaniem danych osobowych i w sprawie swobodnego przepływu takich danych.</w:t>
      </w:r>
    </w:p>
    <w:p w14:paraId="4B04D77A" w14:textId="77777777" w:rsidR="00E47190" w:rsidRPr="00C52F88" w:rsidRDefault="00E47190" w:rsidP="00E47190">
      <w:pPr>
        <w:shd w:val="clear" w:color="auto" w:fill="F5F5F5"/>
        <w:spacing w:before="105" w:after="105"/>
        <w:textAlignment w:val="center"/>
        <w:rPr>
          <w:rFonts w:ascii="open_sansregular" w:eastAsia="Times New Roman" w:hAnsi="open_sansregular" w:cs="Times New Roman"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sz w:val="21"/>
          <w:szCs w:val="21"/>
          <w:lang w:eastAsia="pl-PL"/>
        </w:rPr>
        <w:t> </w:t>
      </w:r>
    </w:p>
    <w:p w14:paraId="13CB384B" w14:textId="77777777" w:rsidR="00E47190" w:rsidRPr="00C52F88" w:rsidRDefault="00E47190" w:rsidP="00E47190">
      <w:pPr>
        <w:shd w:val="clear" w:color="auto" w:fill="F5F5F5"/>
        <w:spacing w:before="105" w:after="105"/>
        <w:textAlignment w:val="center"/>
        <w:rPr>
          <w:rFonts w:ascii="open_sansregular" w:eastAsia="Times New Roman" w:hAnsi="open_sansregular" w:cs="Times New Roman"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sz w:val="21"/>
          <w:szCs w:val="21"/>
          <w:lang w:eastAsia="pl-PL"/>
        </w:rPr>
        <w:t> </w:t>
      </w:r>
    </w:p>
    <w:p w14:paraId="763B47F8" w14:textId="77777777" w:rsidR="00E47190" w:rsidRPr="00C52F88" w:rsidRDefault="00E47190" w:rsidP="00E47190">
      <w:pPr>
        <w:shd w:val="clear" w:color="auto" w:fill="F5F5F5"/>
        <w:jc w:val="right"/>
        <w:textAlignment w:val="center"/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</w:pPr>
      <w:r w:rsidRPr="00C52F88"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  <w:t>……………………………………………………..</w:t>
      </w:r>
      <w:r w:rsidRPr="00C52F88">
        <w:rPr>
          <w:rFonts w:ascii="open_sansregular" w:eastAsia="Times New Roman" w:hAnsi="open_sansregular" w:cs="Times New Roman"/>
          <w:i/>
          <w:iCs/>
          <w:sz w:val="21"/>
          <w:szCs w:val="21"/>
          <w:lang w:eastAsia="pl-PL"/>
        </w:rPr>
        <w:br/>
        <w:t>(własnoręczny podpis)</w:t>
      </w:r>
    </w:p>
    <w:p w14:paraId="5B44F42C" w14:textId="77777777" w:rsidR="00E47190" w:rsidRPr="008D40B1" w:rsidRDefault="00E47190" w:rsidP="00E47190">
      <w:pPr>
        <w:pStyle w:val="Akapitzlist"/>
        <w:ind w:left="360"/>
        <w:rPr>
          <w:rFonts w:ascii="Times New Roman" w:hAnsi="Times New Roman" w:cs="Times New Roman"/>
        </w:rPr>
      </w:pPr>
    </w:p>
    <w:sectPr w:rsidR="00E47190" w:rsidRPr="008D40B1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81AD0"/>
    <w:multiLevelType w:val="hybridMultilevel"/>
    <w:tmpl w:val="A224E7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6913"/>
    <w:multiLevelType w:val="hybridMultilevel"/>
    <w:tmpl w:val="40042A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02C86"/>
    <w:multiLevelType w:val="multilevel"/>
    <w:tmpl w:val="890A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D3206"/>
    <w:multiLevelType w:val="hybridMultilevel"/>
    <w:tmpl w:val="A66CEC8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630A4C89"/>
    <w:multiLevelType w:val="multilevel"/>
    <w:tmpl w:val="E8D0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213B0"/>
    <w:multiLevelType w:val="hybridMultilevel"/>
    <w:tmpl w:val="8FF2A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6678D"/>
    <w:multiLevelType w:val="multilevel"/>
    <w:tmpl w:val="D19A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F60C4"/>
    <w:multiLevelType w:val="multilevel"/>
    <w:tmpl w:val="322A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C541B"/>
    <w:multiLevelType w:val="multilevel"/>
    <w:tmpl w:val="C8029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B0232"/>
    <w:multiLevelType w:val="multilevel"/>
    <w:tmpl w:val="C7664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64912">
    <w:abstractNumId w:val="5"/>
  </w:num>
  <w:num w:numId="2" w16cid:durableId="1314021349">
    <w:abstractNumId w:val="6"/>
  </w:num>
  <w:num w:numId="3" w16cid:durableId="260190206">
    <w:abstractNumId w:val="1"/>
  </w:num>
  <w:num w:numId="4" w16cid:durableId="1229413343">
    <w:abstractNumId w:val="4"/>
  </w:num>
  <w:num w:numId="5" w16cid:durableId="1041317932">
    <w:abstractNumId w:val="8"/>
  </w:num>
  <w:num w:numId="6" w16cid:durableId="263079327">
    <w:abstractNumId w:val="2"/>
  </w:num>
  <w:num w:numId="7" w16cid:durableId="1467240880">
    <w:abstractNumId w:val="0"/>
  </w:num>
  <w:num w:numId="8" w16cid:durableId="185215871">
    <w:abstractNumId w:val="7"/>
  </w:num>
  <w:num w:numId="9" w16cid:durableId="1029454988">
    <w:abstractNumId w:val="9"/>
  </w:num>
  <w:num w:numId="10" w16cid:durableId="461659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B1"/>
    <w:rsid w:val="00056943"/>
    <w:rsid w:val="00067E6A"/>
    <w:rsid w:val="000F17F4"/>
    <w:rsid w:val="001D3514"/>
    <w:rsid w:val="00262BB7"/>
    <w:rsid w:val="003C0B4B"/>
    <w:rsid w:val="006946E5"/>
    <w:rsid w:val="006B57F0"/>
    <w:rsid w:val="00770C4B"/>
    <w:rsid w:val="007B0528"/>
    <w:rsid w:val="008467BC"/>
    <w:rsid w:val="008D40B1"/>
    <w:rsid w:val="008F0914"/>
    <w:rsid w:val="00942B2B"/>
    <w:rsid w:val="00B43764"/>
    <w:rsid w:val="00B909C6"/>
    <w:rsid w:val="00C36AC9"/>
    <w:rsid w:val="00C52F88"/>
    <w:rsid w:val="00CB5A02"/>
    <w:rsid w:val="00D5692D"/>
    <w:rsid w:val="00E47190"/>
    <w:rsid w:val="00EB4158"/>
    <w:rsid w:val="00F263F2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0D2F"/>
  <w15:chartTrackingRefBased/>
  <w15:docId w15:val="{D14242FB-0E93-B649-9CA1-73AC70E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D40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4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303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240330415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  <w:div w:id="17007238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6" w:space="8" w:color="E5E5E5"/>
            <w:bottom w:val="none" w:sz="0" w:space="0" w:color="auto"/>
            <w:right w:val="none" w:sz="0" w:space="0" w:color="auto"/>
          </w:divBdr>
        </w:div>
      </w:divsChild>
    </w:div>
    <w:div w:id="859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6</cp:revision>
  <cp:lastPrinted>2019-02-06T06:40:00Z</cp:lastPrinted>
  <dcterms:created xsi:type="dcterms:W3CDTF">2022-04-04T11:34:00Z</dcterms:created>
  <dcterms:modified xsi:type="dcterms:W3CDTF">2022-07-20T12:41:00Z</dcterms:modified>
</cp:coreProperties>
</file>