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7655"/>
      </w:tblGrid>
      <w:tr w:rsidR="00530274" w:rsidTr="004D0095">
        <w:trPr>
          <w:trHeight w:val="79"/>
        </w:trPr>
        <w:tc>
          <w:tcPr>
            <w:tcW w:w="2411" w:type="dxa"/>
          </w:tcPr>
          <w:p w:rsidR="00530274" w:rsidRDefault="00530274" w:rsidP="00781BEC">
            <w:pPr>
              <w:ind w:right="4080"/>
              <w:rPr>
                <w:b/>
                <w:sz w:val="16"/>
                <w:szCs w:val="16"/>
              </w:rPr>
            </w:pPr>
            <w:r w:rsidRPr="00EA0E63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91678" cy="628650"/>
                  <wp:effectExtent l="19050" t="0" r="0" b="0"/>
                  <wp:docPr id="1" name="Obraz 2" descr="C:\Users\mariola.gudra\Desktop\Asset 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ola.gudra\Desktop\Asset 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 xml:space="preserve">HARMONOGRAM ODBIORU ODPADÓW KOMUNALNYCH </w:t>
            </w:r>
          </w:p>
          <w:p w:rsidR="00530274" w:rsidRPr="00A2377D" w:rsidRDefault="008A1859" w:rsidP="00781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 PÓŁROCZU 2023</w:t>
            </w:r>
            <w:r w:rsidRPr="00523E6E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530274" w:rsidRPr="00A2377D">
              <w:rPr>
                <w:b/>
                <w:sz w:val="28"/>
                <w:szCs w:val="28"/>
              </w:rPr>
              <w:t>ROKU</w:t>
            </w:r>
          </w:p>
          <w:p w:rsidR="00530274" w:rsidRPr="00134D60" w:rsidRDefault="00530274" w:rsidP="00781BEC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134D60">
              <w:rPr>
                <w:b/>
                <w:sz w:val="24"/>
                <w:szCs w:val="24"/>
              </w:rPr>
              <w:t>nieruchomości zamieszkałe i niezamieszkałe</w:t>
            </w:r>
          </w:p>
        </w:tc>
      </w:tr>
    </w:tbl>
    <w:p w:rsidR="00780980" w:rsidRDefault="00780980"/>
    <w:p w:rsidR="00A2377D" w:rsidRDefault="00A2377D" w:rsidP="004D0095">
      <w:pPr>
        <w:ind w:left="1134" w:hanging="1134"/>
        <w:jc w:val="both"/>
        <w:rPr>
          <w:sz w:val="24"/>
          <w:szCs w:val="24"/>
        </w:rPr>
      </w:pPr>
    </w:p>
    <w:p w:rsidR="00530274" w:rsidRPr="00B242FA" w:rsidRDefault="00530274" w:rsidP="004D0095">
      <w:pPr>
        <w:ind w:left="1134" w:hanging="1134"/>
        <w:jc w:val="both"/>
        <w:rPr>
          <w:sz w:val="24"/>
          <w:szCs w:val="24"/>
        </w:rPr>
      </w:pPr>
      <w:r w:rsidRPr="00BF7EDE">
        <w:rPr>
          <w:b/>
          <w:sz w:val="24"/>
          <w:szCs w:val="24"/>
        </w:rPr>
        <w:t>R</w:t>
      </w:r>
      <w:r w:rsidR="00B242FA">
        <w:rPr>
          <w:b/>
          <w:sz w:val="24"/>
          <w:szCs w:val="24"/>
        </w:rPr>
        <w:t>3</w:t>
      </w:r>
      <w:r w:rsidRPr="004D0095">
        <w:rPr>
          <w:sz w:val="24"/>
          <w:szCs w:val="24"/>
        </w:rPr>
        <w:t xml:space="preserve"> </w:t>
      </w:r>
      <w:r w:rsidRPr="00B242FA">
        <w:rPr>
          <w:sz w:val="24"/>
          <w:szCs w:val="24"/>
        </w:rPr>
        <w:t xml:space="preserve">- </w:t>
      </w:r>
      <w:r w:rsidR="00B242FA">
        <w:rPr>
          <w:sz w:val="24"/>
          <w:szCs w:val="24"/>
        </w:rPr>
        <w:t xml:space="preserve">            </w:t>
      </w:r>
      <w:r w:rsidR="00B242FA" w:rsidRPr="00B242FA">
        <w:rPr>
          <w:sz w:val="24"/>
          <w:szCs w:val="24"/>
        </w:rPr>
        <w:t xml:space="preserve">Chojęcin, Chojęcin-Parcele, Chojęcin-Szum, </w:t>
      </w:r>
      <w:proofErr w:type="spellStart"/>
      <w:r w:rsidR="00B242FA" w:rsidRPr="00B242FA">
        <w:rPr>
          <w:sz w:val="24"/>
          <w:szCs w:val="24"/>
        </w:rPr>
        <w:t>Działosze</w:t>
      </w:r>
      <w:proofErr w:type="spellEnd"/>
      <w:r w:rsidR="00B242FA" w:rsidRPr="00B242FA">
        <w:rPr>
          <w:sz w:val="24"/>
          <w:szCs w:val="24"/>
        </w:rPr>
        <w:t>, Nosale, Mnichowice, Nowa Wieś Książęca, Nowa Wieś Książęca-Parcele</w:t>
      </w:r>
    </w:p>
    <w:tbl>
      <w:tblPr>
        <w:tblStyle w:val="Tabela-Siatka"/>
        <w:tblW w:w="9322" w:type="dxa"/>
        <w:tblLayout w:type="fixed"/>
        <w:tblLook w:val="04A0"/>
      </w:tblPr>
      <w:tblGrid>
        <w:gridCol w:w="1384"/>
        <w:gridCol w:w="1418"/>
        <w:gridCol w:w="1275"/>
        <w:gridCol w:w="851"/>
        <w:gridCol w:w="992"/>
        <w:gridCol w:w="1276"/>
        <w:gridCol w:w="2126"/>
      </w:tblGrid>
      <w:tr w:rsidR="004D0095" w:rsidTr="00032CFB">
        <w:tc>
          <w:tcPr>
            <w:tcW w:w="1384" w:type="dxa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Zmieszane odpady komunalne</w:t>
            </w:r>
          </w:p>
        </w:tc>
        <w:tc>
          <w:tcPr>
            <w:tcW w:w="1275" w:type="dxa"/>
            <w:shd w:val="clear" w:color="auto" w:fill="FFFF00"/>
          </w:tcPr>
          <w:p w:rsidR="004D0095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Tworzywa sztuczne i metale</w:t>
            </w:r>
          </w:p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Szkło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ulegające  biodegradacji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wielkogabarytowe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AC3FEA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9,23</w:t>
            </w:r>
          </w:p>
        </w:tc>
        <w:tc>
          <w:tcPr>
            <w:tcW w:w="1275" w:type="dxa"/>
            <w:shd w:val="clear" w:color="auto" w:fill="FFFF00"/>
          </w:tcPr>
          <w:p w:rsidR="00A00A36" w:rsidRPr="00AC3FEA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rFonts w:ascii="Calibri" w:eastAsia="Calibri" w:hAnsi="Calibri" w:cs="Times New Roman"/>
                <w:sz w:val="36"/>
                <w:szCs w:val="36"/>
              </w:rPr>
              <w:t>20</w:t>
            </w:r>
          </w:p>
        </w:tc>
        <w:tc>
          <w:tcPr>
            <w:tcW w:w="851" w:type="dxa"/>
            <w:shd w:val="clear" w:color="auto" w:fill="92D050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AC3FEA" w:rsidRDefault="00231699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26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AC3FEA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13,27</w:t>
            </w:r>
          </w:p>
        </w:tc>
        <w:tc>
          <w:tcPr>
            <w:tcW w:w="1275" w:type="dxa"/>
            <w:shd w:val="clear" w:color="auto" w:fill="FFFF00"/>
          </w:tcPr>
          <w:p w:rsidR="00A00A36" w:rsidRPr="00AC3FEA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rFonts w:ascii="Calibri" w:eastAsia="Calibri" w:hAnsi="Calibri" w:cs="Times New Roman"/>
                <w:sz w:val="36"/>
                <w:szCs w:val="36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2</w:t>
            </w:r>
            <w:r w:rsidR="00231699" w:rsidRPr="00AC3FEA">
              <w:rPr>
                <w:sz w:val="36"/>
                <w:szCs w:val="36"/>
              </w:rPr>
              <w:t>4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AC3FEA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13,27</w:t>
            </w:r>
          </w:p>
        </w:tc>
        <w:tc>
          <w:tcPr>
            <w:tcW w:w="1275" w:type="dxa"/>
            <w:shd w:val="clear" w:color="auto" w:fill="FFFF00"/>
          </w:tcPr>
          <w:p w:rsidR="00A00A36" w:rsidRPr="00AC3FEA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rFonts w:ascii="Calibri" w:eastAsia="Calibri" w:hAnsi="Calibri" w:cs="Times New Roman"/>
                <w:sz w:val="36"/>
                <w:szCs w:val="36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A00A36" w:rsidRPr="00AC3FEA" w:rsidRDefault="00231699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17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AC3FEA" w:rsidRDefault="00231699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29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2</w:t>
            </w:r>
            <w:r w:rsidR="00231699" w:rsidRPr="00AC3FEA">
              <w:rPr>
                <w:sz w:val="36"/>
                <w:szCs w:val="36"/>
              </w:rPr>
              <w:t>4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AC3FEA" w:rsidRDefault="008049CC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242FA" w:rsidRPr="00AC3FEA" w:rsidRDefault="00B242FA" w:rsidP="00B242FA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11,24</w:t>
            </w:r>
          </w:p>
          <w:p w:rsidR="00A00A36" w:rsidRPr="00AC3FEA" w:rsidRDefault="00B242FA" w:rsidP="00B242FA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3*,17*</w:t>
            </w:r>
          </w:p>
        </w:tc>
        <w:tc>
          <w:tcPr>
            <w:tcW w:w="1275" w:type="dxa"/>
            <w:shd w:val="clear" w:color="auto" w:fill="FFFF00"/>
          </w:tcPr>
          <w:p w:rsidR="00A00A36" w:rsidRPr="00AC3FEA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rFonts w:ascii="Calibri" w:eastAsia="Calibri" w:hAnsi="Calibri" w:cs="Times New Roman"/>
                <w:sz w:val="36"/>
                <w:szCs w:val="36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AC3FEA" w:rsidRDefault="00231699" w:rsidP="00231699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14,28</w:t>
            </w:r>
          </w:p>
          <w:p w:rsidR="00A00A36" w:rsidRPr="00AC3FEA" w:rsidRDefault="00231699" w:rsidP="00231699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7*,21*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AC3FEA" w:rsidRDefault="008049CC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27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242FA" w:rsidRPr="00AC3FEA" w:rsidRDefault="00B242FA" w:rsidP="00B242FA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8,22</w:t>
            </w:r>
          </w:p>
          <w:p w:rsidR="00A00A36" w:rsidRPr="00AC3FEA" w:rsidRDefault="00B242FA" w:rsidP="00B242FA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2*,15*</w:t>
            </w:r>
          </w:p>
        </w:tc>
        <w:tc>
          <w:tcPr>
            <w:tcW w:w="1275" w:type="dxa"/>
            <w:shd w:val="clear" w:color="auto" w:fill="FFFF00"/>
          </w:tcPr>
          <w:p w:rsidR="00A00A36" w:rsidRPr="00AC3FEA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rFonts w:ascii="Calibri" w:eastAsia="Calibri" w:hAnsi="Calibri" w:cs="Times New Roman"/>
                <w:sz w:val="36"/>
                <w:szCs w:val="36"/>
              </w:rPr>
              <w:t>12</w:t>
            </w:r>
          </w:p>
        </w:tc>
        <w:tc>
          <w:tcPr>
            <w:tcW w:w="851" w:type="dxa"/>
            <w:shd w:val="clear" w:color="auto" w:fill="92D050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AC3FEA" w:rsidRDefault="00231699" w:rsidP="00231699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12,24</w:t>
            </w:r>
          </w:p>
          <w:p w:rsidR="00A00A36" w:rsidRPr="00AC3FEA" w:rsidRDefault="00231699" w:rsidP="00231699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4*,19*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242FA" w:rsidRPr="00AC3FEA" w:rsidRDefault="00B242FA" w:rsidP="00B242FA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12,26</w:t>
            </w:r>
          </w:p>
          <w:p w:rsidR="00A00A36" w:rsidRPr="00AC3FEA" w:rsidRDefault="00B242FA" w:rsidP="00B242FA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5*,19*</w:t>
            </w:r>
          </w:p>
        </w:tc>
        <w:tc>
          <w:tcPr>
            <w:tcW w:w="1275" w:type="dxa"/>
            <w:shd w:val="clear" w:color="auto" w:fill="FFFF00"/>
          </w:tcPr>
          <w:p w:rsidR="00A00A36" w:rsidRPr="00AC3FEA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AC3FEA">
              <w:rPr>
                <w:rFonts w:ascii="Calibri" w:eastAsia="Calibri" w:hAnsi="Calibri" w:cs="Times New Roman"/>
                <w:sz w:val="36"/>
                <w:szCs w:val="36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A00A36" w:rsidRPr="00AC3FEA" w:rsidRDefault="00231699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23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AC3FEA" w:rsidRDefault="00231699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28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AC3FEA" w:rsidRDefault="00231699" w:rsidP="00231699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14,28</w:t>
            </w:r>
          </w:p>
          <w:p w:rsidR="00A00A36" w:rsidRPr="00AC3FEA" w:rsidRDefault="00231699" w:rsidP="00231699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2*,16*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AC3FEA" w:rsidRDefault="00A00A36" w:rsidP="00A2377D">
            <w:pPr>
              <w:jc w:val="center"/>
              <w:rPr>
                <w:sz w:val="36"/>
                <w:szCs w:val="36"/>
              </w:rPr>
            </w:pPr>
            <w:r w:rsidRPr="00AC3FEA">
              <w:rPr>
                <w:sz w:val="36"/>
                <w:szCs w:val="36"/>
              </w:rPr>
              <w:t>-</w:t>
            </w:r>
          </w:p>
        </w:tc>
      </w:tr>
    </w:tbl>
    <w:p w:rsidR="00AC3FEA" w:rsidRPr="009C70D9" w:rsidRDefault="00AC3FEA" w:rsidP="00AC3FEA">
      <w:pPr>
        <w:rPr>
          <w:b/>
          <w:sz w:val="18"/>
          <w:szCs w:val="18"/>
        </w:rPr>
      </w:pPr>
      <w:r w:rsidRPr="00FF1E6D">
        <w:rPr>
          <w:b/>
          <w:sz w:val="18"/>
          <w:szCs w:val="18"/>
        </w:rPr>
        <w:t xml:space="preserve">*odbiór odpadów tylko z budynków </w:t>
      </w:r>
      <w:proofErr w:type="spellStart"/>
      <w:r w:rsidRPr="00FF1E6D">
        <w:rPr>
          <w:b/>
          <w:sz w:val="18"/>
          <w:szCs w:val="18"/>
        </w:rPr>
        <w:t>wielolokalowych</w:t>
      </w:r>
      <w:proofErr w:type="spellEnd"/>
      <w:r w:rsidRPr="00FF1E6D">
        <w:rPr>
          <w:b/>
          <w:sz w:val="18"/>
          <w:szCs w:val="18"/>
        </w:rPr>
        <w:t xml:space="preserve"> (bloki)</w:t>
      </w:r>
    </w:p>
    <w:p w:rsidR="00AC3FEA" w:rsidRPr="009C70D9" w:rsidRDefault="00AC3FEA" w:rsidP="00AC3FEA">
      <w:pPr>
        <w:jc w:val="center"/>
        <w:rPr>
          <w:b/>
        </w:rPr>
      </w:pPr>
      <w:r w:rsidRPr="00FF1E6D">
        <w:rPr>
          <w:b/>
        </w:rPr>
        <w:t>Odpady należy wystawiać do godziny 7</w:t>
      </w:r>
      <w:r w:rsidRPr="00FF1E6D">
        <w:rPr>
          <w:b/>
          <w:vertAlign w:val="superscript"/>
        </w:rPr>
        <w:t>00</w:t>
      </w:r>
      <w:r w:rsidRPr="00FF1E6D">
        <w:rPr>
          <w:b/>
        </w:rPr>
        <w:t>.</w:t>
      </w:r>
    </w:p>
    <w:p w:rsidR="00530274" w:rsidRDefault="00530274"/>
    <w:sectPr w:rsidR="00530274" w:rsidSect="00A237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0274"/>
    <w:rsid w:val="00032CFB"/>
    <w:rsid w:val="000362FF"/>
    <w:rsid w:val="000E639E"/>
    <w:rsid w:val="00134D60"/>
    <w:rsid w:val="00231699"/>
    <w:rsid w:val="004D0095"/>
    <w:rsid w:val="00530274"/>
    <w:rsid w:val="00632638"/>
    <w:rsid w:val="0072795F"/>
    <w:rsid w:val="00780980"/>
    <w:rsid w:val="007A5D34"/>
    <w:rsid w:val="008049CC"/>
    <w:rsid w:val="00896CA9"/>
    <w:rsid w:val="008A1859"/>
    <w:rsid w:val="008A47E1"/>
    <w:rsid w:val="009D39E0"/>
    <w:rsid w:val="00A00A36"/>
    <w:rsid w:val="00A0590E"/>
    <w:rsid w:val="00A2377D"/>
    <w:rsid w:val="00AC3FEA"/>
    <w:rsid w:val="00B242FA"/>
    <w:rsid w:val="00BF7EDE"/>
    <w:rsid w:val="00D2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Małgorzata Krzak</cp:lastModifiedBy>
  <cp:revision>12</cp:revision>
  <cp:lastPrinted>2022-12-16T12:33:00Z</cp:lastPrinted>
  <dcterms:created xsi:type="dcterms:W3CDTF">2021-11-26T10:25:00Z</dcterms:created>
  <dcterms:modified xsi:type="dcterms:W3CDTF">2022-12-16T12:34:00Z</dcterms:modified>
</cp:coreProperties>
</file>