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C5A" w:rsidRDefault="009A0C5A" w:rsidP="00FB7825">
      <w:pPr>
        <w:jc w:val="center"/>
        <w:rPr>
          <w:rFonts w:ascii="Times New Roman" w:hAnsi="Times New Roman" w:cs="Times New Roman"/>
          <w:b/>
          <w:sz w:val="32"/>
          <w:szCs w:val="32"/>
        </w:rPr>
      </w:pPr>
    </w:p>
    <w:p w:rsidR="009A0C5A" w:rsidRDefault="009A0C5A" w:rsidP="00FB7825">
      <w:pPr>
        <w:jc w:val="center"/>
        <w:rPr>
          <w:rFonts w:ascii="Times New Roman" w:hAnsi="Times New Roman" w:cs="Times New Roman"/>
          <w:b/>
          <w:sz w:val="32"/>
          <w:szCs w:val="32"/>
        </w:rPr>
      </w:pPr>
    </w:p>
    <w:p w:rsidR="00251599" w:rsidRPr="007C170D" w:rsidRDefault="00251599" w:rsidP="00FB7825">
      <w:pPr>
        <w:jc w:val="center"/>
        <w:rPr>
          <w:rFonts w:ascii="Times New Roman" w:hAnsi="Times New Roman" w:cs="Times New Roman"/>
          <w:b/>
          <w:sz w:val="32"/>
          <w:szCs w:val="32"/>
        </w:rPr>
      </w:pPr>
      <w:r w:rsidRPr="007C170D">
        <w:rPr>
          <w:rFonts w:ascii="Times New Roman" w:hAnsi="Times New Roman" w:cs="Times New Roman"/>
          <w:b/>
          <w:sz w:val="32"/>
          <w:szCs w:val="32"/>
        </w:rPr>
        <w:t>SPRAWOZDANIE OŚWIATOWE</w:t>
      </w:r>
    </w:p>
    <w:p w:rsidR="00251599" w:rsidRPr="007C170D" w:rsidRDefault="00251599" w:rsidP="00251599">
      <w:pPr>
        <w:jc w:val="center"/>
        <w:rPr>
          <w:rFonts w:ascii="Times New Roman" w:hAnsi="Times New Roman" w:cs="Times New Roman"/>
          <w:b/>
          <w:sz w:val="32"/>
          <w:szCs w:val="32"/>
        </w:rPr>
      </w:pPr>
      <w:r w:rsidRPr="007C170D">
        <w:rPr>
          <w:rFonts w:ascii="Times New Roman" w:hAnsi="Times New Roman" w:cs="Times New Roman"/>
          <w:b/>
          <w:sz w:val="32"/>
          <w:szCs w:val="32"/>
        </w:rPr>
        <w:t xml:space="preserve">O STANIE REALIZACJI ZADAŃ OŚWIATOWYCH </w:t>
      </w:r>
    </w:p>
    <w:p w:rsidR="00251599" w:rsidRPr="007C170D" w:rsidRDefault="009F3202" w:rsidP="00251599">
      <w:pPr>
        <w:jc w:val="center"/>
        <w:rPr>
          <w:rFonts w:ascii="Times New Roman" w:hAnsi="Times New Roman" w:cs="Times New Roman"/>
          <w:b/>
          <w:sz w:val="32"/>
          <w:szCs w:val="32"/>
        </w:rPr>
      </w:pPr>
      <w:r>
        <w:rPr>
          <w:rFonts w:ascii="Times New Roman" w:hAnsi="Times New Roman" w:cs="Times New Roman"/>
          <w:b/>
          <w:sz w:val="32"/>
          <w:szCs w:val="32"/>
        </w:rPr>
        <w:t>W GMINIE BRALIN w roku szkolnym</w:t>
      </w:r>
      <w:r w:rsidR="00B8257D">
        <w:rPr>
          <w:rFonts w:ascii="Times New Roman" w:hAnsi="Times New Roman" w:cs="Times New Roman"/>
          <w:b/>
          <w:sz w:val="32"/>
          <w:szCs w:val="32"/>
        </w:rPr>
        <w:t xml:space="preserve"> 2014/2015</w:t>
      </w:r>
    </w:p>
    <w:p w:rsidR="00251599" w:rsidRDefault="00251599" w:rsidP="00251599">
      <w:pPr>
        <w:jc w:val="center"/>
        <w:rPr>
          <w:rFonts w:ascii="Times New Roman" w:hAnsi="Times New Roman" w:cs="Times New Roman"/>
          <w:sz w:val="32"/>
          <w:szCs w:val="32"/>
        </w:rPr>
      </w:pPr>
    </w:p>
    <w:p w:rsidR="00251599" w:rsidRDefault="00251599" w:rsidP="00251599">
      <w:pPr>
        <w:jc w:val="center"/>
        <w:rPr>
          <w:rFonts w:ascii="Times New Roman" w:hAnsi="Times New Roman" w:cs="Times New Roman"/>
          <w:sz w:val="32"/>
          <w:szCs w:val="32"/>
        </w:rPr>
      </w:pPr>
    </w:p>
    <w:p w:rsidR="00251599" w:rsidRDefault="00251599" w:rsidP="00251599">
      <w:pPr>
        <w:jc w:val="center"/>
        <w:rPr>
          <w:rFonts w:ascii="Times New Roman" w:hAnsi="Times New Roman" w:cs="Times New Roman"/>
          <w:sz w:val="32"/>
          <w:szCs w:val="32"/>
        </w:rPr>
      </w:pPr>
    </w:p>
    <w:p w:rsidR="00251599" w:rsidRDefault="00251599" w:rsidP="00251599">
      <w:pPr>
        <w:jc w:val="center"/>
        <w:rPr>
          <w:rFonts w:ascii="Times New Roman" w:hAnsi="Times New Roman" w:cs="Times New Roman"/>
          <w:sz w:val="32"/>
          <w:szCs w:val="32"/>
        </w:rPr>
      </w:pPr>
    </w:p>
    <w:p w:rsidR="00251599" w:rsidRDefault="00251599" w:rsidP="00251599">
      <w:pPr>
        <w:jc w:val="center"/>
        <w:rPr>
          <w:rFonts w:ascii="Times New Roman" w:hAnsi="Times New Roman" w:cs="Times New Roman"/>
          <w:sz w:val="32"/>
          <w:szCs w:val="32"/>
        </w:rPr>
      </w:pPr>
    </w:p>
    <w:p w:rsidR="00251599" w:rsidRDefault="00251599" w:rsidP="00251599">
      <w:pPr>
        <w:jc w:val="center"/>
        <w:rPr>
          <w:rFonts w:ascii="Times New Roman" w:hAnsi="Times New Roman" w:cs="Times New Roman"/>
          <w:sz w:val="32"/>
          <w:szCs w:val="32"/>
        </w:rPr>
      </w:pPr>
    </w:p>
    <w:p w:rsidR="00251599" w:rsidRDefault="00251599" w:rsidP="00251599">
      <w:pPr>
        <w:jc w:val="center"/>
        <w:rPr>
          <w:rFonts w:ascii="Times New Roman" w:hAnsi="Times New Roman" w:cs="Times New Roman"/>
          <w:sz w:val="32"/>
          <w:szCs w:val="32"/>
        </w:rPr>
      </w:pPr>
    </w:p>
    <w:p w:rsidR="00251599" w:rsidRDefault="00251599" w:rsidP="00251599">
      <w:pPr>
        <w:jc w:val="center"/>
        <w:rPr>
          <w:rFonts w:ascii="Times New Roman" w:hAnsi="Times New Roman" w:cs="Times New Roman"/>
          <w:sz w:val="32"/>
          <w:szCs w:val="32"/>
        </w:rPr>
      </w:pPr>
    </w:p>
    <w:p w:rsidR="00251599" w:rsidRDefault="00251599" w:rsidP="00251599">
      <w:pPr>
        <w:jc w:val="center"/>
        <w:rPr>
          <w:rFonts w:ascii="Times New Roman" w:hAnsi="Times New Roman" w:cs="Times New Roman"/>
          <w:sz w:val="32"/>
          <w:szCs w:val="32"/>
        </w:rPr>
      </w:pPr>
    </w:p>
    <w:p w:rsidR="00251599" w:rsidRDefault="00251599" w:rsidP="00251599">
      <w:pPr>
        <w:jc w:val="center"/>
        <w:rPr>
          <w:rFonts w:ascii="Times New Roman" w:hAnsi="Times New Roman" w:cs="Times New Roman"/>
          <w:sz w:val="32"/>
          <w:szCs w:val="32"/>
        </w:rPr>
      </w:pPr>
    </w:p>
    <w:p w:rsidR="00251599" w:rsidRDefault="00251599" w:rsidP="00251599">
      <w:pPr>
        <w:jc w:val="center"/>
        <w:rPr>
          <w:rFonts w:ascii="Times New Roman" w:hAnsi="Times New Roman" w:cs="Times New Roman"/>
          <w:sz w:val="32"/>
          <w:szCs w:val="32"/>
        </w:rPr>
      </w:pPr>
    </w:p>
    <w:p w:rsidR="00251599" w:rsidRDefault="00251599" w:rsidP="00251599">
      <w:pPr>
        <w:jc w:val="center"/>
        <w:rPr>
          <w:rFonts w:ascii="Times New Roman" w:hAnsi="Times New Roman" w:cs="Times New Roman"/>
          <w:sz w:val="32"/>
          <w:szCs w:val="32"/>
        </w:rPr>
      </w:pPr>
    </w:p>
    <w:p w:rsidR="00251599" w:rsidRDefault="00251599" w:rsidP="00251599">
      <w:pPr>
        <w:jc w:val="center"/>
        <w:rPr>
          <w:rFonts w:ascii="Times New Roman" w:hAnsi="Times New Roman" w:cs="Times New Roman"/>
          <w:sz w:val="32"/>
          <w:szCs w:val="32"/>
        </w:rPr>
      </w:pPr>
    </w:p>
    <w:p w:rsidR="00251599" w:rsidRDefault="00251599" w:rsidP="00251599">
      <w:pPr>
        <w:jc w:val="center"/>
        <w:rPr>
          <w:rFonts w:ascii="Times New Roman" w:hAnsi="Times New Roman" w:cs="Times New Roman"/>
          <w:sz w:val="32"/>
          <w:szCs w:val="32"/>
        </w:rPr>
      </w:pPr>
    </w:p>
    <w:p w:rsidR="00251599" w:rsidRDefault="00251599" w:rsidP="00251599">
      <w:pPr>
        <w:jc w:val="center"/>
        <w:rPr>
          <w:rFonts w:ascii="Times New Roman" w:hAnsi="Times New Roman" w:cs="Times New Roman"/>
          <w:sz w:val="32"/>
          <w:szCs w:val="32"/>
        </w:rPr>
      </w:pPr>
    </w:p>
    <w:p w:rsidR="00251599" w:rsidRDefault="00251599" w:rsidP="00251599">
      <w:pPr>
        <w:jc w:val="center"/>
        <w:rPr>
          <w:rFonts w:ascii="Times New Roman" w:hAnsi="Times New Roman" w:cs="Times New Roman"/>
          <w:sz w:val="32"/>
          <w:szCs w:val="32"/>
        </w:rPr>
      </w:pPr>
    </w:p>
    <w:p w:rsidR="00251599" w:rsidRDefault="00251599" w:rsidP="00251599">
      <w:pPr>
        <w:jc w:val="center"/>
        <w:rPr>
          <w:rFonts w:ascii="Times New Roman" w:hAnsi="Times New Roman" w:cs="Times New Roman"/>
          <w:sz w:val="32"/>
          <w:szCs w:val="32"/>
        </w:rPr>
      </w:pPr>
    </w:p>
    <w:p w:rsidR="00251599" w:rsidRDefault="00B8257D" w:rsidP="00EA4D98">
      <w:pPr>
        <w:jc w:val="center"/>
        <w:rPr>
          <w:rFonts w:ascii="Times New Roman" w:hAnsi="Times New Roman" w:cs="Times New Roman"/>
          <w:sz w:val="32"/>
          <w:szCs w:val="32"/>
        </w:rPr>
      </w:pPr>
      <w:r>
        <w:rPr>
          <w:rFonts w:ascii="Times New Roman" w:hAnsi="Times New Roman" w:cs="Times New Roman"/>
          <w:sz w:val="32"/>
          <w:szCs w:val="32"/>
        </w:rPr>
        <w:t>PAŹDZIERNIK 2015</w:t>
      </w:r>
    </w:p>
    <w:p w:rsidR="00DB0F85" w:rsidRPr="00EA4D98" w:rsidRDefault="00DB0F85" w:rsidP="00EA4D98">
      <w:pPr>
        <w:jc w:val="center"/>
        <w:rPr>
          <w:rFonts w:ascii="Times New Roman" w:hAnsi="Times New Roman" w:cs="Times New Roman"/>
          <w:sz w:val="32"/>
          <w:szCs w:val="32"/>
        </w:rPr>
      </w:pPr>
    </w:p>
    <w:p w:rsidR="00251599" w:rsidRDefault="00251599" w:rsidP="00251599">
      <w:pPr>
        <w:spacing w:before="0" w:after="0" w:line="240" w:lineRule="auto"/>
        <w:jc w:val="center"/>
        <w:rPr>
          <w:rFonts w:ascii="Times New Roman" w:hAnsi="Times New Roman" w:cs="Times New Roman"/>
          <w:b/>
          <w:sz w:val="24"/>
          <w:szCs w:val="24"/>
        </w:rPr>
      </w:pPr>
      <w:r w:rsidRPr="000C5696">
        <w:rPr>
          <w:rFonts w:ascii="Times New Roman" w:hAnsi="Times New Roman" w:cs="Times New Roman"/>
          <w:b/>
          <w:sz w:val="24"/>
          <w:szCs w:val="24"/>
        </w:rPr>
        <w:t>SPIS TREŚCI</w:t>
      </w:r>
    </w:p>
    <w:p w:rsidR="00251599" w:rsidRDefault="00251599" w:rsidP="00251599">
      <w:pPr>
        <w:spacing w:before="0" w:after="0" w:line="360" w:lineRule="auto"/>
        <w:jc w:val="center"/>
        <w:rPr>
          <w:rFonts w:ascii="Times New Roman" w:hAnsi="Times New Roman" w:cs="Times New Roman"/>
          <w:b/>
          <w:sz w:val="24"/>
          <w:szCs w:val="24"/>
        </w:rPr>
      </w:pPr>
    </w:p>
    <w:p w:rsidR="00251599" w:rsidRPr="00D82BA2" w:rsidRDefault="00251599" w:rsidP="00251599">
      <w:pPr>
        <w:pStyle w:val="Akapitzlist"/>
        <w:numPr>
          <w:ilvl w:val="0"/>
          <w:numId w:val="1"/>
        </w:numPr>
        <w:spacing w:before="0" w:after="0" w:line="360" w:lineRule="auto"/>
        <w:jc w:val="both"/>
        <w:rPr>
          <w:rFonts w:ascii="Times New Roman" w:hAnsi="Times New Roman" w:cs="Times New Roman"/>
          <w:sz w:val="22"/>
          <w:szCs w:val="22"/>
        </w:rPr>
      </w:pPr>
      <w:r w:rsidRPr="00D82BA2">
        <w:rPr>
          <w:rFonts w:ascii="Times New Roman" w:hAnsi="Times New Roman" w:cs="Times New Roman"/>
          <w:sz w:val="22"/>
          <w:szCs w:val="22"/>
        </w:rPr>
        <w:t>Ilość uczniów wg stanu na:</w:t>
      </w:r>
    </w:p>
    <w:p w:rsidR="00251599" w:rsidRPr="00D82BA2" w:rsidRDefault="00251599" w:rsidP="00251599">
      <w:pPr>
        <w:pStyle w:val="Akapitzlist"/>
        <w:numPr>
          <w:ilvl w:val="0"/>
          <w:numId w:val="2"/>
        </w:numPr>
        <w:spacing w:before="0" w:after="0" w:line="360" w:lineRule="auto"/>
        <w:jc w:val="both"/>
        <w:rPr>
          <w:sz w:val="22"/>
          <w:szCs w:val="22"/>
        </w:rPr>
      </w:pPr>
      <w:r w:rsidRPr="00D82BA2">
        <w:rPr>
          <w:rFonts w:ascii="Times New Roman" w:hAnsi="Times New Roman" w:cs="Times New Roman"/>
          <w:sz w:val="22"/>
          <w:szCs w:val="22"/>
        </w:rPr>
        <w:t>0</w:t>
      </w:r>
      <w:r w:rsidR="00B8257D">
        <w:rPr>
          <w:rFonts w:ascii="Times New Roman" w:hAnsi="Times New Roman" w:cs="Times New Roman"/>
          <w:sz w:val="22"/>
          <w:szCs w:val="22"/>
        </w:rPr>
        <w:t>1.09.2014</w:t>
      </w:r>
      <w:r w:rsidRPr="00D82BA2">
        <w:rPr>
          <w:rFonts w:ascii="Times New Roman" w:hAnsi="Times New Roman" w:cs="Times New Roman"/>
          <w:sz w:val="22"/>
          <w:szCs w:val="22"/>
        </w:rPr>
        <w:t xml:space="preserve">r. </w:t>
      </w:r>
    </w:p>
    <w:p w:rsidR="00251599" w:rsidRPr="00B8257D" w:rsidRDefault="00B8257D" w:rsidP="00251599">
      <w:pPr>
        <w:pStyle w:val="Akapitzlist"/>
        <w:numPr>
          <w:ilvl w:val="0"/>
          <w:numId w:val="2"/>
        </w:numPr>
        <w:spacing w:before="0" w:after="0" w:line="360" w:lineRule="auto"/>
        <w:jc w:val="both"/>
        <w:rPr>
          <w:sz w:val="22"/>
          <w:szCs w:val="22"/>
        </w:rPr>
      </w:pPr>
      <w:r>
        <w:rPr>
          <w:rFonts w:ascii="Times New Roman" w:hAnsi="Times New Roman" w:cs="Times New Roman"/>
          <w:sz w:val="22"/>
          <w:szCs w:val="22"/>
        </w:rPr>
        <w:t>01.09.2015</w:t>
      </w:r>
      <w:r w:rsidR="00251599" w:rsidRPr="00D82BA2">
        <w:rPr>
          <w:rFonts w:ascii="Times New Roman" w:hAnsi="Times New Roman" w:cs="Times New Roman"/>
          <w:sz w:val="22"/>
          <w:szCs w:val="22"/>
        </w:rPr>
        <w:t>r.</w:t>
      </w:r>
    </w:p>
    <w:p w:rsidR="00B8257D" w:rsidRPr="00B8257D" w:rsidRDefault="00B8257D" w:rsidP="00B8257D">
      <w:pPr>
        <w:pStyle w:val="Akapitzlist"/>
        <w:spacing w:before="0" w:after="0" w:line="360" w:lineRule="auto"/>
        <w:ind w:left="1440"/>
        <w:jc w:val="both"/>
        <w:rPr>
          <w:sz w:val="22"/>
          <w:szCs w:val="22"/>
        </w:rPr>
      </w:pPr>
      <w:r>
        <w:rPr>
          <w:rFonts w:ascii="Times New Roman" w:hAnsi="Times New Roman" w:cs="Times New Roman"/>
          <w:sz w:val="22"/>
          <w:szCs w:val="22"/>
        </w:rPr>
        <w:t xml:space="preserve">z </w:t>
      </w:r>
      <w:r w:rsidRPr="00D82BA2">
        <w:rPr>
          <w:rFonts w:ascii="Times New Roman" w:hAnsi="Times New Roman" w:cs="Times New Roman"/>
          <w:sz w:val="22"/>
          <w:szCs w:val="22"/>
        </w:rPr>
        <w:t xml:space="preserve">podziałem na klasy, </w:t>
      </w:r>
      <w:r>
        <w:rPr>
          <w:rFonts w:ascii="Times New Roman" w:hAnsi="Times New Roman" w:cs="Times New Roman"/>
          <w:sz w:val="22"/>
          <w:szCs w:val="22"/>
        </w:rPr>
        <w:t xml:space="preserve">dziewczęta </w:t>
      </w:r>
      <w:r w:rsidR="00F838BE">
        <w:rPr>
          <w:rFonts w:ascii="Times New Roman" w:hAnsi="Times New Roman" w:cs="Times New Roman"/>
          <w:sz w:val="22"/>
          <w:szCs w:val="22"/>
        </w:rPr>
        <w:t>-</w:t>
      </w:r>
      <w:r w:rsidRPr="00D82BA2">
        <w:rPr>
          <w:rFonts w:ascii="Times New Roman" w:hAnsi="Times New Roman" w:cs="Times New Roman"/>
          <w:sz w:val="22"/>
          <w:szCs w:val="22"/>
        </w:rPr>
        <w:t xml:space="preserve"> </w:t>
      </w:r>
      <w:r>
        <w:rPr>
          <w:rFonts w:ascii="Times New Roman" w:hAnsi="Times New Roman" w:cs="Times New Roman"/>
          <w:sz w:val="22"/>
          <w:szCs w:val="22"/>
        </w:rPr>
        <w:t>chłopcy,</w:t>
      </w:r>
    </w:p>
    <w:p w:rsidR="001423AA" w:rsidRPr="00F838BE" w:rsidRDefault="00B8257D" w:rsidP="00F838BE">
      <w:pPr>
        <w:pStyle w:val="Akapitzlist"/>
        <w:numPr>
          <w:ilvl w:val="0"/>
          <w:numId w:val="2"/>
        </w:numPr>
        <w:spacing w:before="0" w:after="0" w:line="360" w:lineRule="auto"/>
        <w:jc w:val="both"/>
        <w:rPr>
          <w:sz w:val="22"/>
          <w:szCs w:val="22"/>
        </w:rPr>
      </w:pPr>
      <w:r>
        <w:rPr>
          <w:rFonts w:ascii="Times New Roman" w:hAnsi="Times New Roman" w:cs="Times New Roman"/>
          <w:sz w:val="22"/>
          <w:szCs w:val="22"/>
        </w:rPr>
        <w:t xml:space="preserve">nabór </w:t>
      </w:r>
      <w:r w:rsidR="001423AA" w:rsidRPr="00F838BE">
        <w:rPr>
          <w:rFonts w:ascii="Times New Roman" w:hAnsi="Times New Roman" w:cs="Times New Roman"/>
          <w:sz w:val="22"/>
          <w:szCs w:val="22"/>
        </w:rPr>
        <w:t>do placówek oświatowych na dany rok szkolny z uwzględnieniem danych demograficznych gminy</w:t>
      </w:r>
      <w:r w:rsidR="00F838BE">
        <w:rPr>
          <w:rFonts w:ascii="Times New Roman" w:hAnsi="Times New Roman" w:cs="Times New Roman"/>
          <w:sz w:val="22"/>
          <w:szCs w:val="22"/>
        </w:rPr>
        <w:t>,</w:t>
      </w:r>
    </w:p>
    <w:p w:rsidR="00F838BE" w:rsidRPr="00F838BE" w:rsidRDefault="00F838BE" w:rsidP="00F838BE">
      <w:pPr>
        <w:pStyle w:val="Akapitzlist"/>
        <w:numPr>
          <w:ilvl w:val="0"/>
          <w:numId w:val="2"/>
        </w:numPr>
        <w:spacing w:before="0" w:after="0" w:line="360" w:lineRule="auto"/>
        <w:jc w:val="both"/>
        <w:rPr>
          <w:sz w:val="22"/>
          <w:szCs w:val="22"/>
        </w:rPr>
      </w:pPr>
      <w:r>
        <w:rPr>
          <w:rFonts w:ascii="Times New Roman" w:hAnsi="Times New Roman" w:cs="Times New Roman"/>
          <w:sz w:val="22"/>
          <w:szCs w:val="22"/>
        </w:rPr>
        <w:t>dzieci, uczniowie mieszkańcy Gminy Bralin uczęszczające do placówek oświatowych poza miejscem zamieszkania.</w:t>
      </w:r>
    </w:p>
    <w:p w:rsidR="00251599" w:rsidRPr="00D82BA2" w:rsidRDefault="00F22738" w:rsidP="00251599">
      <w:pPr>
        <w:pStyle w:val="Akapitzlist"/>
        <w:numPr>
          <w:ilvl w:val="0"/>
          <w:numId w:val="1"/>
        </w:numPr>
        <w:spacing w:before="0" w:after="0" w:line="360" w:lineRule="auto"/>
        <w:jc w:val="both"/>
        <w:rPr>
          <w:rFonts w:ascii="Times New Roman" w:hAnsi="Times New Roman" w:cs="Times New Roman"/>
          <w:sz w:val="22"/>
          <w:szCs w:val="22"/>
        </w:rPr>
      </w:pPr>
      <w:r>
        <w:rPr>
          <w:rFonts w:ascii="Times New Roman" w:hAnsi="Times New Roman" w:cs="Times New Roman"/>
          <w:sz w:val="22"/>
          <w:szCs w:val="22"/>
        </w:rPr>
        <w:t>Liczba nauczycieli,</w:t>
      </w:r>
      <w:r w:rsidR="00251599" w:rsidRPr="00D82BA2">
        <w:rPr>
          <w:rFonts w:ascii="Times New Roman" w:hAnsi="Times New Roman" w:cs="Times New Roman"/>
          <w:sz w:val="22"/>
          <w:szCs w:val="22"/>
        </w:rPr>
        <w:t xml:space="preserve"> ich wykształcenie z uwzględnieniem podziału na posiadane stopnie awansu</w:t>
      </w:r>
      <w:r>
        <w:rPr>
          <w:rFonts w:ascii="Times New Roman" w:hAnsi="Times New Roman" w:cs="Times New Roman"/>
          <w:sz w:val="22"/>
          <w:szCs w:val="22"/>
        </w:rPr>
        <w:t xml:space="preserve"> zawodowego w roku szkolnym 2014/2015</w:t>
      </w:r>
      <w:r w:rsidR="00251599" w:rsidRPr="00D82BA2">
        <w:rPr>
          <w:rFonts w:ascii="Times New Roman" w:hAnsi="Times New Roman" w:cs="Times New Roman"/>
          <w:sz w:val="22"/>
          <w:szCs w:val="22"/>
        </w:rPr>
        <w:t>.</w:t>
      </w:r>
    </w:p>
    <w:p w:rsidR="00251599" w:rsidRPr="00D82BA2" w:rsidRDefault="00251599" w:rsidP="00251599">
      <w:pPr>
        <w:pStyle w:val="Akapitzlist"/>
        <w:numPr>
          <w:ilvl w:val="0"/>
          <w:numId w:val="1"/>
        </w:numPr>
        <w:spacing w:before="0" w:after="0" w:line="360" w:lineRule="auto"/>
        <w:jc w:val="both"/>
        <w:rPr>
          <w:rFonts w:ascii="Times New Roman" w:hAnsi="Times New Roman" w:cs="Times New Roman"/>
          <w:sz w:val="22"/>
          <w:szCs w:val="22"/>
        </w:rPr>
      </w:pPr>
      <w:r w:rsidRPr="00D82BA2">
        <w:rPr>
          <w:rFonts w:ascii="Times New Roman" w:hAnsi="Times New Roman" w:cs="Times New Roman"/>
          <w:sz w:val="22"/>
          <w:szCs w:val="22"/>
        </w:rPr>
        <w:t xml:space="preserve">Przeprowadzone postępowania egzaminacyjne na stopień nauczyciela </w:t>
      </w:r>
      <w:r w:rsidR="008F1FC6">
        <w:rPr>
          <w:rFonts w:ascii="Times New Roman" w:hAnsi="Times New Roman" w:cs="Times New Roman"/>
          <w:sz w:val="22"/>
          <w:szCs w:val="22"/>
        </w:rPr>
        <w:t>mianowanego w roku szkolnym 2014/2015</w:t>
      </w:r>
      <w:r w:rsidRPr="00D82BA2">
        <w:rPr>
          <w:rFonts w:ascii="Times New Roman" w:hAnsi="Times New Roman" w:cs="Times New Roman"/>
          <w:sz w:val="22"/>
          <w:szCs w:val="22"/>
        </w:rPr>
        <w:t>.</w:t>
      </w:r>
    </w:p>
    <w:p w:rsidR="00251599" w:rsidRPr="00D82BA2" w:rsidRDefault="00251599" w:rsidP="00251599">
      <w:pPr>
        <w:pStyle w:val="Akapitzlist"/>
        <w:numPr>
          <w:ilvl w:val="0"/>
          <w:numId w:val="1"/>
        </w:numPr>
        <w:spacing w:before="0" w:after="0" w:line="360" w:lineRule="auto"/>
        <w:jc w:val="both"/>
        <w:rPr>
          <w:rFonts w:ascii="Times New Roman" w:hAnsi="Times New Roman" w:cs="Times New Roman"/>
          <w:sz w:val="22"/>
          <w:szCs w:val="22"/>
        </w:rPr>
      </w:pPr>
      <w:r w:rsidRPr="00D82BA2">
        <w:rPr>
          <w:rFonts w:ascii="Times New Roman" w:hAnsi="Times New Roman" w:cs="Times New Roman"/>
          <w:sz w:val="22"/>
          <w:szCs w:val="22"/>
        </w:rPr>
        <w:t>Dokonane oceny pracy dyrektorów placówek oświatowych.</w:t>
      </w:r>
    </w:p>
    <w:p w:rsidR="00251599" w:rsidRPr="00D82BA2" w:rsidRDefault="00251599" w:rsidP="00251599">
      <w:pPr>
        <w:pStyle w:val="Akapitzlist"/>
        <w:numPr>
          <w:ilvl w:val="0"/>
          <w:numId w:val="1"/>
        </w:numPr>
        <w:spacing w:before="0" w:after="0" w:line="360" w:lineRule="auto"/>
        <w:jc w:val="both"/>
        <w:rPr>
          <w:rFonts w:ascii="Times New Roman" w:hAnsi="Times New Roman" w:cs="Times New Roman"/>
          <w:sz w:val="22"/>
          <w:szCs w:val="22"/>
        </w:rPr>
      </w:pPr>
      <w:r w:rsidRPr="00D82BA2">
        <w:rPr>
          <w:rFonts w:ascii="Times New Roman" w:hAnsi="Times New Roman" w:cs="Times New Roman"/>
          <w:sz w:val="22"/>
          <w:szCs w:val="22"/>
        </w:rPr>
        <w:t>Dokonane oce</w:t>
      </w:r>
      <w:r w:rsidR="00AD1D0D" w:rsidRPr="00D82BA2">
        <w:rPr>
          <w:rFonts w:ascii="Times New Roman" w:hAnsi="Times New Roman" w:cs="Times New Roman"/>
          <w:sz w:val="22"/>
          <w:szCs w:val="22"/>
        </w:rPr>
        <w:t>ny pracy nauczycieli w placówkach oświatowych.</w:t>
      </w:r>
    </w:p>
    <w:p w:rsidR="004C6F2F" w:rsidRPr="00D82BA2" w:rsidRDefault="00251599" w:rsidP="00251599">
      <w:pPr>
        <w:pStyle w:val="Akapitzlist"/>
        <w:numPr>
          <w:ilvl w:val="0"/>
          <w:numId w:val="1"/>
        </w:numPr>
        <w:spacing w:before="0" w:after="0" w:line="360" w:lineRule="auto"/>
        <w:jc w:val="both"/>
        <w:rPr>
          <w:rFonts w:ascii="Times New Roman" w:hAnsi="Times New Roman" w:cs="Times New Roman"/>
          <w:sz w:val="22"/>
          <w:szCs w:val="22"/>
        </w:rPr>
      </w:pPr>
      <w:r w:rsidRPr="00D82BA2">
        <w:rPr>
          <w:rFonts w:ascii="Times New Roman" w:hAnsi="Times New Roman" w:cs="Times New Roman"/>
          <w:sz w:val="22"/>
          <w:szCs w:val="22"/>
        </w:rPr>
        <w:t>Przyznane nauczyciel</w:t>
      </w:r>
      <w:r w:rsidR="00075C90" w:rsidRPr="00D82BA2">
        <w:rPr>
          <w:rFonts w:ascii="Times New Roman" w:hAnsi="Times New Roman" w:cs="Times New Roman"/>
          <w:sz w:val="22"/>
          <w:szCs w:val="22"/>
        </w:rPr>
        <w:t>om i dyrektorom N</w:t>
      </w:r>
      <w:r w:rsidR="004C6F2F" w:rsidRPr="00D82BA2">
        <w:rPr>
          <w:rFonts w:ascii="Times New Roman" w:hAnsi="Times New Roman" w:cs="Times New Roman"/>
          <w:sz w:val="22"/>
          <w:szCs w:val="22"/>
        </w:rPr>
        <w:t>agrody Wójta, K</w:t>
      </w:r>
      <w:r w:rsidRPr="00D82BA2">
        <w:rPr>
          <w:rFonts w:ascii="Times New Roman" w:hAnsi="Times New Roman" w:cs="Times New Roman"/>
          <w:sz w:val="22"/>
          <w:szCs w:val="22"/>
        </w:rPr>
        <w:t>ur</w:t>
      </w:r>
      <w:r w:rsidR="004C6F2F" w:rsidRPr="00D82BA2">
        <w:rPr>
          <w:rFonts w:ascii="Times New Roman" w:hAnsi="Times New Roman" w:cs="Times New Roman"/>
          <w:sz w:val="22"/>
          <w:szCs w:val="22"/>
        </w:rPr>
        <w:t>atora Oświaty</w:t>
      </w:r>
      <w:r w:rsidR="00E0699A">
        <w:rPr>
          <w:rFonts w:ascii="Times New Roman" w:hAnsi="Times New Roman" w:cs="Times New Roman"/>
          <w:sz w:val="22"/>
          <w:szCs w:val="22"/>
        </w:rPr>
        <w:t>, Ministra Edukacji</w:t>
      </w:r>
      <w:r w:rsidR="00A91020" w:rsidRPr="00D82BA2">
        <w:rPr>
          <w:rFonts w:ascii="Times New Roman" w:hAnsi="Times New Roman" w:cs="Times New Roman"/>
          <w:sz w:val="22"/>
          <w:szCs w:val="22"/>
        </w:rPr>
        <w:t xml:space="preserve"> oraz</w:t>
      </w:r>
      <w:r w:rsidR="004C6F2F" w:rsidRPr="00D82BA2">
        <w:rPr>
          <w:rFonts w:ascii="Times New Roman" w:hAnsi="Times New Roman" w:cs="Times New Roman"/>
          <w:sz w:val="22"/>
          <w:szCs w:val="22"/>
        </w:rPr>
        <w:t xml:space="preserve"> </w:t>
      </w:r>
      <w:r w:rsidRPr="00D82BA2">
        <w:rPr>
          <w:rFonts w:ascii="Times New Roman" w:hAnsi="Times New Roman" w:cs="Times New Roman"/>
          <w:sz w:val="22"/>
          <w:szCs w:val="22"/>
        </w:rPr>
        <w:t>odznaczenia państwowe i resortowe</w:t>
      </w:r>
      <w:r w:rsidR="004C6F2F" w:rsidRPr="00D82BA2">
        <w:rPr>
          <w:rFonts w:ascii="Times New Roman" w:hAnsi="Times New Roman" w:cs="Times New Roman"/>
          <w:sz w:val="22"/>
          <w:szCs w:val="22"/>
        </w:rPr>
        <w:t>.</w:t>
      </w:r>
      <w:r w:rsidRPr="00D82BA2">
        <w:rPr>
          <w:rFonts w:ascii="Times New Roman" w:hAnsi="Times New Roman" w:cs="Times New Roman"/>
          <w:sz w:val="22"/>
          <w:szCs w:val="22"/>
        </w:rPr>
        <w:t xml:space="preserve"> </w:t>
      </w:r>
    </w:p>
    <w:p w:rsidR="00251599" w:rsidRPr="00D82BA2" w:rsidRDefault="00251599" w:rsidP="00251599">
      <w:pPr>
        <w:pStyle w:val="Akapitzlist"/>
        <w:numPr>
          <w:ilvl w:val="0"/>
          <w:numId w:val="1"/>
        </w:numPr>
        <w:spacing w:before="0" w:after="0" w:line="360" w:lineRule="auto"/>
        <w:jc w:val="both"/>
        <w:rPr>
          <w:rFonts w:ascii="Times New Roman" w:hAnsi="Times New Roman" w:cs="Times New Roman"/>
          <w:sz w:val="22"/>
          <w:szCs w:val="22"/>
        </w:rPr>
      </w:pPr>
      <w:r w:rsidRPr="00D82BA2">
        <w:rPr>
          <w:rFonts w:ascii="Times New Roman" w:hAnsi="Times New Roman" w:cs="Times New Roman"/>
          <w:sz w:val="22"/>
          <w:szCs w:val="22"/>
        </w:rPr>
        <w:t>Informacja dotycząca spełniani</w:t>
      </w:r>
      <w:r w:rsidR="00D92B82">
        <w:rPr>
          <w:rFonts w:ascii="Times New Roman" w:hAnsi="Times New Roman" w:cs="Times New Roman"/>
          <w:sz w:val="22"/>
          <w:szCs w:val="22"/>
        </w:rPr>
        <w:t>a obowiązku szkolnego w placówkach oświatowych</w:t>
      </w:r>
      <w:r w:rsidRPr="00D82BA2">
        <w:rPr>
          <w:rFonts w:ascii="Times New Roman" w:hAnsi="Times New Roman" w:cs="Times New Roman"/>
          <w:sz w:val="22"/>
          <w:szCs w:val="22"/>
        </w:rPr>
        <w:t>.</w:t>
      </w:r>
    </w:p>
    <w:p w:rsidR="00251599" w:rsidRPr="00D82BA2" w:rsidRDefault="00251599" w:rsidP="00251599">
      <w:pPr>
        <w:pStyle w:val="Akapitzlist"/>
        <w:numPr>
          <w:ilvl w:val="0"/>
          <w:numId w:val="1"/>
        </w:numPr>
        <w:spacing w:before="0" w:after="0" w:line="360" w:lineRule="auto"/>
        <w:jc w:val="both"/>
        <w:rPr>
          <w:rFonts w:ascii="Times New Roman" w:hAnsi="Times New Roman" w:cs="Times New Roman"/>
          <w:sz w:val="22"/>
          <w:szCs w:val="22"/>
        </w:rPr>
      </w:pPr>
      <w:r w:rsidRPr="00D82BA2">
        <w:rPr>
          <w:rFonts w:ascii="Times New Roman" w:hAnsi="Times New Roman" w:cs="Times New Roman"/>
          <w:sz w:val="22"/>
          <w:szCs w:val="22"/>
        </w:rPr>
        <w:t>Realizacja budżetów placówek oświatowych.</w:t>
      </w:r>
    </w:p>
    <w:p w:rsidR="00251599" w:rsidRPr="00D82BA2" w:rsidRDefault="00251599" w:rsidP="00251599">
      <w:pPr>
        <w:pStyle w:val="Akapitzlist"/>
        <w:numPr>
          <w:ilvl w:val="0"/>
          <w:numId w:val="1"/>
        </w:numPr>
        <w:spacing w:before="0" w:after="0" w:line="360" w:lineRule="auto"/>
        <w:jc w:val="both"/>
        <w:rPr>
          <w:rFonts w:ascii="Times New Roman" w:hAnsi="Times New Roman" w:cs="Times New Roman"/>
          <w:sz w:val="22"/>
          <w:szCs w:val="22"/>
        </w:rPr>
      </w:pPr>
      <w:r w:rsidRPr="00D82BA2">
        <w:rPr>
          <w:rFonts w:ascii="Times New Roman" w:hAnsi="Times New Roman" w:cs="Times New Roman"/>
          <w:sz w:val="22"/>
          <w:szCs w:val="22"/>
        </w:rPr>
        <w:t>Pozyskiwanie środków na program</w:t>
      </w:r>
      <w:r w:rsidR="00EA23E5">
        <w:rPr>
          <w:rFonts w:ascii="Times New Roman" w:hAnsi="Times New Roman" w:cs="Times New Roman"/>
          <w:sz w:val="22"/>
          <w:szCs w:val="22"/>
        </w:rPr>
        <w:t xml:space="preserve">y edukacyjne, </w:t>
      </w:r>
      <w:r w:rsidR="007455B5" w:rsidRPr="00D82BA2">
        <w:rPr>
          <w:rFonts w:ascii="Times New Roman" w:hAnsi="Times New Roman" w:cs="Times New Roman"/>
          <w:sz w:val="22"/>
          <w:szCs w:val="22"/>
        </w:rPr>
        <w:t xml:space="preserve">w </w:t>
      </w:r>
      <w:r w:rsidR="00EA23E5">
        <w:rPr>
          <w:rFonts w:ascii="Times New Roman" w:hAnsi="Times New Roman" w:cs="Times New Roman"/>
          <w:sz w:val="22"/>
          <w:szCs w:val="22"/>
        </w:rPr>
        <w:t>tym projektów dofinansowanych z funduszy europejskich i innych</w:t>
      </w:r>
      <w:r w:rsidR="00461829" w:rsidRPr="00D82BA2">
        <w:rPr>
          <w:rFonts w:ascii="Times New Roman" w:hAnsi="Times New Roman" w:cs="Times New Roman"/>
          <w:sz w:val="22"/>
          <w:szCs w:val="22"/>
        </w:rPr>
        <w:t>.</w:t>
      </w:r>
    </w:p>
    <w:p w:rsidR="004E1037" w:rsidRPr="00D82BA2" w:rsidRDefault="00251599" w:rsidP="00251599">
      <w:pPr>
        <w:pStyle w:val="Akapitzlist"/>
        <w:numPr>
          <w:ilvl w:val="0"/>
          <w:numId w:val="1"/>
        </w:numPr>
        <w:spacing w:before="0" w:after="0" w:line="360" w:lineRule="auto"/>
        <w:jc w:val="both"/>
        <w:rPr>
          <w:rFonts w:ascii="Times New Roman" w:hAnsi="Times New Roman" w:cs="Times New Roman"/>
          <w:sz w:val="22"/>
          <w:szCs w:val="22"/>
        </w:rPr>
      </w:pPr>
      <w:r w:rsidRPr="00D82BA2">
        <w:rPr>
          <w:rFonts w:ascii="Times New Roman" w:hAnsi="Times New Roman" w:cs="Times New Roman"/>
          <w:sz w:val="22"/>
          <w:szCs w:val="22"/>
        </w:rPr>
        <w:t>Wyposażenie szkół i placówek w pomoce dydaktyczne i sprzęt niezbędny do</w:t>
      </w:r>
      <w:r w:rsidR="004E1037" w:rsidRPr="00D82BA2">
        <w:rPr>
          <w:rFonts w:ascii="Times New Roman" w:hAnsi="Times New Roman" w:cs="Times New Roman"/>
          <w:sz w:val="22"/>
          <w:szCs w:val="22"/>
        </w:rPr>
        <w:t xml:space="preserve"> realiza</w:t>
      </w:r>
      <w:r w:rsidR="00351E4C" w:rsidRPr="00D82BA2">
        <w:rPr>
          <w:rFonts w:ascii="Times New Roman" w:hAnsi="Times New Roman" w:cs="Times New Roman"/>
          <w:sz w:val="22"/>
          <w:szCs w:val="22"/>
        </w:rPr>
        <w:t>cji programów nauczania, programów wychowawczych etc</w:t>
      </w:r>
      <w:r w:rsidR="004E1037" w:rsidRPr="00D82BA2">
        <w:rPr>
          <w:rFonts w:ascii="Times New Roman" w:hAnsi="Times New Roman" w:cs="Times New Roman"/>
          <w:sz w:val="22"/>
          <w:szCs w:val="22"/>
        </w:rPr>
        <w:t>.</w:t>
      </w:r>
      <w:r w:rsidRPr="00D82BA2">
        <w:rPr>
          <w:rFonts w:ascii="Times New Roman" w:hAnsi="Times New Roman" w:cs="Times New Roman"/>
          <w:sz w:val="22"/>
          <w:szCs w:val="22"/>
        </w:rPr>
        <w:t xml:space="preserve"> </w:t>
      </w:r>
    </w:p>
    <w:p w:rsidR="00251599" w:rsidRPr="00D82BA2" w:rsidRDefault="00251599" w:rsidP="00251599">
      <w:pPr>
        <w:pStyle w:val="Akapitzlist"/>
        <w:numPr>
          <w:ilvl w:val="0"/>
          <w:numId w:val="1"/>
        </w:numPr>
        <w:spacing w:before="0" w:after="0" w:line="360" w:lineRule="auto"/>
        <w:jc w:val="both"/>
        <w:rPr>
          <w:rFonts w:ascii="Times New Roman" w:hAnsi="Times New Roman" w:cs="Times New Roman"/>
          <w:sz w:val="22"/>
          <w:szCs w:val="22"/>
        </w:rPr>
      </w:pPr>
      <w:r w:rsidRPr="00D82BA2">
        <w:rPr>
          <w:rFonts w:ascii="Times New Roman" w:hAnsi="Times New Roman" w:cs="Times New Roman"/>
          <w:sz w:val="22"/>
          <w:szCs w:val="22"/>
        </w:rPr>
        <w:t>Wyniki sprawdzianu (szkoły podstawowe) i egzaminu (g</w:t>
      </w:r>
      <w:r w:rsidR="00B25FD6" w:rsidRPr="00D82BA2">
        <w:rPr>
          <w:rFonts w:ascii="Times New Roman" w:hAnsi="Times New Roman" w:cs="Times New Roman"/>
          <w:sz w:val="22"/>
          <w:szCs w:val="22"/>
        </w:rPr>
        <w:t>imnazjum), w</w:t>
      </w:r>
      <w:r w:rsidR="004E1037" w:rsidRPr="00D82BA2">
        <w:rPr>
          <w:rFonts w:ascii="Times New Roman" w:hAnsi="Times New Roman" w:cs="Times New Roman"/>
          <w:sz w:val="22"/>
          <w:szCs w:val="22"/>
        </w:rPr>
        <w:t>nioski,</w:t>
      </w:r>
      <w:r w:rsidRPr="00D82BA2">
        <w:rPr>
          <w:rFonts w:ascii="Times New Roman" w:hAnsi="Times New Roman" w:cs="Times New Roman"/>
          <w:sz w:val="22"/>
          <w:szCs w:val="22"/>
        </w:rPr>
        <w:t xml:space="preserve"> zalecenia, uwagi. Porównanie z wynikami powiatu, województwa, kraju. </w:t>
      </w:r>
    </w:p>
    <w:p w:rsidR="00251599" w:rsidRPr="00D82BA2" w:rsidRDefault="00251599" w:rsidP="00251599">
      <w:pPr>
        <w:pStyle w:val="Akapitzlist"/>
        <w:numPr>
          <w:ilvl w:val="0"/>
          <w:numId w:val="1"/>
        </w:numPr>
        <w:spacing w:before="0" w:after="0" w:line="360" w:lineRule="auto"/>
        <w:jc w:val="both"/>
        <w:rPr>
          <w:rFonts w:ascii="Times New Roman" w:hAnsi="Times New Roman" w:cs="Times New Roman"/>
          <w:sz w:val="22"/>
          <w:szCs w:val="22"/>
        </w:rPr>
      </w:pPr>
      <w:r w:rsidRPr="00D82BA2">
        <w:rPr>
          <w:rFonts w:ascii="Times New Roman" w:hAnsi="Times New Roman" w:cs="Times New Roman"/>
          <w:sz w:val="22"/>
          <w:szCs w:val="22"/>
        </w:rPr>
        <w:t xml:space="preserve">Ilość dzieci i </w:t>
      </w:r>
      <w:r w:rsidR="00BC1B9A">
        <w:rPr>
          <w:rFonts w:ascii="Times New Roman" w:hAnsi="Times New Roman" w:cs="Times New Roman"/>
          <w:sz w:val="22"/>
          <w:szCs w:val="22"/>
        </w:rPr>
        <w:t>uczniów korzystających ze stołówki</w:t>
      </w:r>
      <w:r w:rsidR="005B1CC4" w:rsidRPr="00D82BA2">
        <w:rPr>
          <w:rFonts w:ascii="Times New Roman" w:hAnsi="Times New Roman" w:cs="Times New Roman"/>
          <w:sz w:val="22"/>
          <w:szCs w:val="22"/>
        </w:rPr>
        <w:t xml:space="preserve"> </w:t>
      </w:r>
      <w:r w:rsidR="00BC1B9A">
        <w:rPr>
          <w:rFonts w:ascii="Times New Roman" w:hAnsi="Times New Roman" w:cs="Times New Roman"/>
          <w:sz w:val="22"/>
          <w:szCs w:val="22"/>
        </w:rPr>
        <w:t>szkolnej.</w:t>
      </w:r>
    </w:p>
    <w:p w:rsidR="00BC1B9A" w:rsidRDefault="00251599" w:rsidP="00251599">
      <w:pPr>
        <w:pStyle w:val="Akapitzlist"/>
        <w:numPr>
          <w:ilvl w:val="0"/>
          <w:numId w:val="1"/>
        </w:numPr>
        <w:spacing w:before="0" w:after="0" w:line="360" w:lineRule="auto"/>
        <w:jc w:val="both"/>
        <w:rPr>
          <w:rFonts w:ascii="Times New Roman" w:hAnsi="Times New Roman" w:cs="Times New Roman"/>
          <w:sz w:val="22"/>
          <w:szCs w:val="22"/>
        </w:rPr>
      </w:pPr>
      <w:r w:rsidRPr="00BC1B9A">
        <w:rPr>
          <w:rFonts w:ascii="Times New Roman" w:hAnsi="Times New Roman" w:cs="Times New Roman"/>
          <w:sz w:val="22"/>
          <w:szCs w:val="22"/>
        </w:rPr>
        <w:t xml:space="preserve">Ilość dzieci i </w:t>
      </w:r>
      <w:r w:rsidR="005B1CC4" w:rsidRPr="00BC1B9A">
        <w:rPr>
          <w:rFonts w:ascii="Times New Roman" w:hAnsi="Times New Roman" w:cs="Times New Roman"/>
          <w:sz w:val="22"/>
          <w:szCs w:val="22"/>
        </w:rPr>
        <w:t xml:space="preserve">młodzieży </w:t>
      </w:r>
      <w:r w:rsidR="00BC1B9A">
        <w:rPr>
          <w:rFonts w:ascii="Times New Roman" w:hAnsi="Times New Roman" w:cs="Times New Roman"/>
          <w:sz w:val="22"/>
          <w:szCs w:val="22"/>
        </w:rPr>
        <w:t>dowożonych i dojeżdżających.</w:t>
      </w:r>
    </w:p>
    <w:p w:rsidR="00251599" w:rsidRPr="00BC1B9A" w:rsidRDefault="00196B2C" w:rsidP="00251599">
      <w:pPr>
        <w:pStyle w:val="Akapitzlist"/>
        <w:numPr>
          <w:ilvl w:val="0"/>
          <w:numId w:val="1"/>
        </w:numPr>
        <w:spacing w:before="0" w:after="0" w:line="360" w:lineRule="auto"/>
        <w:jc w:val="both"/>
        <w:rPr>
          <w:rFonts w:ascii="Times New Roman" w:hAnsi="Times New Roman" w:cs="Times New Roman"/>
          <w:sz w:val="22"/>
          <w:szCs w:val="22"/>
        </w:rPr>
      </w:pPr>
      <w:r>
        <w:rPr>
          <w:rFonts w:ascii="Times New Roman" w:hAnsi="Times New Roman" w:cs="Times New Roman"/>
          <w:sz w:val="22"/>
          <w:szCs w:val="22"/>
        </w:rPr>
        <w:t>Osiągnięcia placówki oświatowej</w:t>
      </w:r>
      <w:r w:rsidR="00251599" w:rsidRPr="00BC1B9A">
        <w:rPr>
          <w:rFonts w:ascii="Times New Roman" w:hAnsi="Times New Roman" w:cs="Times New Roman"/>
          <w:sz w:val="22"/>
          <w:szCs w:val="22"/>
        </w:rPr>
        <w:t xml:space="preserve"> w konkursach</w:t>
      </w:r>
      <w:r>
        <w:rPr>
          <w:rFonts w:ascii="Times New Roman" w:hAnsi="Times New Roman" w:cs="Times New Roman"/>
          <w:sz w:val="22"/>
          <w:szCs w:val="22"/>
        </w:rPr>
        <w:t xml:space="preserve"> </w:t>
      </w:r>
      <w:r w:rsidR="005B1CC4" w:rsidRPr="00BC1B9A">
        <w:rPr>
          <w:rFonts w:ascii="Times New Roman" w:hAnsi="Times New Roman" w:cs="Times New Roman"/>
          <w:sz w:val="22"/>
          <w:szCs w:val="22"/>
        </w:rPr>
        <w:t>i olimpiadach przedmiotowych i </w:t>
      </w:r>
      <w:r>
        <w:rPr>
          <w:rFonts w:ascii="Times New Roman" w:hAnsi="Times New Roman" w:cs="Times New Roman"/>
          <w:sz w:val="22"/>
          <w:szCs w:val="22"/>
        </w:rPr>
        <w:t xml:space="preserve">w </w:t>
      </w:r>
      <w:r w:rsidRPr="00BC1B9A">
        <w:rPr>
          <w:rFonts w:ascii="Times New Roman" w:hAnsi="Times New Roman" w:cs="Times New Roman"/>
          <w:sz w:val="22"/>
          <w:szCs w:val="22"/>
        </w:rPr>
        <w:t xml:space="preserve">zawodach </w:t>
      </w:r>
      <w:r w:rsidR="00251599" w:rsidRPr="00BC1B9A">
        <w:rPr>
          <w:rFonts w:ascii="Times New Roman" w:hAnsi="Times New Roman" w:cs="Times New Roman"/>
          <w:sz w:val="22"/>
          <w:szCs w:val="22"/>
        </w:rPr>
        <w:t>sportowych.</w:t>
      </w:r>
    </w:p>
    <w:p w:rsidR="00251599" w:rsidRPr="00D82BA2" w:rsidRDefault="005075E2" w:rsidP="00251599">
      <w:pPr>
        <w:pStyle w:val="Akapitzlist"/>
        <w:numPr>
          <w:ilvl w:val="0"/>
          <w:numId w:val="1"/>
        </w:numPr>
        <w:spacing w:before="0" w:after="0" w:line="360" w:lineRule="auto"/>
        <w:jc w:val="both"/>
        <w:rPr>
          <w:rFonts w:ascii="Times New Roman" w:hAnsi="Times New Roman" w:cs="Times New Roman"/>
          <w:sz w:val="22"/>
          <w:szCs w:val="22"/>
        </w:rPr>
      </w:pPr>
      <w:r w:rsidRPr="00D82BA2">
        <w:rPr>
          <w:rFonts w:ascii="Times New Roman" w:hAnsi="Times New Roman" w:cs="Times New Roman"/>
          <w:sz w:val="22"/>
          <w:szCs w:val="22"/>
        </w:rPr>
        <w:t>R</w:t>
      </w:r>
      <w:r w:rsidR="00251599" w:rsidRPr="00D82BA2">
        <w:rPr>
          <w:rFonts w:ascii="Times New Roman" w:hAnsi="Times New Roman" w:cs="Times New Roman"/>
          <w:sz w:val="22"/>
          <w:szCs w:val="22"/>
        </w:rPr>
        <w:t xml:space="preserve">emonty, </w:t>
      </w:r>
      <w:r w:rsidR="002D40C2">
        <w:rPr>
          <w:rFonts w:ascii="Times New Roman" w:hAnsi="Times New Roman" w:cs="Times New Roman"/>
          <w:sz w:val="22"/>
          <w:szCs w:val="22"/>
        </w:rPr>
        <w:t>modernizacje,</w:t>
      </w:r>
      <w:r w:rsidRPr="00D82BA2">
        <w:rPr>
          <w:rFonts w:ascii="Times New Roman" w:hAnsi="Times New Roman" w:cs="Times New Roman"/>
          <w:sz w:val="22"/>
          <w:szCs w:val="22"/>
        </w:rPr>
        <w:t xml:space="preserve"> inwestycje</w:t>
      </w:r>
      <w:r w:rsidR="00251599" w:rsidRPr="00D82BA2">
        <w:rPr>
          <w:rFonts w:ascii="Times New Roman" w:hAnsi="Times New Roman" w:cs="Times New Roman"/>
          <w:sz w:val="22"/>
          <w:szCs w:val="22"/>
        </w:rPr>
        <w:t xml:space="preserve"> </w:t>
      </w:r>
      <w:r w:rsidRPr="00D82BA2">
        <w:rPr>
          <w:rFonts w:ascii="Times New Roman" w:hAnsi="Times New Roman" w:cs="Times New Roman"/>
          <w:sz w:val="22"/>
          <w:szCs w:val="22"/>
        </w:rPr>
        <w:t>w placówkach oświatowych</w:t>
      </w:r>
      <w:r w:rsidR="00251599" w:rsidRPr="00D82BA2">
        <w:rPr>
          <w:rFonts w:ascii="Times New Roman" w:hAnsi="Times New Roman" w:cs="Times New Roman"/>
          <w:sz w:val="22"/>
          <w:szCs w:val="22"/>
        </w:rPr>
        <w:t>.</w:t>
      </w:r>
    </w:p>
    <w:p w:rsidR="00251599" w:rsidRPr="00D82BA2" w:rsidRDefault="00196B2C" w:rsidP="00251599">
      <w:pPr>
        <w:pStyle w:val="Akapitzlist"/>
        <w:numPr>
          <w:ilvl w:val="0"/>
          <w:numId w:val="1"/>
        </w:numPr>
        <w:spacing w:before="0" w:after="0" w:line="360" w:lineRule="auto"/>
        <w:jc w:val="both"/>
        <w:rPr>
          <w:rFonts w:ascii="Times New Roman" w:hAnsi="Times New Roman" w:cs="Times New Roman"/>
          <w:sz w:val="22"/>
          <w:szCs w:val="22"/>
        </w:rPr>
      </w:pPr>
      <w:r>
        <w:rPr>
          <w:rFonts w:ascii="Times New Roman" w:hAnsi="Times New Roman" w:cs="Times New Roman"/>
          <w:sz w:val="22"/>
          <w:szCs w:val="22"/>
        </w:rPr>
        <w:t>Wykaz pracowników administracyjnych i obsługi</w:t>
      </w:r>
      <w:r w:rsidR="00251599" w:rsidRPr="00D82BA2">
        <w:rPr>
          <w:rFonts w:ascii="Times New Roman" w:hAnsi="Times New Roman" w:cs="Times New Roman"/>
          <w:sz w:val="22"/>
          <w:szCs w:val="22"/>
        </w:rPr>
        <w:t>.</w:t>
      </w:r>
    </w:p>
    <w:p w:rsidR="00525C24" w:rsidRPr="00D82BA2" w:rsidRDefault="00251599" w:rsidP="00251599">
      <w:pPr>
        <w:pStyle w:val="Akapitzlist"/>
        <w:numPr>
          <w:ilvl w:val="0"/>
          <w:numId w:val="1"/>
        </w:numPr>
        <w:spacing w:before="0" w:after="0" w:line="360" w:lineRule="auto"/>
        <w:jc w:val="both"/>
        <w:rPr>
          <w:rFonts w:ascii="Times New Roman" w:hAnsi="Times New Roman" w:cs="Times New Roman"/>
          <w:sz w:val="22"/>
          <w:szCs w:val="22"/>
        </w:rPr>
      </w:pPr>
      <w:r w:rsidRPr="00D82BA2">
        <w:rPr>
          <w:rFonts w:ascii="Times New Roman" w:hAnsi="Times New Roman" w:cs="Times New Roman"/>
          <w:sz w:val="22"/>
          <w:szCs w:val="22"/>
        </w:rPr>
        <w:t>Współpraca z organizacjami społecznymi</w:t>
      </w:r>
      <w:r w:rsidR="00525C24" w:rsidRPr="00D82BA2">
        <w:rPr>
          <w:rFonts w:ascii="Times New Roman" w:hAnsi="Times New Roman" w:cs="Times New Roman"/>
          <w:sz w:val="22"/>
          <w:szCs w:val="22"/>
        </w:rPr>
        <w:t>, stowarzyszeniami, fundacjami</w:t>
      </w:r>
      <w:r w:rsidR="00BC4508">
        <w:rPr>
          <w:rFonts w:ascii="Times New Roman" w:hAnsi="Times New Roman" w:cs="Times New Roman"/>
          <w:sz w:val="22"/>
          <w:szCs w:val="22"/>
        </w:rPr>
        <w:t>, związkami.</w:t>
      </w:r>
    </w:p>
    <w:p w:rsidR="00054B09" w:rsidRDefault="00251599" w:rsidP="00251599">
      <w:pPr>
        <w:pStyle w:val="Akapitzlist"/>
        <w:numPr>
          <w:ilvl w:val="0"/>
          <w:numId w:val="1"/>
        </w:numPr>
        <w:spacing w:before="0" w:after="0" w:line="360" w:lineRule="auto"/>
        <w:jc w:val="both"/>
        <w:rPr>
          <w:rFonts w:ascii="Times New Roman" w:hAnsi="Times New Roman" w:cs="Times New Roman"/>
          <w:sz w:val="22"/>
          <w:szCs w:val="22"/>
        </w:rPr>
      </w:pPr>
      <w:r w:rsidRPr="00054B09">
        <w:rPr>
          <w:rFonts w:ascii="Times New Roman" w:hAnsi="Times New Roman" w:cs="Times New Roman"/>
          <w:sz w:val="22"/>
          <w:szCs w:val="22"/>
        </w:rPr>
        <w:t>Inne informacje</w:t>
      </w:r>
      <w:r w:rsidR="00054B09">
        <w:rPr>
          <w:rFonts w:ascii="Times New Roman" w:hAnsi="Times New Roman" w:cs="Times New Roman"/>
          <w:sz w:val="22"/>
          <w:szCs w:val="22"/>
        </w:rPr>
        <w:t xml:space="preserve"> wg uznania dyrektora placówki.</w:t>
      </w:r>
    </w:p>
    <w:p w:rsidR="000A1660" w:rsidRPr="00054B09" w:rsidRDefault="000A1660" w:rsidP="00251599">
      <w:pPr>
        <w:pStyle w:val="Akapitzlist"/>
        <w:numPr>
          <w:ilvl w:val="0"/>
          <w:numId w:val="1"/>
        </w:numPr>
        <w:spacing w:before="0" w:after="0" w:line="360" w:lineRule="auto"/>
        <w:jc w:val="both"/>
        <w:rPr>
          <w:rFonts w:ascii="Times New Roman" w:hAnsi="Times New Roman" w:cs="Times New Roman"/>
          <w:sz w:val="22"/>
          <w:szCs w:val="22"/>
        </w:rPr>
      </w:pPr>
      <w:r w:rsidRPr="00054B09">
        <w:rPr>
          <w:rFonts w:ascii="Times New Roman" w:hAnsi="Times New Roman" w:cs="Times New Roman"/>
          <w:sz w:val="22"/>
          <w:szCs w:val="22"/>
        </w:rPr>
        <w:t>Podsumowanie.</w:t>
      </w:r>
    </w:p>
    <w:p w:rsidR="00D82BA2" w:rsidRDefault="00D82BA2" w:rsidP="00D82BA2">
      <w:pPr>
        <w:spacing w:before="0" w:after="0" w:line="360" w:lineRule="auto"/>
        <w:jc w:val="both"/>
        <w:rPr>
          <w:rFonts w:ascii="Times New Roman" w:hAnsi="Times New Roman" w:cs="Times New Roman"/>
          <w:sz w:val="22"/>
          <w:szCs w:val="22"/>
        </w:rPr>
      </w:pPr>
    </w:p>
    <w:p w:rsidR="00D82BA2" w:rsidRPr="00D82BA2" w:rsidRDefault="00D82BA2" w:rsidP="00D82BA2">
      <w:pPr>
        <w:spacing w:before="0" w:after="0" w:line="360" w:lineRule="auto"/>
        <w:jc w:val="both"/>
        <w:rPr>
          <w:rFonts w:ascii="Times New Roman" w:hAnsi="Times New Roman" w:cs="Times New Roman"/>
          <w:sz w:val="22"/>
          <w:szCs w:val="22"/>
        </w:rPr>
      </w:pPr>
    </w:p>
    <w:p w:rsidR="00251599" w:rsidRPr="0060033F" w:rsidRDefault="00251599" w:rsidP="00251599">
      <w:pPr>
        <w:spacing w:before="0" w:after="0" w:line="360" w:lineRule="auto"/>
        <w:ind w:firstLine="708"/>
        <w:jc w:val="both"/>
        <w:rPr>
          <w:rFonts w:ascii="Times New Roman" w:hAnsi="Times New Roman" w:cs="Times New Roman"/>
          <w:sz w:val="22"/>
          <w:szCs w:val="22"/>
        </w:rPr>
      </w:pPr>
      <w:r w:rsidRPr="0060033F">
        <w:rPr>
          <w:rFonts w:ascii="Times New Roman" w:hAnsi="Times New Roman" w:cs="Times New Roman"/>
          <w:sz w:val="22"/>
          <w:szCs w:val="22"/>
        </w:rPr>
        <w:t>Nowelizacja ustawy o systemie oświaty z 2009 roku nałożyła na władze wykonawcze wszystkich jednostek samorządu terytorialnego (gmin, powiatów i województw) obowiązek corocznego składania swoim radom „Informacji o stanie rea</w:t>
      </w:r>
      <w:r w:rsidR="001A6F6F" w:rsidRPr="0060033F">
        <w:rPr>
          <w:rFonts w:ascii="Times New Roman" w:hAnsi="Times New Roman" w:cs="Times New Roman"/>
          <w:sz w:val="22"/>
          <w:szCs w:val="22"/>
        </w:rPr>
        <w:t>lizacji zadań oświatowych” (naz</w:t>
      </w:r>
      <w:r w:rsidR="00D26862">
        <w:rPr>
          <w:rFonts w:ascii="Times New Roman" w:hAnsi="Times New Roman" w:cs="Times New Roman"/>
          <w:sz w:val="22"/>
          <w:szCs w:val="22"/>
        </w:rPr>
        <w:t>wanych dalej sprawozdaniami o</w:t>
      </w:r>
      <w:r w:rsidRPr="0060033F">
        <w:rPr>
          <w:rFonts w:ascii="Times New Roman" w:hAnsi="Times New Roman" w:cs="Times New Roman"/>
          <w:sz w:val="22"/>
          <w:szCs w:val="22"/>
        </w:rPr>
        <w:t>światowymi).</w:t>
      </w:r>
    </w:p>
    <w:p w:rsidR="00251599" w:rsidRPr="0060033F" w:rsidRDefault="00AA2416" w:rsidP="00251599">
      <w:pPr>
        <w:spacing w:before="0" w:after="0" w:line="360" w:lineRule="auto"/>
        <w:jc w:val="both"/>
        <w:rPr>
          <w:rFonts w:ascii="Times New Roman" w:hAnsi="Times New Roman" w:cs="Times New Roman"/>
          <w:sz w:val="22"/>
          <w:szCs w:val="22"/>
        </w:rPr>
      </w:pPr>
      <w:r>
        <w:rPr>
          <w:rFonts w:ascii="Times New Roman" w:hAnsi="Times New Roman" w:cs="Times New Roman"/>
          <w:sz w:val="22"/>
          <w:szCs w:val="22"/>
        </w:rPr>
        <w:tab/>
        <w:t xml:space="preserve">Artykuł 5a ust. 4 </w:t>
      </w:r>
      <w:r w:rsidR="00251599" w:rsidRPr="0060033F">
        <w:rPr>
          <w:rFonts w:ascii="Times New Roman" w:hAnsi="Times New Roman" w:cs="Times New Roman"/>
          <w:sz w:val="22"/>
          <w:szCs w:val="22"/>
        </w:rPr>
        <w:t>ustawy o systemie oświaty z dnia 7 września 1991r.</w:t>
      </w:r>
      <w:r>
        <w:rPr>
          <w:rFonts w:ascii="Times New Roman" w:hAnsi="Times New Roman" w:cs="Times New Roman"/>
          <w:sz w:val="22"/>
          <w:szCs w:val="22"/>
        </w:rPr>
        <w:t>(</w:t>
      </w:r>
      <w:r w:rsidR="000E2EA0">
        <w:rPr>
          <w:rFonts w:ascii="Times New Roman" w:hAnsi="Times New Roman" w:cs="Times New Roman"/>
          <w:sz w:val="22"/>
          <w:szCs w:val="22"/>
        </w:rPr>
        <w:t xml:space="preserve">tj. </w:t>
      </w:r>
      <w:r>
        <w:rPr>
          <w:rFonts w:ascii="Times New Roman" w:hAnsi="Times New Roman" w:cs="Times New Roman"/>
          <w:sz w:val="22"/>
          <w:szCs w:val="22"/>
        </w:rPr>
        <w:t>Dz. U. z 2004r.</w:t>
      </w:r>
      <w:r w:rsidR="00251599" w:rsidRPr="0060033F">
        <w:rPr>
          <w:rFonts w:ascii="Times New Roman" w:hAnsi="Times New Roman" w:cs="Times New Roman"/>
          <w:sz w:val="22"/>
          <w:szCs w:val="22"/>
        </w:rPr>
        <w:t xml:space="preserve"> </w:t>
      </w:r>
      <w:r>
        <w:rPr>
          <w:rFonts w:ascii="Times New Roman" w:hAnsi="Times New Roman" w:cs="Times New Roman"/>
          <w:sz w:val="22"/>
          <w:szCs w:val="22"/>
        </w:rPr>
        <w:t>Nr</w:t>
      </w:r>
      <w:r w:rsidR="000E2EA0">
        <w:rPr>
          <w:rFonts w:ascii="Times New Roman" w:hAnsi="Times New Roman" w:cs="Times New Roman"/>
          <w:sz w:val="22"/>
          <w:szCs w:val="22"/>
        </w:rPr>
        <w:t> </w:t>
      </w:r>
      <w:r>
        <w:rPr>
          <w:rFonts w:ascii="Times New Roman" w:hAnsi="Times New Roman" w:cs="Times New Roman"/>
          <w:sz w:val="22"/>
          <w:szCs w:val="22"/>
        </w:rPr>
        <w:t xml:space="preserve">256, poz. 2572 z późn. zmianami) </w:t>
      </w:r>
      <w:r w:rsidR="00251599" w:rsidRPr="0060033F">
        <w:rPr>
          <w:rFonts w:ascii="Times New Roman" w:hAnsi="Times New Roman" w:cs="Times New Roman"/>
          <w:sz w:val="22"/>
          <w:szCs w:val="22"/>
        </w:rPr>
        <w:t>nakładający na nie ten obowiąz</w:t>
      </w:r>
      <w:r w:rsidR="00C218A5">
        <w:rPr>
          <w:rFonts w:ascii="Times New Roman" w:hAnsi="Times New Roman" w:cs="Times New Roman"/>
          <w:sz w:val="22"/>
          <w:szCs w:val="22"/>
        </w:rPr>
        <w:t>ek, został wprowadzony ustawą o </w:t>
      </w:r>
      <w:r w:rsidR="00251599" w:rsidRPr="0060033F">
        <w:rPr>
          <w:rFonts w:ascii="Times New Roman" w:hAnsi="Times New Roman" w:cs="Times New Roman"/>
          <w:sz w:val="22"/>
          <w:szCs w:val="22"/>
        </w:rPr>
        <w:t>zmianie ustawy o systemie oświaty oraz o zmianie niektórych in</w:t>
      </w:r>
      <w:r w:rsidR="009F3202">
        <w:rPr>
          <w:rFonts w:ascii="Times New Roman" w:hAnsi="Times New Roman" w:cs="Times New Roman"/>
          <w:sz w:val="22"/>
          <w:szCs w:val="22"/>
        </w:rPr>
        <w:t>nych ustaw z dnia 19 marca 2009 </w:t>
      </w:r>
      <w:r w:rsidR="00251599" w:rsidRPr="0060033F">
        <w:rPr>
          <w:rFonts w:ascii="Times New Roman" w:hAnsi="Times New Roman" w:cs="Times New Roman"/>
          <w:sz w:val="22"/>
          <w:szCs w:val="22"/>
        </w:rPr>
        <w:t>roku w następującym brzmieniu:</w:t>
      </w:r>
    </w:p>
    <w:p w:rsidR="00251599" w:rsidRPr="0060033F" w:rsidRDefault="00251599" w:rsidP="002D40C2">
      <w:pPr>
        <w:spacing w:before="0" w:after="0" w:line="360" w:lineRule="auto"/>
        <w:jc w:val="both"/>
        <w:rPr>
          <w:rFonts w:ascii="Times New Roman" w:hAnsi="Times New Roman" w:cs="Times New Roman"/>
          <w:sz w:val="22"/>
          <w:szCs w:val="22"/>
        </w:rPr>
      </w:pPr>
      <w:r w:rsidRPr="0060033F">
        <w:rPr>
          <w:rFonts w:ascii="Times New Roman" w:hAnsi="Times New Roman" w:cs="Times New Roman"/>
          <w:sz w:val="22"/>
          <w:szCs w:val="22"/>
        </w:rPr>
        <w:t>„Organ wykonawczy jednostki samorządu terytorialnego w terminie do 31 października przedstawia organowi stanowiącemu jednostki samorządu terytorialnego informację o stanie realizacji zadań oświatowych tej jednostki za poprzedni rok szkolny,</w:t>
      </w:r>
      <w:r w:rsidR="00257C56">
        <w:rPr>
          <w:rFonts w:ascii="Times New Roman" w:hAnsi="Times New Roman" w:cs="Times New Roman"/>
          <w:sz w:val="22"/>
          <w:szCs w:val="22"/>
        </w:rPr>
        <w:t xml:space="preserve"> w tym o wynikach sprawdzianu i </w:t>
      </w:r>
      <w:r w:rsidR="002D40C2">
        <w:rPr>
          <w:rFonts w:ascii="Times New Roman" w:hAnsi="Times New Roman" w:cs="Times New Roman"/>
          <w:sz w:val="22"/>
          <w:szCs w:val="22"/>
        </w:rPr>
        <w:t>egzaminów, o </w:t>
      </w:r>
      <w:r w:rsidRPr="0060033F">
        <w:rPr>
          <w:rFonts w:ascii="Times New Roman" w:hAnsi="Times New Roman" w:cs="Times New Roman"/>
          <w:sz w:val="22"/>
          <w:szCs w:val="22"/>
        </w:rPr>
        <w:t xml:space="preserve">których mowa w  art. 9 ust. 1 </w:t>
      </w:r>
      <w:r w:rsidR="0015425B">
        <w:rPr>
          <w:rFonts w:ascii="Times New Roman" w:hAnsi="Times New Roman" w:cs="Times New Roman"/>
          <w:sz w:val="22"/>
          <w:szCs w:val="22"/>
        </w:rPr>
        <w:t>pkt. 1,</w:t>
      </w:r>
      <w:r w:rsidR="009F3202">
        <w:rPr>
          <w:rFonts w:ascii="Times New Roman" w:hAnsi="Times New Roman" w:cs="Times New Roman"/>
          <w:sz w:val="22"/>
          <w:szCs w:val="22"/>
        </w:rPr>
        <w:t xml:space="preserve"> </w:t>
      </w:r>
      <w:r w:rsidR="0015425B">
        <w:rPr>
          <w:rFonts w:ascii="Times New Roman" w:hAnsi="Times New Roman" w:cs="Times New Roman"/>
          <w:sz w:val="22"/>
          <w:szCs w:val="22"/>
        </w:rPr>
        <w:t>2,</w:t>
      </w:r>
      <w:r w:rsidR="009F3202">
        <w:rPr>
          <w:rFonts w:ascii="Times New Roman" w:hAnsi="Times New Roman" w:cs="Times New Roman"/>
          <w:sz w:val="22"/>
          <w:szCs w:val="22"/>
        </w:rPr>
        <w:t xml:space="preserve"> </w:t>
      </w:r>
      <w:r w:rsidRPr="0060033F">
        <w:rPr>
          <w:rFonts w:ascii="Times New Roman" w:hAnsi="Times New Roman" w:cs="Times New Roman"/>
          <w:sz w:val="22"/>
          <w:szCs w:val="22"/>
        </w:rPr>
        <w:t>3 lit. b-f, w szkołach tych typów, których prowadzenie należy do zadań własnych jednostki samorządu terytorialnego”.</w:t>
      </w:r>
    </w:p>
    <w:p w:rsidR="00251599" w:rsidRPr="0060033F" w:rsidRDefault="00251599" w:rsidP="00251599">
      <w:pPr>
        <w:spacing w:before="0" w:after="0" w:line="360" w:lineRule="auto"/>
        <w:jc w:val="both"/>
        <w:rPr>
          <w:rFonts w:ascii="Times New Roman" w:hAnsi="Times New Roman" w:cs="Times New Roman"/>
          <w:sz w:val="22"/>
          <w:szCs w:val="22"/>
        </w:rPr>
      </w:pPr>
    </w:p>
    <w:p w:rsidR="00251599" w:rsidRPr="0060033F" w:rsidRDefault="00251599" w:rsidP="00251599">
      <w:pPr>
        <w:spacing w:before="0" w:after="0" w:line="360" w:lineRule="auto"/>
        <w:ind w:firstLine="708"/>
        <w:jc w:val="both"/>
        <w:rPr>
          <w:rFonts w:ascii="Times New Roman" w:hAnsi="Times New Roman" w:cs="Times New Roman"/>
          <w:sz w:val="22"/>
          <w:szCs w:val="22"/>
        </w:rPr>
      </w:pPr>
      <w:r w:rsidRPr="0060033F">
        <w:rPr>
          <w:rFonts w:ascii="Times New Roman" w:hAnsi="Times New Roman" w:cs="Times New Roman"/>
          <w:sz w:val="22"/>
          <w:szCs w:val="22"/>
        </w:rPr>
        <w:t xml:space="preserve">Opracowanie niniejsze zostało przygotowane przez Referat Oświaty, Kultury, Sportu i Promocji Urzędu Gminy w Bralinie na podstawie informacji </w:t>
      </w:r>
      <w:r w:rsidR="001A6F6F" w:rsidRPr="0060033F">
        <w:rPr>
          <w:rFonts w:ascii="Times New Roman" w:hAnsi="Times New Roman" w:cs="Times New Roman"/>
          <w:sz w:val="22"/>
          <w:szCs w:val="22"/>
        </w:rPr>
        <w:t xml:space="preserve">i opracowań </w:t>
      </w:r>
      <w:r w:rsidR="00AE7E37" w:rsidRPr="0060033F">
        <w:rPr>
          <w:rFonts w:ascii="Times New Roman" w:hAnsi="Times New Roman" w:cs="Times New Roman"/>
          <w:sz w:val="22"/>
          <w:szCs w:val="22"/>
        </w:rPr>
        <w:t>własnych oraz</w:t>
      </w:r>
      <w:r w:rsidR="001A6F6F" w:rsidRPr="0060033F">
        <w:rPr>
          <w:rFonts w:ascii="Times New Roman" w:hAnsi="Times New Roman" w:cs="Times New Roman"/>
          <w:sz w:val="22"/>
          <w:szCs w:val="22"/>
        </w:rPr>
        <w:t xml:space="preserve"> przekazanych przez </w:t>
      </w:r>
      <w:r w:rsidRPr="0060033F">
        <w:rPr>
          <w:rFonts w:ascii="Times New Roman" w:hAnsi="Times New Roman" w:cs="Times New Roman"/>
          <w:sz w:val="22"/>
          <w:szCs w:val="22"/>
        </w:rPr>
        <w:t>dyrektorów podległych placówek</w:t>
      </w:r>
      <w:r w:rsidR="003978C1">
        <w:rPr>
          <w:rFonts w:ascii="Times New Roman" w:hAnsi="Times New Roman" w:cs="Times New Roman"/>
          <w:sz w:val="22"/>
          <w:szCs w:val="22"/>
        </w:rPr>
        <w:t xml:space="preserve"> oświatowych za rok szkolny 2014/2015</w:t>
      </w:r>
      <w:r w:rsidRPr="0060033F">
        <w:rPr>
          <w:rFonts w:ascii="Times New Roman" w:hAnsi="Times New Roman" w:cs="Times New Roman"/>
          <w:sz w:val="22"/>
          <w:szCs w:val="22"/>
        </w:rPr>
        <w:t>.</w:t>
      </w:r>
    </w:p>
    <w:p w:rsidR="00251599" w:rsidRDefault="00251599" w:rsidP="00251599">
      <w:pPr>
        <w:spacing w:before="0" w:after="0" w:line="360" w:lineRule="auto"/>
        <w:jc w:val="both"/>
        <w:rPr>
          <w:rFonts w:ascii="Times New Roman" w:hAnsi="Times New Roman" w:cs="Times New Roman"/>
          <w:sz w:val="22"/>
          <w:szCs w:val="22"/>
        </w:rPr>
      </w:pPr>
    </w:p>
    <w:p w:rsidR="00257C56" w:rsidRDefault="00257C56" w:rsidP="00251599">
      <w:pPr>
        <w:spacing w:before="0" w:after="0" w:line="360" w:lineRule="auto"/>
        <w:jc w:val="both"/>
        <w:rPr>
          <w:rFonts w:ascii="Times New Roman" w:hAnsi="Times New Roman" w:cs="Times New Roman"/>
          <w:sz w:val="22"/>
          <w:szCs w:val="22"/>
        </w:rPr>
      </w:pPr>
    </w:p>
    <w:p w:rsidR="00257C56" w:rsidRDefault="00257C56" w:rsidP="00251599">
      <w:pPr>
        <w:spacing w:before="0" w:after="0" w:line="360" w:lineRule="auto"/>
        <w:jc w:val="both"/>
        <w:rPr>
          <w:rFonts w:ascii="Times New Roman" w:hAnsi="Times New Roman" w:cs="Times New Roman"/>
          <w:sz w:val="22"/>
          <w:szCs w:val="22"/>
        </w:rPr>
      </w:pPr>
    </w:p>
    <w:p w:rsidR="00257C56" w:rsidRDefault="00257C56" w:rsidP="00251599">
      <w:pPr>
        <w:spacing w:before="0" w:after="0" w:line="360" w:lineRule="auto"/>
        <w:jc w:val="both"/>
        <w:rPr>
          <w:rFonts w:ascii="Times New Roman" w:hAnsi="Times New Roman" w:cs="Times New Roman"/>
          <w:sz w:val="22"/>
          <w:szCs w:val="22"/>
        </w:rPr>
      </w:pPr>
    </w:p>
    <w:p w:rsidR="00257C56" w:rsidRPr="0060033F" w:rsidRDefault="00257C56" w:rsidP="00251599">
      <w:pPr>
        <w:spacing w:before="0" w:after="0" w:line="360" w:lineRule="auto"/>
        <w:jc w:val="both"/>
        <w:rPr>
          <w:rFonts w:ascii="Times New Roman" w:hAnsi="Times New Roman" w:cs="Times New Roman"/>
          <w:sz w:val="22"/>
          <w:szCs w:val="22"/>
        </w:rPr>
      </w:pPr>
    </w:p>
    <w:p w:rsidR="00251599" w:rsidRPr="0060033F" w:rsidRDefault="00251599" w:rsidP="00251599">
      <w:pPr>
        <w:spacing w:after="0" w:line="360" w:lineRule="auto"/>
        <w:jc w:val="both"/>
        <w:rPr>
          <w:rFonts w:ascii="Times New Roman" w:hAnsi="Times New Roman" w:cs="Times New Roman"/>
          <w:sz w:val="22"/>
          <w:szCs w:val="22"/>
          <w:u w:val="single"/>
        </w:rPr>
      </w:pPr>
      <w:r w:rsidRPr="0060033F">
        <w:rPr>
          <w:rFonts w:ascii="Times New Roman" w:hAnsi="Times New Roman" w:cs="Times New Roman"/>
          <w:sz w:val="22"/>
          <w:szCs w:val="22"/>
          <w:u w:val="single"/>
        </w:rPr>
        <w:t>Podstawa prawna:</w:t>
      </w:r>
    </w:p>
    <w:p w:rsidR="00251599" w:rsidRPr="0060033F" w:rsidRDefault="00251599" w:rsidP="00251599">
      <w:pPr>
        <w:spacing w:after="0" w:line="360" w:lineRule="auto"/>
        <w:jc w:val="both"/>
        <w:rPr>
          <w:rFonts w:ascii="Times New Roman" w:hAnsi="Times New Roman" w:cs="Times New Roman"/>
          <w:sz w:val="22"/>
          <w:szCs w:val="22"/>
          <w:u w:val="single"/>
        </w:rPr>
      </w:pPr>
    </w:p>
    <w:p w:rsidR="00251599" w:rsidRPr="0060033F" w:rsidRDefault="00251599" w:rsidP="00251599">
      <w:pPr>
        <w:pStyle w:val="Akapitzlist"/>
        <w:numPr>
          <w:ilvl w:val="0"/>
          <w:numId w:val="3"/>
        </w:numPr>
        <w:spacing w:before="0" w:after="0" w:line="360" w:lineRule="auto"/>
        <w:jc w:val="both"/>
        <w:rPr>
          <w:rFonts w:ascii="Times New Roman" w:hAnsi="Times New Roman" w:cs="Times New Roman"/>
          <w:sz w:val="22"/>
          <w:szCs w:val="22"/>
        </w:rPr>
      </w:pPr>
      <w:r w:rsidRPr="0060033F">
        <w:rPr>
          <w:rFonts w:ascii="Times New Roman" w:hAnsi="Times New Roman" w:cs="Times New Roman"/>
          <w:sz w:val="22"/>
          <w:szCs w:val="22"/>
        </w:rPr>
        <w:t xml:space="preserve">Ustawa z dnia 7 września 1991r. o systemie oświaty </w:t>
      </w:r>
    </w:p>
    <w:p w:rsidR="00251599" w:rsidRPr="0060033F" w:rsidRDefault="00251599" w:rsidP="00251599">
      <w:pPr>
        <w:pStyle w:val="Akapitzlist"/>
        <w:spacing w:after="0" w:line="360" w:lineRule="auto"/>
        <w:ind w:left="360"/>
        <w:jc w:val="both"/>
        <w:rPr>
          <w:rFonts w:ascii="Times New Roman" w:hAnsi="Times New Roman" w:cs="Times New Roman"/>
          <w:sz w:val="22"/>
          <w:szCs w:val="22"/>
        </w:rPr>
      </w:pPr>
      <w:r w:rsidRPr="009F3202">
        <w:rPr>
          <w:rFonts w:ascii="Times New Roman" w:hAnsi="Times New Roman" w:cs="Times New Roman"/>
          <w:i/>
          <w:sz w:val="22"/>
          <w:szCs w:val="22"/>
        </w:rPr>
        <w:t>(tj. Dz. U. z 2004r. Nr 256, poz. 2572 z późn. zm.)</w:t>
      </w:r>
      <w:r w:rsidRPr="0060033F">
        <w:rPr>
          <w:rFonts w:ascii="Times New Roman" w:hAnsi="Times New Roman" w:cs="Times New Roman"/>
          <w:sz w:val="22"/>
          <w:szCs w:val="22"/>
        </w:rPr>
        <w:t>.</w:t>
      </w:r>
    </w:p>
    <w:p w:rsidR="00251599" w:rsidRDefault="00251599" w:rsidP="00251599">
      <w:pPr>
        <w:pStyle w:val="Akapitzlist"/>
        <w:numPr>
          <w:ilvl w:val="0"/>
          <w:numId w:val="3"/>
        </w:numPr>
        <w:spacing w:before="0" w:after="0" w:line="360" w:lineRule="auto"/>
        <w:jc w:val="both"/>
        <w:rPr>
          <w:rFonts w:ascii="Times New Roman" w:hAnsi="Times New Roman" w:cs="Times New Roman"/>
          <w:sz w:val="22"/>
          <w:szCs w:val="22"/>
        </w:rPr>
      </w:pPr>
      <w:r w:rsidRPr="0060033F">
        <w:rPr>
          <w:rFonts w:ascii="Times New Roman" w:hAnsi="Times New Roman" w:cs="Times New Roman"/>
          <w:sz w:val="22"/>
          <w:szCs w:val="22"/>
        </w:rPr>
        <w:t>Rozporządzenie Ministra Edukacji Narodowej z dnia 30 kwiet</w:t>
      </w:r>
      <w:r w:rsidR="00257C56">
        <w:rPr>
          <w:rFonts w:ascii="Times New Roman" w:hAnsi="Times New Roman" w:cs="Times New Roman"/>
          <w:sz w:val="22"/>
          <w:szCs w:val="22"/>
        </w:rPr>
        <w:t>nia 2007r. w sprawie warunków i </w:t>
      </w:r>
      <w:r w:rsidRPr="0060033F">
        <w:rPr>
          <w:rFonts w:ascii="Times New Roman" w:hAnsi="Times New Roman" w:cs="Times New Roman"/>
          <w:sz w:val="22"/>
          <w:szCs w:val="22"/>
        </w:rPr>
        <w:t xml:space="preserve">sposobu oceniania, klasyfikowania i promowania uczniów i słuchaczy oraz przeprowadzania sprawdzianów i egzaminów w szkołach publicznych </w:t>
      </w:r>
      <w:r w:rsidR="00F4597F" w:rsidRPr="009F3202">
        <w:rPr>
          <w:rFonts w:ascii="Times New Roman" w:hAnsi="Times New Roman" w:cs="Times New Roman"/>
          <w:i/>
          <w:sz w:val="22"/>
          <w:szCs w:val="22"/>
        </w:rPr>
        <w:t>(Dz.</w:t>
      </w:r>
      <w:r w:rsidR="00AE3964" w:rsidRPr="009F3202">
        <w:rPr>
          <w:rFonts w:ascii="Times New Roman" w:hAnsi="Times New Roman" w:cs="Times New Roman"/>
          <w:i/>
          <w:sz w:val="22"/>
          <w:szCs w:val="22"/>
        </w:rPr>
        <w:t xml:space="preserve"> </w:t>
      </w:r>
      <w:r w:rsidR="000A58D9" w:rsidRPr="009F3202">
        <w:rPr>
          <w:rFonts w:ascii="Times New Roman" w:hAnsi="Times New Roman" w:cs="Times New Roman"/>
          <w:i/>
          <w:sz w:val="22"/>
          <w:szCs w:val="22"/>
        </w:rPr>
        <w:t>U. z 2007r. Nr 83, poz. </w:t>
      </w:r>
      <w:r w:rsidRPr="009F3202">
        <w:rPr>
          <w:rFonts w:ascii="Times New Roman" w:hAnsi="Times New Roman" w:cs="Times New Roman"/>
          <w:i/>
          <w:sz w:val="22"/>
          <w:szCs w:val="22"/>
        </w:rPr>
        <w:t>562 z późn. zm.)</w:t>
      </w:r>
      <w:r w:rsidRPr="0060033F">
        <w:rPr>
          <w:rFonts w:ascii="Times New Roman" w:hAnsi="Times New Roman" w:cs="Times New Roman"/>
          <w:sz w:val="22"/>
          <w:szCs w:val="22"/>
        </w:rPr>
        <w:t>.</w:t>
      </w:r>
    </w:p>
    <w:p w:rsidR="000A58D9" w:rsidRPr="0060033F" w:rsidRDefault="000A58D9" w:rsidP="00251599">
      <w:pPr>
        <w:pStyle w:val="Akapitzlist"/>
        <w:numPr>
          <w:ilvl w:val="0"/>
          <w:numId w:val="3"/>
        </w:numPr>
        <w:spacing w:before="0" w:after="0" w:line="360" w:lineRule="auto"/>
        <w:jc w:val="both"/>
        <w:rPr>
          <w:rFonts w:ascii="Times New Roman" w:hAnsi="Times New Roman" w:cs="Times New Roman"/>
          <w:sz w:val="22"/>
          <w:szCs w:val="22"/>
        </w:rPr>
      </w:pPr>
      <w:r>
        <w:rPr>
          <w:rFonts w:ascii="Times New Roman" w:hAnsi="Times New Roman" w:cs="Times New Roman"/>
          <w:sz w:val="22"/>
          <w:szCs w:val="22"/>
        </w:rPr>
        <w:t>Ustawa z dnia 20 lutego 2015r. o zmianie ustawy o systemie oświaty oraz niektórych innych ustaw (do</w:t>
      </w:r>
      <w:r w:rsidR="00495224">
        <w:rPr>
          <w:rFonts w:ascii="Times New Roman" w:hAnsi="Times New Roman" w:cs="Times New Roman"/>
          <w:sz w:val="22"/>
          <w:szCs w:val="22"/>
        </w:rPr>
        <w:t>dany</w:t>
      </w:r>
      <w:r>
        <w:rPr>
          <w:rFonts w:ascii="Times New Roman" w:hAnsi="Times New Roman" w:cs="Times New Roman"/>
          <w:sz w:val="22"/>
          <w:szCs w:val="22"/>
        </w:rPr>
        <w:t xml:space="preserve"> rozdz. 3a i 3b) </w:t>
      </w:r>
      <w:r w:rsidRPr="009F3202">
        <w:rPr>
          <w:rFonts w:ascii="Times New Roman" w:hAnsi="Times New Roman" w:cs="Times New Roman"/>
          <w:i/>
          <w:sz w:val="22"/>
          <w:szCs w:val="22"/>
        </w:rPr>
        <w:t>(Dz. U. z 2015r. poz. 357)</w:t>
      </w:r>
      <w:r>
        <w:rPr>
          <w:rFonts w:ascii="Times New Roman" w:hAnsi="Times New Roman" w:cs="Times New Roman"/>
          <w:sz w:val="22"/>
          <w:szCs w:val="22"/>
        </w:rPr>
        <w:t>.</w:t>
      </w:r>
    </w:p>
    <w:p w:rsidR="00251599" w:rsidRPr="0060033F" w:rsidRDefault="00251599" w:rsidP="00251599">
      <w:pPr>
        <w:spacing w:before="0" w:after="0" w:line="360" w:lineRule="auto"/>
        <w:jc w:val="both"/>
        <w:rPr>
          <w:rFonts w:ascii="Times New Roman" w:hAnsi="Times New Roman" w:cs="Times New Roman"/>
          <w:sz w:val="22"/>
          <w:szCs w:val="22"/>
        </w:rPr>
      </w:pPr>
    </w:p>
    <w:p w:rsidR="000D17F5" w:rsidRPr="0060033F" w:rsidRDefault="000D17F5" w:rsidP="00251599">
      <w:pPr>
        <w:spacing w:before="0" w:after="0" w:line="360" w:lineRule="auto"/>
        <w:jc w:val="both"/>
        <w:rPr>
          <w:rFonts w:ascii="Times New Roman" w:hAnsi="Times New Roman" w:cs="Times New Roman"/>
          <w:sz w:val="22"/>
          <w:szCs w:val="22"/>
        </w:rPr>
      </w:pPr>
    </w:p>
    <w:p w:rsidR="00F4597F" w:rsidRDefault="00F4597F" w:rsidP="00251599">
      <w:pPr>
        <w:spacing w:before="0" w:after="0" w:line="360" w:lineRule="auto"/>
        <w:jc w:val="both"/>
        <w:rPr>
          <w:rFonts w:ascii="Times New Roman" w:hAnsi="Times New Roman" w:cs="Times New Roman"/>
          <w:sz w:val="22"/>
          <w:szCs w:val="22"/>
        </w:rPr>
      </w:pPr>
    </w:p>
    <w:p w:rsidR="009F3202" w:rsidRDefault="009F3202" w:rsidP="00251599">
      <w:pPr>
        <w:spacing w:before="0" w:after="0" w:line="360" w:lineRule="auto"/>
        <w:jc w:val="both"/>
        <w:rPr>
          <w:rFonts w:ascii="Times New Roman" w:hAnsi="Times New Roman" w:cs="Times New Roman"/>
          <w:sz w:val="22"/>
          <w:szCs w:val="22"/>
        </w:rPr>
      </w:pPr>
    </w:p>
    <w:p w:rsidR="000D17F5" w:rsidRPr="0060033F" w:rsidRDefault="000D17F5" w:rsidP="00251599">
      <w:pPr>
        <w:spacing w:before="0" w:after="0" w:line="360" w:lineRule="auto"/>
        <w:jc w:val="both"/>
        <w:rPr>
          <w:rFonts w:ascii="Times New Roman" w:hAnsi="Times New Roman" w:cs="Times New Roman"/>
          <w:sz w:val="22"/>
          <w:szCs w:val="22"/>
        </w:rPr>
      </w:pPr>
    </w:p>
    <w:p w:rsidR="007D1AA4" w:rsidRPr="00DD78C4" w:rsidRDefault="00257C56" w:rsidP="007D1AA4">
      <w:pPr>
        <w:pStyle w:val="Akapitzlist"/>
        <w:numPr>
          <w:ilvl w:val="0"/>
          <w:numId w:val="4"/>
        </w:numPr>
        <w:spacing w:before="0" w:after="0" w:line="360" w:lineRule="auto"/>
        <w:jc w:val="both"/>
        <w:rPr>
          <w:rFonts w:ascii="Times New Roman" w:hAnsi="Times New Roman" w:cs="Times New Roman"/>
          <w:b/>
          <w:sz w:val="22"/>
          <w:szCs w:val="22"/>
        </w:rPr>
      </w:pPr>
      <w:r w:rsidRPr="0060033F">
        <w:rPr>
          <w:rFonts w:ascii="Times New Roman" w:hAnsi="Times New Roman" w:cs="Times New Roman"/>
          <w:b/>
          <w:sz w:val="22"/>
          <w:szCs w:val="22"/>
        </w:rPr>
        <w:t xml:space="preserve">ILOŚĆ DZIECI I MŁODZIEŻY WG STANU NA: </w:t>
      </w:r>
      <w:r w:rsidR="00DD78C4">
        <w:rPr>
          <w:rFonts w:ascii="Times New Roman" w:hAnsi="Times New Roman" w:cs="Times New Roman"/>
          <w:b/>
          <w:sz w:val="22"/>
          <w:szCs w:val="22"/>
        </w:rPr>
        <w:t xml:space="preserve">   </w:t>
      </w:r>
      <w:r w:rsidR="00B85BF5">
        <w:rPr>
          <w:rFonts w:ascii="Times New Roman" w:hAnsi="Times New Roman" w:cs="Times New Roman"/>
          <w:b/>
          <w:sz w:val="22"/>
          <w:szCs w:val="22"/>
        </w:rPr>
        <w:t>1.09.2014</w:t>
      </w:r>
      <w:r w:rsidR="00F86429" w:rsidRPr="00DD78C4">
        <w:rPr>
          <w:rFonts w:ascii="Times New Roman" w:hAnsi="Times New Roman" w:cs="Times New Roman"/>
          <w:b/>
          <w:sz w:val="22"/>
          <w:szCs w:val="22"/>
        </w:rPr>
        <w:t>r.</w:t>
      </w:r>
      <w:r w:rsidR="00B85BF5">
        <w:rPr>
          <w:rFonts w:ascii="Times New Roman" w:hAnsi="Times New Roman" w:cs="Times New Roman"/>
          <w:b/>
          <w:sz w:val="22"/>
          <w:szCs w:val="22"/>
        </w:rPr>
        <w:t xml:space="preserve"> i 1.09.2015</w:t>
      </w:r>
      <w:r w:rsidR="00F86429" w:rsidRPr="00DD78C4">
        <w:rPr>
          <w:rFonts w:ascii="Times New Roman" w:hAnsi="Times New Roman" w:cs="Times New Roman"/>
          <w:b/>
          <w:sz w:val="22"/>
          <w:szCs w:val="22"/>
        </w:rPr>
        <w:t>r</w:t>
      </w:r>
      <w:r w:rsidR="006E640B" w:rsidRPr="00DD78C4">
        <w:rPr>
          <w:rFonts w:ascii="Times New Roman" w:hAnsi="Times New Roman" w:cs="Times New Roman"/>
          <w:b/>
          <w:sz w:val="22"/>
          <w:szCs w:val="22"/>
        </w:rPr>
        <w:t>.</w:t>
      </w:r>
    </w:p>
    <w:p w:rsidR="00F86429" w:rsidRPr="0060033F" w:rsidRDefault="00F86429" w:rsidP="006E640B">
      <w:pPr>
        <w:pStyle w:val="Akapitzlist"/>
        <w:numPr>
          <w:ilvl w:val="0"/>
          <w:numId w:val="5"/>
        </w:numPr>
        <w:spacing w:before="0" w:after="0" w:line="240" w:lineRule="auto"/>
        <w:ind w:left="284" w:hanging="284"/>
        <w:jc w:val="both"/>
        <w:rPr>
          <w:rFonts w:ascii="Times New Roman" w:hAnsi="Times New Roman" w:cs="Times New Roman"/>
          <w:sz w:val="22"/>
          <w:szCs w:val="22"/>
          <w:u w:val="single"/>
        </w:rPr>
      </w:pPr>
      <w:r w:rsidRPr="0060033F">
        <w:rPr>
          <w:rFonts w:ascii="Times New Roman" w:hAnsi="Times New Roman" w:cs="Times New Roman"/>
          <w:sz w:val="22"/>
          <w:szCs w:val="22"/>
          <w:u w:val="single"/>
        </w:rPr>
        <w:t xml:space="preserve">Przedszkole </w:t>
      </w:r>
      <w:r w:rsidR="007D1AA4" w:rsidRPr="0060033F">
        <w:rPr>
          <w:rFonts w:ascii="Times New Roman" w:hAnsi="Times New Roman" w:cs="Times New Roman"/>
          <w:sz w:val="22"/>
          <w:szCs w:val="22"/>
          <w:u w:val="single"/>
        </w:rPr>
        <w:t>Bralin</w:t>
      </w:r>
    </w:p>
    <w:p w:rsidR="00B85BF5" w:rsidRDefault="00B85BF5" w:rsidP="00084C2C">
      <w:pPr>
        <w:spacing w:before="0" w:after="0" w:line="240" w:lineRule="auto"/>
        <w:ind w:left="284"/>
        <w:jc w:val="both"/>
        <w:rPr>
          <w:rFonts w:ascii="Times New Roman" w:hAnsi="Times New Roman" w:cs="Times New Roman"/>
          <w:sz w:val="22"/>
          <w:szCs w:val="22"/>
        </w:rPr>
      </w:pPr>
      <w:r>
        <w:rPr>
          <w:rFonts w:ascii="Times New Roman" w:hAnsi="Times New Roman" w:cs="Times New Roman"/>
          <w:sz w:val="22"/>
          <w:szCs w:val="22"/>
        </w:rPr>
        <w:t>1.09.2014</w:t>
      </w:r>
      <w:r w:rsidR="00084C2C">
        <w:rPr>
          <w:rFonts w:ascii="Times New Roman" w:hAnsi="Times New Roman" w:cs="Times New Roman"/>
          <w:sz w:val="22"/>
          <w:szCs w:val="22"/>
        </w:rPr>
        <w:t>r.</w:t>
      </w:r>
      <w:r w:rsidR="00084C2C">
        <w:rPr>
          <w:rFonts w:ascii="Times New Roman" w:hAnsi="Times New Roman" w:cs="Times New Roman"/>
          <w:sz w:val="22"/>
          <w:szCs w:val="22"/>
        </w:rPr>
        <w:tab/>
      </w:r>
      <w:r w:rsidR="00084C2C">
        <w:rPr>
          <w:rFonts w:ascii="Times New Roman" w:hAnsi="Times New Roman" w:cs="Times New Roman"/>
          <w:sz w:val="22"/>
          <w:szCs w:val="22"/>
        </w:rPr>
        <w:tab/>
      </w:r>
      <w:r>
        <w:rPr>
          <w:rFonts w:ascii="Times New Roman" w:hAnsi="Times New Roman" w:cs="Times New Roman"/>
          <w:sz w:val="22"/>
          <w:szCs w:val="22"/>
        </w:rPr>
        <w:t>2,5 latki rocznik 2012: 1</w:t>
      </w:r>
    </w:p>
    <w:p w:rsidR="007D1AA4" w:rsidRPr="0060033F" w:rsidRDefault="00E41C6D" w:rsidP="00B85BF5">
      <w:pPr>
        <w:spacing w:before="0" w:after="0" w:line="240" w:lineRule="auto"/>
        <w:ind w:left="1700" w:firstLine="424"/>
        <w:jc w:val="both"/>
        <w:rPr>
          <w:rFonts w:ascii="Times New Roman" w:hAnsi="Times New Roman" w:cs="Times New Roman"/>
          <w:sz w:val="22"/>
          <w:szCs w:val="22"/>
        </w:rPr>
      </w:pPr>
      <w:r>
        <w:rPr>
          <w:rFonts w:ascii="Times New Roman" w:hAnsi="Times New Roman" w:cs="Times New Roman"/>
          <w:sz w:val="22"/>
          <w:szCs w:val="22"/>
        </w:rPr>
        <w:t>3 latki</w:t>
      </w:r>
      <w:r w:rsidR="00B85BF5">
        <w:rPr>
          <w:rFonts w:ascii="Times New Roman" w:hAnsi="Times New Roman" w:cs="Times New Roman"/>
          <w:sz w:val="22"/>
          <w:szCs w:val="22"/>
        </w:rPr>
        <w:t xml:space="preserve"> rocznik 201</w:t>
      </w:r>
      <w:r w:rsidR="0045437D">
        <w:rPr>
          <w:rFonts w:ascii="Times New Roman" w:hAnsi="Times New Roman" w:cs="Times New Roman"/>
          <w:sz w:val="22"/>
          <w:szCs w:val="22"/>
        </w:rPr>
        <w:t>1: 40</w:t>
      </w:r>
      <w:r w:rsidR="00084C2C">
        <w:rPr>
          <w:rFonts w:ascii="Times New Roman" w:hAnsi="Times New Roman" w:cs="Times New Roman"/>
          <w:sz w:val="22"/>
          <w:szCs w:val="22"/>
        </w:rPr>
        <w:t xml:space="preserve"> </w:t>
      </w:r>
    </w:p>
    <w:p w:rsidR="007D1AA4" w:rsidRPr="0060033F" w:rsidRDefault="00E41C6D" w:rsidP="006E640B">
      <w:pPr>
        <w:spacing w:before="0" w:after="0" w:line="240" w:lineRule="auto"/>
        <w:ind w:left="284"/>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4 latki</w:t>
      </w:r>
      <w:r w:rsidR="007D1AA4" w:rsidRPr="0060033F">
        <w:rPr>
          <w:rFonts w:ascii="Times New Roman" w:hAnsi="Times New Roman" w:cs="Times New Roman"/>
          <w:sz w:val="22"/>
          <w:szCs w:val="22"/>
        </w:rPr>
        <w:t xml:space="preserve"> </w:t>
      </w:r>
      <w:r w:rsidR="0045437D">
        <w:rPr>
          <w:rFonts w:ascii="Times New Roman" w:hAnsi="Times New Roman" w:cs="Times New Roman"/>
          <w:sz w:val="22"/>
          <w:szCs w:val="22"/>
        </w:rPr>
        <w:t>rocznik 2010: 59</w:t>
      </w:r>
      <w:r w:rsidR="00084C2C">
        <w:rPr>
          <w:rFonts w:ascii="Times New Roman" w:hAnsi="Times New Roman" w:cs="Times New Roman"/>
          <w:sz w:val="22"/>
          <w:szCs w:val="22"/>
        </w:rPr>
        <w:t xml:space="preserve"> </w:t>
      </w:r>
    </w:p>
    <w:p w:rsidR="007D1AA4" w:rsidRPr="0060033F" w:rsidRDefault="00E41C6D" w:rsidP="00084C2C">
      <w:pPr>
        <w:spacing w:before="0" w:after="0" w:line="240" w:lineRule="auto"/>
        <w:ind w:left="284"/>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 latki</w:t>
      </w:r>
      <w:r w:rsidR="0045437D">
        <w:rPr>
          <w:rFonts w:ascii="Times New Roman" w:hAnsi="Times New Roman" w:cs="Times New Roman"/>
          <w:sz w:val="22"/>
          <w:szCs w:val="22"/>
        </w:rPr>
        <w:t xml:space="preserve"> rocznik 2009</w:t>
      </w:r>
      <w:r w:rsidR="00084C2C">
        <w:rPr>
          <w:rFonts w:ascii="Times New Roman" w:hAnsi="Times New Roman" w:cs="Times New Roman"/>
          <w:sz w:val="22"/>
          <w:szCs w:val="22"/>
        </w:rPr>
        <w:t xml:space="preserve">: 48 </w:t>
      </w:r>
    </w:p>
    <w:p w:rsidR="007D1AA4" w:rsidRPr="0060033F" w:rsidRDefault="007D1AA4" w:rsidP="006E640B">
      <w:pPr>
        <w:spacing w:before="0" w:after="0" w:line="240" w:lineRule="auto"/>
        <w:ind w:left="284"/>
        <w:jc w:val="both"/>
        <w:rPr>
          <w:rFonts w:ascii="Times New Roman" w:hAnsi="Times New Roman" w:cs="Times New Roman"/>
          <w:sz w:val="22"/>
          <w:szCs w:val="22"/>
          <w:vertAlign w:val="superscript"/>
        </w:rPr>
      </w:pPr>
      <w:r w:rsidRPr="0060033F">
        <w:rPr>
          <w:rFonts w:ascii="Times New Roman" w:hAnsi="Times New Roman" w:cs="Times New Roman"/>
          <w:sz w:val="22"/>
          <w:szCs w:val="22"/>
        </w:rPr>
        <w:tab/>
      </w:r>
      <w:r w:rsidRPr="0060033F">
        <w:rPr>
          <w:rFonts w:ascii="Times New Roman" w:hAnsi="Times New Roman" w:cs="Times New Roman"/>
          <w:sz w:val="22"/>
          <w:szCs w:val="22"/>
        </w:rPr>
        <w:tab/>
      </w:r>
      <w:r w:rsidRPr="0060033F">
        <w:rPr>
          <w:rFonts w:ascii="Times New Roman" w:hAnsi="Times New Roman" w:cs="Times New Roman"/>
          <w:sz w:val="22"/>
          <w:szCs w:val="22"/>
        </w:rPr>
        <w:tab/>
      </w:r>
      <w:r w:rsidRPr="0060033F">
        <w:rPr>
          <w:rFonts w:ascii="Times New Roman" w:hAnsi="Times New Roman" w:cs="Times New Roman"/>
          <w:sz w:val="22"/>
          <w:szCs w:val="22"/>
          <w:vertAlign w:val="superscript"/>
        </w:rPr>
        <w:t>____________________</w:t>
      </w:r>
    </w:p>
    <w:p w:rsidR="007D1AA4" w:rsidRDefault="0045437D" w:rsidP="006E640B">
      <w:pPr>
        <w:spacing w:before="0" w:after="0" w:line="240" w:lineRule="auto"/>
        <w:ind w:left="284"/>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ogółem: 148</w:t>
      </w:r>
      <w:r w:rsidR="007D1AA4" w:rsidRPr="0060033F">
        <w:rPr>
          <w:rFonts w:ascii="Times New Roman" w:hAnsi="Times New Roman" w:cs="Times New Roman"/>
          <w:sz w:val="22"/>
          <w:szCs w:val="22"/>
        </w:rPr>
        <w:t xml:space="preserve"> dzieci</w:t>
      </w:r>
    </w:p>
    <w:p w:rsidR="00084C2C" w:rsidRPr="0060033F" w:rsidRDefault="0045437D" w:rsidP="006E640B">
      <w:pPr>
        <w:spacing w:before="0" w:after="0" w:line="240" w:lineRule="auto"/>
        <w:ind w:left="284"/>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6</w:t>
      </w:r>
      <w:r w:rsidR="00084C2C">
        <w:rPr>
          <w:rFonts w:ascii="Times New Roman" w:hAnsi="Times New Roman" w:cs="Times New Roman"/>
          <w:sz w:val="22"/>
          <w:szCs w:val="22"/>
        </w:rPr>
        <w:t xml:space="preserve"> oddziałów</w:t>
      </w:r>
    </w:p>
    <w:p w:rsidR="007D1AA4" w:rsidRPr="0060033F" w:rsidRDefault="007D1AA4" w:rsidP="006E640B">
      <w:pPr>
        <w:spacing w:before="0" w:after="0" w:line="240" w:lineRule="auto"/>
        <w:ind w:left="284"/>
        <w:jc w:val="both"/>
        <w:rPr>
          <w:rFonts w:ascii="Times New Roman" w:hAnsi="Times New Roman" w:cs="Times New Roman"/>
          <w:sz w:val="22"/>
          <w:szCs w:val="22"/>
        </w:rPr>
      </w:pPr>
    </w:p>
    <w:p w:rsidR="00084C2C" w:rsidRDefault="00E41C6D" w:rsidP="006E640B">
      <w:pPr>
        <w:spacing w:before="0" w:after="0" w:line="240" w:lineRule="auto"/>
        <w:ind w:left="284"/>
        <w:jc w:val="both"/>
        <w:rPr>
          <w:rFonts w:ascii="Times New Roman" w:hAnsi="Times New Roman" w:cs="Times New Roman"/>
          <w:sz w:val="22"/>
          <w:szCs w:val="22"/>
        </w:rPr>
      </w:pPr>
      <w:r>
        <w:rPr>
          <w:rFonts w:ascii="Times New Roman" w:hAnsi="Times New Roman" w:cs="Times New Roman"/>
          <w:sz w:val="22"/>
          <w:szCs w:val="22"/>
        </w:rPr>
        <w:t>1.09.2015</w:t>
      </w:r>
      <w:r w:rsidR="007D1AA4" w:rsidRPr="0060033F">
        <w:rPr>
          <w:rFonts w:ascii="Times New Roman" w:hAnsi="Times New Roman" w:cs="Times New Roman"/>
          <w:sz w:val="22"/>
          <w:szCs w:val="22"/>
        </w:rPr>
        <w:t>r.</w:t>
      </w:r>
      <w:r w:rsidR="007D1AA4" w:rsidRPr="0060033F">
        <w:rPr>
          <w:rFonts w:ascii="Times New Roman" w:hAnsi="Times New Roman" w:cs="Times New Roman"/>
          <w:sz w:val="22"/>
          <w:szCs w:val="22"/>
        </w:rPr>
        <w:tab/>
      </w:r>
      <w:r w:rsidR="007D1AA4" w:rsidRPr="0060033F">
        <w:rPr>
          <w:rFonts w:ascii="Times New Roman" w:hAnsi="Times New Roman" w:cs="Times New Roman"/>
          <w:sz w:val="22"/>
          <w:szCs w:val="22"/>
        </w:rPr>
        <w:tab/>
      </w:r>
      <w:r>
        <w:rPr>
          <w:rFonts w:ascii="Times New Roman" w:hAnsi="Times New Roman" w:cs="Times New Roman"/>
          <w:sz w:val="22"/>
          <w:szCs w:val="22"/>
        </w:rPr>
        <w:t>3 latki  rocznik 2012: 33</w:t>
      </w:r>
      <w:r w:rsidR="00084C2C">
        <w:rPr>
          <w:rFonts w:ascii="Times New Roman" w:hAnsi="Times New Roman" w:cs="Times New Roman"/>
          <w:sz w:val="22"/>
          <w:szCs w:val="22"/>
        </w:rPr>
        <w:t xml:space="preserve"> </w:t>
      </w:r>
    </w:p>
    <w:p w:rsidR="007D1AA4" w:rsidRPr="0060033F" w:rsidRDefault="004737E3" w:rsidP="00084C2C">
      <w:pPr>
        <w:spacing w:before="0" w:after="0" w:line="240" w:lineRule="auto"/>
        <w:ind w:left="1700" w:firstLine="424"/>
        <w:jc w:val="both"/>
        <w:rPr>
          <w:rFonts w:ascii="Times New Roman" w:hAnsi="Times New Roman" w:cs="Times New Roman"/>
          <w:sz w:val="22"/>
          <w:szCs w:val="22"/>
        </w:rPr>
      </w:pPr>
      <w:r>
        <w:rPr>
          <w:rFonts w:ascii="Times New Roman" w:hAnsi="Times New Roman" w:cs="Times New Roman"/>
          <w:sz w:val="22"/>
          <w:szCs w:val="22"/>
        </w:rPr>
        <w:t>4</w:t>
      </w:r>
      <w:r w:rsidR="00E41C6D">
        <w:rPr>
          <w:rFonts w:ascii="Times New Roman" w:hAnsi="Times New Roman" w:cs="Times New Roman"/>
          <w:sz w:val="22"/>
          <w:szCs w:val="22"/>
        </w:rPr>
        <w:t xml:space="preserve"> latki </w:t>
      </w:r>
      <w:r w:rsidR="007D1AA4" w:rsidRPr="0060033F">
        <w:rPr>
          <w:rFonts w:ascii="Times New Roman" w:hAnsi="Times New Roman" w:cs="Times New Roman"/>
          <w:sz w:val="22"/>
          <w:szCs w:val="22"/>
        </w:rPr>
        <w:t xml:space="preserve"> </w:t>
      </w:r>
      <w:r w:rsidR="00084C2C">
        <w:rPr>
          <w:rFonts w:ascii="Times New Roman" w:hAnsi="Times New Roman" w:cs="Times New Roman"/>
          <w:sz w:val="22"/>
          <w:szCs w:val="22"/>
        </w:rPr>
        <w:t>rocznik</w:t>
      </w:r>
      <w:r w:rsidR="00E41C6D">
        <w:rPr>
          <w:rFonts w:ascii="Times New Roman" w:hAnsi="Times New Roman" w:cs="Times New Roman"/>
          <w:sz w:val="22"/>
          <w:szCs w:val="22"/>
        </w:rPr>
        <w:t xml:space="preserve"> 2011: 39</w:t>
      </w:r>
      <w:r w:rsidR="00084C2C">
        <w:rPr>
          <w:rFonts w:ascii="Times New Roman" w:hAnsi="Times New Roman" w:cs="Times New Roman"/>
          <w:sz w:val="22"/>
          <w:szCs w:val="22"/>
        </w:rPr>
        <w:t xml:space="preserve"> </w:t>
      </w:r>
    </w:p>
    <w:p w:rsidR="007D1AA4" w:rsidRDefault="00E41C6D" w:rsidP="00084C2C">
      <w:pPr>
        <w:spacing w:before="0" w:after="0" w:line="240" w:lineRule="auto"/>
        <w:ind w:left="284"/>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5 latki  rocznik 2010: 64</w:t>
      </w:r>
      <w:r w:rsidR="00084C2C">
        <w:rPr>
          <w:rFonts w:ascii="Times New Roman" w:hAnsi="Times New Roman" w:cs="Times New Roman"/>
          <w:sz w:val="22"/>
          <w:szCs w:val="22"/>
        </w:rPr>
        <w:t xml:space="preserve"> </w:t>
      </w:r>
    </w:p>
    <w:p w:rsidR="007F51AB" w:rsidRPr="0060033F" w:rsidRDefault="00E41C6D" w:rsidP="00084C2C">
      <w:pPr>
        <w:spacing w:before="0" w:after="0" w:line="240" w:lineRule="auto"/>
        <w:ind w:left="284"/>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6 latek rocznik 2009: 1</w:t>
      </w:r>
      <w:r w:rsidR="007F51AB">
        <w:rPr>
          <w:rFonts w:ascii="Times New Roman" w:hAnsi="Times New Roman" w:cs="Times New Roman"/>
          <w:sz w:val="22"/>
          <w:szCs w:val="22"/>
        </w:rPr>
        <w:t xml:space="preserve"> </w:t>
      </w:r>
    </w:p>
    <w:p w:rsidR="007D1AA4" w:rsidRPr="0060033F" w:rsidRDefault="007D1AA4" w:rsidP="006E640B">
      <w:pPr>
        <w:spacing w:before="0" w:after="0" w:line="240" w:lineRule="auto"/>
        <w:ind w:left="284"/>
        <w:jc w:val="both"/>
        <w:rPr>
          <w:rFonts w:ascii="Times New Roman" w:hAnsi="Times New Roman" w:cs="Times New Roman"/>
          <w:sz w:val="22"/>
          <w:szCs w:val="22"/>
          <w:vertAlign w:val="superscript"/>
        </w:rPr>
      </w:pPr>
      <w:r w:rsidRPr="0060033F">
        <w:rPr>
          <w:rFonts w:ascii="Times New Roman" w:hAnsi="Times New Roman" w:cs="Times New Roman"/>
          <w:sz w:val="22"/>
          <w:szCs w:val="22"/>
        </w:rPr>
        <w:tab/>
      </w:r>
      <w:r w:rsidRPr="0060033F">
        <w:rPr>
          <w:rFonts w:ascii="Times New Roman" w:hAnsi="Times New Roman" w:cs="Times New Roman"/>
          <w:sz w:val="22"/>
          <w:szCs w:val="22"/>
        </w:rPr>
        <w:tab/>
      </w:r>
      <w:r w:rsidRPr="0060033F">
        <w:rPr>
          <w:rFonts w:ascii="Times New Roman" w:hAnsi="Times New Roman" w:cs="Times New Roman"/>
          <w:sz w:val="22"/>
          <w:szCs w:val="22"/>
        </w:rPr>
        <w:tab/>
      </w:r>
      <w:r w:rsidRPr="0060033F">
        <w:rPr>
          <w:rFonts w:ascii="Times New Roman" w:hAnsi="Times New Roman" w:cs="Times New Roman"/>
          <w:sz w:val="22"/>
          <w:szCs w:val="22"/>
          <w:vertAlign w:val="superscript"/>
        </w:rPr>
        <w:t>____________________</w:t>
      </w:r>
    </w:p>
    <w:p w:rsidR="007D1AA4" w:rsidRDefault="00E41C6D" w:rsidP="006E640B">
      <w:pPr>
        <w:spacing w:before="0" w:after="0" w:line="240" w:lineRule="auto"/>
        <w:ind w:left="284"/>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ogółem: 137</w:t>
      </w:r>
      <w:r w:rsidR="007D1AA4" w:rsidRPr="0060033F">
        <w:rPr>
          <w:rFonts w:ascii="Times New Roman" w:hAnsi="Times New Roman" w:cs="Times New Roman"/>
          <w:sz w:val="22"/>
          <w:szCs w:val="22"/>
        </w:rPr>
        <w:t xml:space="preserve"> dzieci</w:t>
      </w:r>
    </w:p>
    <w:p w:rsidR="007D1AA4" w:rsidRPr="0060033F" w:rsidRDefault="00084C2C" w:rsidP="00E96DFA">
      <w:pPr>
        <w:spacing w:before="0" w:after="0" w:line="240" w:lineRule="auto"/>
        <w:ind w:left="284"/>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6 oddziałów</w:t>
      </w:r>
    </w:p>
    <w:p w:rsidR="007D1AA4" w:rsidRPr="0060033F" w:rsidRDefault="007D1AA4" w:rsidP="006E640B">
      <w:pPr>
        <w:spacing w:before="0" w:after="0" w:line="240" w:lineRule="auto"/>
        <w:jc w:val="both"/>
        <w:rPr>
          <w:rFonts w:ascii="Times New Roman" w:hAnsi="Times New Roman" w:cs="Times New Roman"/>
          <w:sz w:val="22"/>
          <w:szCs w:val="22"/>
        </w:rPr>
      </w:pPr>
    </w:p>
    <w:p w:rsidR="00E835FD" w:rsidRPr="0060033F" w:rsidRDefault="003548B4" w:rsidP="006E640B">
      <w:pPr>
        <w:pStyle w:val="Akapitzlist"/>
        <w:numPr>
          <w:ilvl w:val="0"/>
          <w:numId w:val="5"/>
        </w:numPr>
        <w:spacing w:before="0" w:after="0" w:line="240" w:lineRule="auto"/>
        <w:jc w:val="both"/>
        <w:rPr>
          <w:rFonts w:ascii="Times New Roman" w:hAnsi="Times New Roman" w:cs="Times New Roman"/>
          <w:sz w:val="22"/>
          <w:szCs w:val="22"/>
          <w:u w:val="single"/>
        </w:rPr>
      </w:pPr>
      <w:r w:rsidRPr="0060033F">
        <w:rPr>
          <w:rFonts w:ascii="Times New Roman" w:hAnsi="Times New Roman" w:cs="Times New Roman"/>
          <w:sz w:val="22"/>
          <w:szCs w:val="22"/>
          <w:u w:val="single"/>
        </w:rPr>
        <w:t>Przedszkole Nowa Wieś</w:t>
      </w:r>
      <w:r w:rsidR="005A69AD" w:rsidRPr="0060033F">
        <w:rPr>
          <w:rFonts w:ascii="Times New Roman" w:hAnsi="Times New Roman" w:cs="Times New Roman"/>
          <w:sz w:val="22"/>
          <w:szCs w:val="22"/>
          <w:u w:val="single"/>
        </w:rPr>
        <w:t xml:space="preserve"> Ksią</w:t>
      </w:r>
      <w:r w:rsidRPr="0060033F">
        <w:rPr>
          <w:rFonts w:ascii="Times New Roman" w:hAnsi="Times New Roman" w:cs="Times New Roman"/>
          <w:sz w:val="22"/>
          <w:szCs w:val="22"/>
          <w:u w:val="single"/>
        </w:rPr>
        <w:t>żęca</w:t>
      </w:r>
    </w:p>
    <w:p w:rsidR="003548B4" w:rsidRPr="0060033F" w:rsidRDefault="00E74FF5" w:rsidP="006E640B">
      <w:pPr>
        <w:pStyle w:val="Akapitzlist"/>
        <w:spacing w:before="0" w:after="0" w:line="240" w:lineRule="auto"/>
        <w:ind w:left="360"/>
        <w:jc w:val="both"/>
        <w:rPr>
          <w:rFonts w:ascii="Times New Roman" w:hAnsi="Times New Roman" w:cs="Times New Roman"/>
          <w:sz w:val="22"/>
          <w:szCs w:val="22"/>
        </w:rPr>
      </w:pPr>
      <w:r>
        <w:rPr>
          <w:rFonts w:ascii="Times New Roman" w:hAnsi="Times New Roman" w:cs="Times New Roman"/>
          <w:sz w:val="22"/>
          <w:szCs w:val="22"/>
        </w:rPr>
        <w:t>1.09.2014</w:t>
      </w:r>
      <w:r w:rsidR="003548B4" w:rsidRPr="0060033F">
        <w:rPr>
          <w:rFonts w:ascii="Times New Roman" w:hAnsi="Times New Roman" w:cs="Times New Roman"/>
          <w:sz w:val="22"/>
          <w:szCs w:val="22"/>
        </w:rPr>
        <w:t>r.</w:t>
      </w:r>
      <w:r>
        <w:rPr>
          <w:rFonts w:ascii="Times New Roman" w:hAnsi="Times New Roman" w:cs="Times New Roman"/>
          <w:sz w:val="22"/>
          <w:szCs w:val="22"/>
        </w:rPr>
        <w:tab/>
      </w:r>
      <w:r>
        <w:rPr>
          <w:rFonts w:ascii="Times New Roman" w:hAnsi="Times New Roman" w:cs="Times New Roman"/>
          <w:sz w:val="22"/>
          <w:szCs w:val="22"/>
        </w:rPr>
        <w:tab/>
        <w:t>3 - 4 latki – 23</w:t>
      </w:r>
      <w:r w:rsidR="003548B4" w:rsidRPr="0060033F">
        <w:rPr>
          <w:rFonts w:ascii="Times New Roman" w:hAnsi="Times New Roman" w:cs="Times New Roman"/>
          <w:sz w:val="22"/>
          <w:szCs w:val="22"/>
        </w:rPr>
        <w:t xml:space="preserve"> dzieci</w:t>
      </w:r>
    </w:p>
    <w:p w:rsidR="003548B4" w:rsidRPr="0060033F" w:rsidRDefault="00257C56" w:rsidP="006E640B">
      <w:pPr>
        <w:pStyle w:val="Akapitzlist"/>
        <w:spacing w:before="0" w:after="0" w:line="240" w:lineRule="auto"/>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5658B">
        <w:rPr>
          <w:rFonts w:ascii="Times New Roman" w:hAnsi="Times New Roman" w:cs="Times New Roman"/>
          <w:sz w:val="22"/>
          <w:szCs w:val="22"/>
        </w:rPr>
        <w:tab/>
      </w:r>
      <w:r w:rsidR="003548B4" w:rsidRPr="0060033F">
        <w:rPr>
          <w:rFonts w:ascii="Times New Roman" w:hAnsi="Times New Roman" w:cs="Times New Roman"/>
          <w:sz w:val="22"/>
          <w:szCs w:val="22"/>
        </w:rPr>
        <w:t>5 - 6 latki – 25 dzieci</w:t>
      </w:r>
    </w:p>
    <w:p w:rsidR="003548B4" w:rsidRPr="0060033F" w:rsidRDefault="003548B4" w:rsidP="006E640B">
      <w:pPr>
        <w:pStyle w:val="Akapitzlist"/>
        <w:spacing w:before="0" w:after="0" w:line="240" w:lineRule="auto"/>
        <w:ind w:left="360"/>
        <w:jc w:val="both"/>
        <w:rPr>
          <w:rFonts w:ascii="Times New Roman" w:hAnsi="Times New Roman" w:cs="Times New Roman"/>
          <w:sz w:val="22"/>
          <w:szCs w:val="22"/>
          <w:vertAlign w:val="superscript"/>
        </w:rPr>
      </w:pPr>
      <w:r w:rsidRPr="0060033F">
        <w:rPr>
          <w:rFonts w:ascii="Times New Roman" w:hAnsi="Times New Roman" w:cs="Times New Roman"/>
          <w:sz w:val="22"/>
          <w:szCs w:val="22"/>
        </w:rPr>
        <w:tab/>
      </w:r>
      <w:r w:rsidRPr="0060033F">
        <w:rPr>
          <w:rFonts w:ascii="Times New Roman" w:hAnsi="Times New Roman" w:cs="Times New Roman"/>
          <w:sz w:val="22"/>
          <w:szCs w:val="22"/>
        </w:rPr>
        <w:tab/>
      </w:r>
      <w:r w:rsidRPr="0060033F">
        <w:rPr>
          <w:rFonts w:ascii="Times New Roman" w:hAnsi="Times New Roman" w:cs="Times New Roman"/>
          <w:sz w:val="22"/>
          <w:szCs w:val="22"/>
        </w:rPr>
        <w:tab/>
      </w:r>
      <w:r w:rsidRPr="0060033F">
        <w:rPr>
          <w:rFonts w:ascii="Times New Roman" w:hAnsi="Times New Roman" w:cs="Times New Roman"/>
          <w:sz w:val="22"/>
          <w:szCs w:val="22"/>
          <w:vertAlign w:val="superscript"/>
        </w:rPr>
        <w:t>______________________</w:t>
      </w:r>
    </w:p>
    <w:p w:rsidR="003548B4" w:rsidRDefault="00E74FF5" w:rsidP="00E5658B">
      <w:pPr>
        <w:pStyle w:val="Akapitzlist"/>
        <w:spacing w:before="0" w:after="0" w:line="240" w:lineRule="auto"/>
        <w:ind w:left="1776" w:firstLine="348"/>
        <w:jc w:val="both"/>
        <w:rPr>
          <w:rFonts w:ascii="Times New Roman" w:hAnsi="Times New Roman" w:cs="Times New Roman"/>
          <w:sz w:val="22"/>
          <w:szCs w:val="22"/>
        </w:rPr>
      </w:pPr>
      <w:r>
        <w:rPr>
          <w:rFonts w:ascii="Times New Roman" w:hAnsi="Times New Roman" w:cs="Times New Roman"/>
          <w:sz w:val="22"/>
          <w:szCs w:val="22"/>
        </w:rPr>
        <w:t>ogółem: 48</w:t>
      </w:r>
      <w:r w:rsidR="003548B4" w:rsidRPr="0060033F">
        <w:rPr>
          <w:rFonts w:ascii="Times New Roman" w:hAnsi="Times New Roman" w:cs="Times New Roman"/>
          <w:sz w:val="22"/>
          <w:szCs w:val="22"/>
        </w:rPr>
        <w:t xml:space="preserve"> dzieci</w:t>
      </w:r>
    </w:p>
    <w:p w:rsidR="00E5658B" w:rsidRPr="0060033F" w:rsidRDefault="00E5658B" w:rsidP="00E5658B">
      <w:pPr>
        <w:pStyle w:val="Akapitzlist"/>
        <w:spacing w:before="0" w:after="0" w:line="240" w:lineRule="auto"/>
        <w:ind w:left="1776" w:firstLine="348"/>
        <w:jc w:val="both"/>
        <w:rPr>
          <w:rFonts w:ascii="Times New Roman" w:hAnsi="Times New Roman" w:cs="Times New Roman"/>
          <w:sz w:val="22"/>
          <w:szCs w:val="22"/>
        </w:rPr>
      </w:pPr>
      <w:r>
        <w:rPr>
          <w:rFonts w:ascii="Times New Roman" w:hAnsi="Times New Roman" w:cs="Times New Roman"/>
          <w:sz w:val="22"/>
          <w:szCs w:val="22"/>
        </w:rPr>
        <w:tab/>
        <w:t>2 oddziały</w:t>
      </w:r>
    </w:p>
    <w:p w:rsidR="003548B4" w:rsidRPr="0060033F" w:rsidRDefault="003548B4" w:rsidP="006E640B">
      <w:pPr>
        <w:pStyle w:val="Akapitzlist"/>
        <w:spacing w:before="0" w:after="0" w:line="240" w:lineRule="auto"/>
        <w:ind w:left="360"/>
        <w:jc w:val="both"/>
        <w:rPr>
          <w:rFonts w:ascii="Times New Roman" w:hAnsi="Times New Roman" w:cs="Times New Roman"/>
          <w:sz w:val="22"/>
          <w:szCs w:val="22"/>
        </w:rPr>
      </w:pPr>
    </w:p>
    <w:p w:rsidR="00A0443F" w:rsidRDefault="00E74FF5" w:rsidP="006E640B">
      <w:pPr>
        <w:pStyle w:val="Akapitzlist"/>
        <w:spacing w:before="0" w:after="0" w:line="240" w:lineRule="auto"/>
        <w:ind w:left="360"/>
        <w:jc w:val="both"/>
        <w:rPr>
          <w:rFonts w:ascii="Times New Roman" w:hAnsi="Times New Roman" w:cs="Times New Roman"/>
          <w:sz w:val="22"/>
          <w:szCs w:val="22"/>
        </w:rPr>
      </w:pPr>
      <w:r>
        <w:rPr>
          <w:rFonts w:ascii="Times New Roman" w:hAnsi="Times New Roman" w:cs="Times New Roman"/>
          <w:sz w:val="22"/>
          <w:szCs w:val="22"/>
        </w:rPr>
        <w:t>1.09.2015</w:t>
      </w:r>
      <w:r w:rsidR="003548B4" w:rsidRPr="0060033F">
        <w:rPr>
          <w:rFonts w:ascii="Times New Roman" w:hAnsi="Times New Roman" w:cs="Times New Roman"/>
          <w:sz w:val="22"/>
          <w:szCs w:val="22"/>
        </w:rPr>
        <w:t>r.</w:t>
      </w:r>
      <w:r w:rsidR="003548B4" w:rsidRPr="0060033F">
        <w:rPr>
          <w:rFonts w:ascii="Times New Roman" w:hAnsi="Times New Roman" w:cs="Times New Roman"/>
          <w:sz w:val="22"/>
          <w:szCs w:val="22"/>
        </w:rPr>
        <w:tab/>
      </w:r>
      <w:r w:rsidR="00E5658B">
        <w:rPr>
          <w:rFonts w:ascii="Times New Roman" w:hAnsi="Times New Roman" w:cs="Times New Roman"/>
          <w:sz w:val="22"/>
          <w:szCs w:val="22"/>
        </w:rPr>
        <w:tab/>
      </w:r>
      <w:r w:rsidR="00A0443F">
        <w:rPr>
          <w:rFonts w:ascii="Times New Roman" w:hAnsi="Times New Roman" w:cs="Times New Roman"/>
          <w:sz w:val="22"/>
          <w:szCs w:val="22"/>
        </w:rPr>
        <w:t>2,5 latek – 1 dziecko</w:t>
      </w:r>
    </w:p>
    <w:p w:rsidR="003548B4" w:rsidRPr="0060033F" w:rsidRDefault="003548B4" w:rsidP="00A0443F">
      <w:pPr>
        <w:pStyle w:val="Akapitzlist"/>
        <w:spacing w:before="0" w:after="0" w:line="240" w:lineRule="auto"/>
        <w:ind w:left="1776" w:firstLine="348"/>
        <w:jc w:val="both"/>
        <w:rPr>
          <w:rFonts w:ascii="Times New Roman" w:hAnsi="Times New Roman" w:cs="Times New Roman"/>
          <w:sz w:val="22"/>
          <w:szCs w:val="22"/>
        </w:rPr>
      </w:pPr>
      <w:r w:rsidRPr="0060033F">
        <w:rPr>
          <w:rFonts w:ascii="Times New Roman" w:hAnsi="Times New Roman" w:cs="Times New Roman"/>
          <w:sz w:val="22"/>
          <w:szCs w:val="22"/>
        </w:rPr>
        <w:t>3 - 4 latk</w:t>
      </w:r>
      <w:r w:rsidR="00A0443F">
        <w:rPr>
          <w:rFonts w:ascii="Times New Roman" w:hAnsi="Times New Roman" w:cs="Times New Roman"/>
          <w:sz w:val="22"/>
          <w:szCs w:val="22"/>
        </w:rPr>
        <w:t>i – 14</w:t>
      </w:r>
      <w:r w:rsidRPr="0060033F">
        <w:rPr>
          <w:rFonts w:ascii="Times New Roman" w:hAnsi="Times New Roman" w:cs="Times New Roman"/>
          <w:sz w:val="22"/>
          <w:szCs w:val="22"/>
        </w:rPr>
        <w:t xml:space="preserve"> dzieci</w:t>
      </w:r>
    </w:p>
    <w:p w:rsidR="003548B4" w:rsidRPr="00BC07BB" w:rsidRDefault="00257C56" w:rsidP="006E640B">
      <w:pPr>
        <w:pStyle w:val="Akapitzlist"/>
        <w:spacing w:before="0" w:after="0" w:line="240" w:lineRule="auto"/>
        <w:ind w:left="36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E5658B">
        <w:rPr>
          <w:rFonts w:ascii="Times New Roman" w:hAnsi="Times New Roman" w:cs="Times New Roman"/>
          <w:sz w:val="22"/>
          <w:szCs w:val="22"/>
        </w:rPr>
        <w:tab/>
      </w:r>
      <w:r w:rsidR="00A0443F">
        <w:rPr>
          <w:rFonts w:ascii="Times New Roman" w:hAnsi="Times New Roman" w:cs="Times New Roman"/>
          <w:sz w:val="22"/>
          <w:szCs w:val="22"/>
        </w:rPr>
        <w:t>5 - 6 latki – 14</w:t>
      </w:r>
      <w:r w:rsidR="003548B4" w:rsidRPr="00BC07BB">
        <w:rPr>
          <w:rFonts w:ascii="Times New Roman" w:hAnsi="Times New Roman" w:cs="Times New Roman"/>
          <w:sz w:val="22"/>
          <w:szCs w:val="22"/>
        </w:rPr>
        <w:t xml:space="preserve"> dzieci</w:t>
      </w:r>
    </w:p>
    <w:p w:rsidR="003548B4" w:rsidRPr="0060033F" w:rsidRDefault="003548B4" w:rsidP="006E640B">
      <w:pPr>
        <w:pStyle w:val="Akapitzlist"/>
        <w:spacing w:before="0" w:after="0" w:line="240" w:lineRule="auto"/>
        <w:ind w:left="360"/>
        <w:jc w:val="both"/>
        <w:rPr>
          <w:rFonts w:ascii="Times New Roman" w:hAnsi="Times New Roman" w:cs="Times New Roman"/>
          <w:sz w:val="22"/>
          <w:szCs w:val="22"/>
          <w:vertAlign w:val="superscript"/>
        </w:rPr>
      </w:pPr>
      <w:r w:rsidRPr="0060033F">
        <w:rPr>
          <w:rFonts w:ascii="Times New Roman" w:hAnsi="Times New Roman" w:cs="Times New Roman"/>
          <w:sz w:val="22"/>
          <w:szCs w:val="22"/>
        </w:rPr>
        <w:tab/>
      </w:r>
      <w:r w:rsidRPr="0060033F">
        <w:rPr>
          <w:rFonts w:ascii="Times New Roman" w:hAnsi="Times New Roman" w:cs="Times New Roman"/>
          <w:sz w:val="22"/>
          <w:szCs w:val="22"/>
        </w:rPr>
        <w:tab/>
      </w:r>
      <w:r w:rsidRPr="0060033F">
        <w:rPr>
          <w:rFonts w:ascii="Times New Roman" w:hAnsi="Times New Roman" w:cs="Times New Roman"/>
          <w:sz w:val="22"/>
          <w:szCs w:val="22"/>
        </w:rPr>
        <w:tab/>
      </w:r>
      <w:r w:rsidRPr="0060033F">
        <w:rPr>
          <w:rFonts w:ascii="Times New Roman" w:hAnsi="Times New Roman" w:cs="Times New Roman"/>
          <w:sz w:val="22"/>
          <w:szCs w:val="22"/>
          <w:vertAlign w:val="superscript"/>
        </w:rPr>
        <w:t>______________________</w:t>
      </w:r>
    </w:p>
    <w:p w:rsidR="003548B4" w:rsidRDefault="00A0443F" w:rsidP="00E5658B">
      <w:pPr>
        <w:pStyle w:val="Akapitzlist"/>
        <w:spacing w:before="0" w:after="0" w:line="240" w:lineRule="auto"/>
        <w:ind w:left="1776" w:firstLine="348"/>
        <w:jc w:val="both"/>
        <w:rPr>
          <w:rFonts w:ascii="Times New Roman" w:hAnsi="Times New Roman" w:cs="Times New Roman"/>
          <w:sz w:val="22"/>
          <w:szCs w:val="22"/>
        </w:rPr>
      </w:pPr>
      <w:r>
        <w:rPr>
          <w:rFonts w:ascii="Times New Roman" w:hAnsi="Times New Roman" w:cs="Times New Roman"/>
          <w:sz w:val="22"/>
          <w:szCs w:val="22"/>
        </w:rPr>
        <w:t>ogółem: 29</w:t>
      </w:r>
      <w:r w:rsidR="003548B4" w:rsidRPr="0060033F">
        <w:rPr>
          <w:rFonts w:ascii="Times New Roman" w:hAnsi="Times New Roman" w:cs="Times New Roman"/>
          <w:sz w:val="22"/>
          <w:szCs w:val="22"/>
        </w:rPr>
        <w:t xml:space="preserve"> dzieci</w:t>
      </w:r>
    </w:p>
    <w:p w:rsidR="00C85425" w:rsidRPr="0060033F" w:rsidRDefault="00C85425" w:rsidP="00E5658B">
      <w:pPr>
        <w:pStyle w:val="Akapitzlist"/>
        <w:spacing w:before="0" w:after="0" w:line="240" w:lineRule="auto"/>
        <w:ind w:left="1776" w:firstLine="348"/>
        <w:jc w:val="both"/>
        <w:rPr>
          <w:rFonts w:ascii="Times New Roman" w:hAnsi="Times New Roman" w:cs="Times New Roman"/>
          <w:sz w:val="22"/>
          <w:szCs w:val="22"/>
        </w:rPr>
      </w:pPr>
      <w:r>
        <w:rPr>
          <w:rFonts w:ascii="Times New Roman" w:hAnsi="Times New Roman" w:cs="Times New Roman"/>
          <w:sz w:val="22"/>
          <w:szCs w:val="22"/>
        </w:rPr>
        <w:tab/>
        <w:t>2 oddziały</w:t>
      </w:r>
    </w:p>
    <w:p w:rsidR="00BC50CB" w:rsidRPr="000E3676" w:rsidRDefault="00BC50CB" w:rsidP="000E3676">
      <w:pPr>
        <w:spacing w:before="0" w:after="0" w:line="360" w:lineRule="auto"/>
        <w:jc w:val="both"/>
        <w:rPr>
          <w:rFonts w:ascii="Times New Roman" w:hAnsi="Times New Roman" w:cs="Times New Roman"/>
          <w:sz w:val="22"/>
          <w:szCs w:val="22"/>
        </w:rPr>
      </w:pPr>
    </w:p>
    <w:p w:rsidR="00641FE9" w:rsidRDefault="00641FE9" w:rsidP="003E1D61">
      <w:pPr>
        <w:pStyle w:val="Akapitzlist"/>
        <w:numPr>
          <w:ilvl w:val="0"/>
          <w:numId w:val="5"/>
        </w:numPr>
        <w:spacing w:before="0" w:after="0" w:line="360" w:lineRule="auto"/>
        <w:jc w:val="both"/>
        <w:rPr>
          <w:rFonts w:ascii="Times New Roman" w:hAnsi="Times New Roman" w:cs="Times New Roman"/>
          <w:sz w:val="22"/>
          <w:szCs w:val="22"/>
          <w:u w:val="single"/>
        </w:rPr>
      </w:pPr>
      <w:r w:rsidRPr="0060033F">
        <w:rPr>
          <w:rFonts w:ascii="Times New Roman" w:hAnsi="Times New Roman" w:cs="Times New Roman"/>
          <w:sz w:val="22"/>
          <w:szCs w:val="22"/>
        </w:rPr>
        <w:t xml:space="preserve"> </w:t>
      </w:r>
      <w:r w:rsidRPr="003E1D61">
        <w:rPr>
          <w:rFonts w:ascii="Times New Roman" w:hAnsi="Times New Roman" w:cs="Times New Roman"/>
          <w:sz w:val="22"/>
          <w:szCs w:val="22"/>
          <w:u w:val="single"/>
        </w:rPr>
        <w:t xml:space="preserve">Szkoła Podstawowa </w:t>
      </w:r>
      <w:r w:rsidR="0037533C" w:rsidRPr="003E1D61">
        <w:rPr>
          <w:rFonts w:ascii="Times New Roman" w:hAnsi="Times New Roman" w:cs="Times New Roman"/>
          <w:sz w:val="22"/>
          <w:szCs w:val="22"/>
          <w:u w:val="single"/>
        </w:rPr>
        <w:t>w Bralinie</w:t>
      </w:r>
    </w:p>
    <w:p w:rsidR="008B4314" w:rsidRDefault="008B4314" w:rsidP="008B4314">
      <w:pPr>
        <w:pStyle w:val="Akapitzlist"/>
        <w:spacing w:before="0" w:after="0" w:line="360" w:lineRule="auto"/>
        <w:ind w:left="360" w:firstLine="348"/>
        <w:jc w:val="both"/>
        <w:rPr>
          <w:rFonts w:ascii="Times New Roman" w:hAnsi="Times New Roman" w:cs="Times New Roman"/>
          <w:sz w:val="22"/>
          <w:szCs w:val="22"/>
        </w:rPr>
      </w:pPr>
      <w:r w:rsidRPr="008B4314">
        <w:rPr>
          <w:rFonts w:ascii="Times New Roman" w:hAnsi="Times New Roman" w:cs="Times New Roman"/>
          <w:sz w:val="22"/>
          <w:szCs w:val="22"/>
        </w:rPr>
        <w:t>1.09.2014r. 333 uczniów</w:t>
      </w:r>
    </w:p>
    <w:p w:rsidR="008B4314" w:rsidRPr="008B4314" w:rsidRDefault="008B4314" w:rsidP="008B4314">
      <w:pPr>
        <w:pStyle w:val="Akapitzlist"/>
        <w:spacing w:before="0" w:after="0" w:line="360" w:lineRule="auto"/>
        <w:ind w:left="360" w:firstLine="348"/>
        <w:jc w:val="both"/>
        <w:rPr>
          <w:rFonts w:ascii="Times New Roman" w:hAnsi="Times New Roman" w:cs="Times New Roman"/>
          <w:sz w:val="22"/>
          <w:szCs w:val="22"/>
        </w:rPr>
      </w:pPr>
      <w:r w:rsidRPr="008B4314">
        <w:rPr>
          <w:rFonts w:ascii="Times New Roman" w:hAnsi="Times New Roman" w:cs="Times New Roman"/>
          <w:sz w:val="22"/>
          <w:szCs w:val="22"/>
        </w:rPr>
        <w:t>1.09.201</w:t>
      </w:r>
      <w:r>
        <w:rPr>
          <w:rFonts w:ascii="Times New Roman" w:hAnsi="Times New Roman" w:cs="Times New Roman"/>
          <w:sz w:val="22"/>
          <w:szCs w:val="22"/>
        </w:rPr>
        <w:t>5</w:t>
      </w:r>
      <w:r w:rsidRPr="008B4314">
        <w:rPr>
          <w:rFonts w:ascii="Times New Roman" w:hAnsi="Times New Roman" w:cs="Times New Roman"/>
          <w:sz w:val="22"/>
          <w:szCs w:val="22"/>
        </w:rPr>
        <w:t>r. 3</w:t>
      </w:r>
      <w:r>
        <w:rPr>
          <w:rFonts w:ascii="Times New Roman" w:hAnsi="Times New Roman" w:cs="Times New Roman"/>
          <w:sz w:val="22"/>
          <w:szCs w:val="22"/>
        </w:rPr>
        <w:t>64</w:t>
      </w:r>
      <w:r w:rsidRPr="008B4314">
        <w:rPr>
          <w:rFonts w:ascii="Times New Roman" w:hAnsi="Times New Roman" w:cs="Times New Roman"/>
          <w:sz w:val="22"/>
          <w:szCs w:val="22"/>
        </w:rPr>
        <w:t xml:space="preserve"> uczniów</w:t>
      </w:r>
    </w:p>
    <w:tbl>
      <w:tblPr>
        <w:tblStyle w:val="Tabela-Siatka"/>
        <w:tblW w:w="0" w:type="auto"/>
        <w:jc w:val="center"/>
        <w:tblInd w:w="284" w:type="dxa"/>
        <w:tblLayout w:type="fixed"/>
        <w:tblLook w:val="04A0"/>
      </w:tblPr>
      <w:tblGrid>
        <w:gridCol w:w="543"/>
        <w:gridCol w:w="841"/>
        <w:gridCol w:w="1106"/>
        <w:gridCol w:w="1106"/>
        <w:gridCol w:w="1107"/>
        <w:gridCol w:w="1107"/>
        <w:gridCol w:w="1107"/>
        <w:gridCol w:w="845"/>
      </w:tblGrid>
      <w:tr w:rsidR="0037533C" w:rsidRPr="00D82BA2" w:rsidTr="0037533C">
        <w:trPr>
          <w:trHeight w:val="107"/>
          <w:jc w:val="center"/>
        </w:trPr>
        <w:tc>
          <w:tcPr>
            <w:tcW w:w="543" w:type="dxa"/>
            <w:vMerge w:val="restart"/>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Lp.</w:t>
            </w:r>
          </w:p>
        </w:tc>
        <w:tc>
          <w:tcPr>
            <w:tcW w:w="841" w:type="dxa"/>
            <w:vMerge w:val="restart"/>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Klasa</w:t>
            </w:r>
          </w:p>
        </w:tc>
        <w:tc>
          <w:tcPr>
            <w:tcW w:w="3319" w:type="dxa"/>
            <w:gridSpan w:val="3"/>
            <w:vAlign w:val="center"/>
          </w:tcPr>
          <w:p w:rsidR="0037533C" w:rsidRPr="00D82BA2" w:rsidRDefault="00F77D3C"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1.09.2014/2015</w:t>
            </w:r>
          </w:p>
        </w:tc>
        <w:tc>
          <w:tcPr>
            <w:tcW w:w="3059" w:type="dxa"/>
            <w:gridSpan w:val="3"/>
            <w:vAlign w:val="center"/>
          </w:tcPr>
          <w:p w:rsidR="0037533C" w:rsidRPr="00D82BA2" w:rsidRDefault="00F77D3C"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1.09.2015/2016</w:t>
            </w:r>
          </w:p>
        </w:tc>
      </w:tr>
      <w:tr w:rsidR="0037533C" w:rsidRPr="00D82BA2" w:rsidTr="0037533C">
        <w:trPr>
          <w:trHeight w:val="106"/>
          <w:jc w:val="center"/>
        </w:trPr>
        <w:tc>
          <w:tcPr>
            <w:tcW w:w="543" w:type="dxa"/>
            <w:vMerge/>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p>
        </w:tc>
        <w:tc>
          <w:tcPr>
            <w:tcW w:w="841" w:type="dxa"/>
            <w:vMerge/>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p>
        </w:tc>
        <w:tc>
          <w:tcPr>
            <w:tcW w:w="1106"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Chłopcy</w:t>
            </w:r>
          </w:p>
        </w:tc>
        <w:tc>
          <w:tcPr>
            <w:tcW w:w="1106"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Dziew.</w:t>
            </w:r>
          </w:p>
        </w:tc>
        <w:tc>
          <w:tcPr>
            <w:tcW w:w="1107"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Razem</w:t>
            </w:r>
          </w:p>
        </w:tc>
        <w:tc>
          <w:tcPr>
            <w:tcW w:w="1107"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Chłopcy</w:t>
            </w:r>
          </w:p>
        </w:tc>
        <w:tc>
          <w:tcPr>
            <w:tcW w:w="1107"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Dziew.</w:t>
            </w:r>
          </w:p>
        </w:tc>
        <w:tc>
          <w:tcPr>
            <w:tcW w:w="845"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Razem</w:t>
            </w:r>
          </w:p>
        </w:tc>
      </w:tr>
      <w:tr w:rsidR="0037533C" w:rsidRPr="00D82BA2" w:rsidTr="0037533C">
        <w:trPr>
          <w:jc w:val="center"/>
        </w:trPr>
        <w:tc>
          <w:tcPr>
            <w:tcW w:w="543"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p>
        </w:tc>
        <w:tc>
          <w:tcPr>
            <w:tcW w:w="841" w:type="dxa"/>
            <w:vAlign w:val="center"/>
          </w:tcPr>
          <w:p w:rsidR="0037533C" w:rsidRPr="00D82BA2" w:rsidRDefault="00C57675" w:rsidP="00C57675">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 xml:space="preserve">I </w:t>
            </w:r>
            <w:r w:rsidR="0037533C" w:rsidRPr="00D82BA2">
              <w:rPr>
                <w:rFonts w:ascii="Times New Roman" w:hAnsi="Times New Roman" w:cs="Times New Roman"/>
                <w:sz w:val="22"/>
                <w:szCs w:val="22"/>
              </w:rPr>
              <w:t>a</w:t>
            </w:r>
          </w:p>
          <w:p w:rsidR="0037533C" w:rsidRPr="00D82BA2" w:rsidRDefault="00C57675"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 xml:space="preserve">I </w:t>
            </w:r>
            <w:r w:rsidR="0037533C" w:rsidRPr="00D82BA2">
              <w:rPr>
                <w:rFonts w:ascii="Times New Roman" w:hAnsi="Times New Roman" w:cs="Times New Roman"/>
                <w:sz w:val="22"/>
                <w:szCs w:val="22"/>
              </w:rPr>
              <w:t>b</w:t>
            </w:r>
          </w:p>
          <w:p w:rsidR="0037533C" w:rsidRPr="00D82BA2" w:rsidRDefault="00C57675"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 xml:space="preserve">I </w:t>
            </w:r>
            <w:r w:rsidR="0037533C" w:rsidRPr="00D82BA2">
              <w:rPr>
                <w:rFonts w:ascii="Times New Roman" w:hAnsi="Times New Roman" w:cs="Times New Roman"/>
                <w:sz w:val="22"/>
                <w:szCs w:val="22"/>
              </w:rPr>
              <w:t>c</w:t>
            </w:r>
          </w:p>
          <w:p w:rsidR="0037533C" w:rsidRPr="00D82BA2" w:rsidRDefault="00C57675"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 xml:space="preserve">I </w:t>
            </w:r>
            <w:r w:rsidR="0037533C" w:rsidRPr="00D82BA2">
              <w:rPr>
                <w:rFonts w:ascii="Times New Roman" w:hAnsi="Times New Roman" w:cs="Times New Roman"/>
                <w:sz w:val="22"/>
                <w:szCs w:val="22"/>
              </w:rPr>
              <w:t>d</w:t>
            </w:r>
          </w:p>
        </w:tc>
        <w:tc>
          <w:tcPr>
            <w:tcW w:w="1106" w:type="dxa"/>
            <w:vAlign w:val="center"/>
          </w:tcPr>
          <w:p w:rsidR="0037533C" w:rsidRPr="00D82BA2" w:rsidRDefault="0088235B"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11</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11</w:t>
            </w:r>
          </w:p>
          <w:p w:rsidR="0037533C" w:rsidRPr="00D82BA2" w:rsidRDefault="0088235B"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10</w:t>
            </w:r>
          </w:p>
          <w:p w:rsidR="0037533C" w:rsidRPr="00D82BA2" w:rsidRDefault="0088235B"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10</w:t>
            </w:r>
          </w:p>
        </w:tc>
        <w:tc>
          <w:tcPr>
            <w:tcW w:w="1106" w:type="dxa"/>
            <w:vAlign w:val="center"/>
          </w:tcPr>
          <w:p w:rsidR="0037533C" w:rsidRPr="00D82BA2" w:rsidRDefault="00383768"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11</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11</w:t>
            </w:r>
          </w:p>
          <w:p w:rsidR="0037533C" w:rsidRPr="00D82BA2" w:rsidRDefault="00383768"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11</w:t>
            </w:r>
          </w:p>
          <w:p w:rsidR="0037533C" w:rsidRPr="00D82BA2" w:rsidRDefault="00383768"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13</w:t>
            </w:r>
          </w:p>
        </w:tc>
        <w:tc>
          <w:tcPr>
            <w:tcW w:w="1107"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22</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22</w:t>
            </w:r>
          </w:p>
          <w:p w:rsidR="0037533C" w:rsidRPr="00D82BA2" w:rsidRDefault="00B8678B"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21</w:t>
            </w:r>
          </w:p>
          <w:p w:rsidR="0037533C" w:rsidRPr="00D82BA2" w:rsidRDefault="00B8678B"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23</w:t>
            </w:r>
          </w:p>
        </w:tc>
        <w:tc>
          <w:tcPr>
            <w:tcW w:w="1107" w:type="dxa"/>
            <w:vAlign w:val="center"/>
          </w:tcPr>
          <w:p w:rsidR="0037533C" w:rsidRPr="00D82BA2" w:rsidRDefault="006D3C7A"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13</w:t>
            </w:r>
          </w:p>
          <w:p w:rsidR="0037533C" w:rsidRPr="00D82BA2" w:rsidRDefault="006D3C7A"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14</w:t>
            </w:r>
          </w:p>
          <w:p w:rsidR="0037533C" w:rsidRPr="00D82BA2" w:rsidRDefault="006D3C7A"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6</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6D3C7A">
              <w:rPr>
                <w:rFonts w:ascii="Times New Roman" w:hAnsi="Times New Roman" w:cs="Times New Roman"/>
                <w:sz w:val="22"/>
                <w:szCs w:val="22"/>
              </w:rPr>
              <w:t>2</w:t>
            </w:r>
          </w:p>
        </w:tc>
        <w:tc>
          <w:tcPr>
            <w:tcW w:w="1107" w:type="dxa"/>
            <w:vAlign w:val="center"/>
          </w:tcPr>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8</w:t>
            </w:r>
          </w:p>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7</w:t>
            </w:r>
          </w:p>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15</w:t>
            </w:r>
          </w:p>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7</w:t>
            </w:r>
          </w:p>
        </w:tc>
        <w:tc>
          <w:tcPr>
            <w:tcW w:w="845" w:type="dxa"/>
            <w:vAlign w:val="center"/>
          </w:tcPr>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21</w:t>
            </w:r>
          </w:p>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21</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21</w:t>
            </w:r>
          </w:p>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19</w:t>
            </w:r>
          </w:p>
        </w:tc>
      </w:tr>
      <w:tr w:rsidR="0037533C" w:rsidRPr="00D82BA2" w:rsidTr="0037533C">
        <w:trPr>
          <w:jc w:val="center"/>
        </w:trPr>
        <w:tc>
          <w:tcPr>
            <w:tcW w:w="543"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2</w:t>
            </w:r>
          </w:p>
        </w:tc>
        <w:tc>
          <w:tcPr>
            <w:tcW w:w="841" w:type="dxa"/>
            <w:vAlign w:val="center"/>
          </w:tcPr>
          <w:p w:rsidR="0037533C" w:rsidRPr="00D82BA2" w:rsidRDefault="00C57675"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 xml:space="preserve">II </w:t>
            </w:r>
            <w:r w:rsidR="0037533C" w:rsidRPr="00D82BA2">
              <w:rPr>
                <w:rFonts w:ascii="Times New Roman" w:hAnsi="Times New Roman" w:cs="Times New Roman"/>
                <w:sz w:val="22"/>
                <w:szCs w:val="22"/>
              </w:rPr>
              <w:t>a</w:t>
            </w:r>
          </w:p>
          <w:p w:rsidR="006D3C7A" w:rsidRDefault="00C57675"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 xml:space="preserve">II </w:t>
            </w:r>
            <w:r w:rsidR="0037533C" w:rsidRPr="00D82BA2">
              <w:rPr>
                <w:rFonts w:ascii="Times New Roman" w:hAnsi="Times New Roman" w:cs="Times New Roman"/>
                <w:sz w:val="22"/>
                <w:szCs w:val="22"/>
              </w:rPr>
              <w:t>b</w:t>
            </w:r>
          </w:p>
          <w:p w:rsidR="006D3C7A" w:rsidRDefault="00C57675"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 xml:space="preserve">II </w:t>
            </w:r>
            <w:r w:rsidR="006D3C7A">
              <w:rPr>
                <w:rFonts w:ascii="Times New Roman" w:hAnsi="Times New Roman" w:cs="Times New Roman"/>
                <w:sz w:val="22"/>
                <w:szCs w:val="22"/>
              </w:rPr>
              <w:t>c</w:t>
            </w:r>
          </w:p>
          <w:p w:rsidR="006D3C7A" w:rsidRPr="00D82BA2" w:rsidRDefault="00C57675"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 xml:space="preserve">II </w:t>
            </w:r>
            <w:r w:rsidR="006D3C7A">
              <w:rPr>
                <w:rFonts w:ascii="Times New Roman" w:hAnsi="Times New Roman" w:cs="Times New Roman"/>
                <w:sz w:val="22"/>
                <w:szCs w:val="22"/>
              </w:rPr>
              <w:t>d</w:t>
            </w:r>
          </w:p>
        </w:tc>
        <w:tc>
          <w:tcPr>
            <w:tcW w:w="1106" w:type="dxa"/>
            <w:vAlign w:val="center"/>
          </w:tcPr>
          <w:p w:rsidR="0037533C" w:rsidRPr="00D82BA2" w:rsidRDefault="0088235B"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16</w:t>
            </w:r>
          </w:p>
          <w:p w:rsidR="0037533C" w:rsidRDefault="0037533C" w:rsidP="006D3C7A">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88235B">
              <w:rPr>
                <w:rFonts w:ascii="Times New Roman" w:hAnsi="Times New Roman" w:cs="Times New Roman"/>
                <w:sz w:val="22"/>
                <w:szCs w:val="22"/>
              </w:rPr>
              <w:t>4</w:t>
            </w:r>
          </w:p>
          <w:p w:rsidR="006D3C7A" w:rsidRDefault="006D3C7A"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w:t>
            </w:r>
          </w:p>
          <w:p w:rsidR="006D3C7A" w:rsidRPr="00D82BA2" w:rsidRDefault="006D3C7A"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w:t>
            </w:r>
          </w:p>
        </w:tc>
        <w:tc>
          <w:tcPr>
            <w:tcW w:w="1106" w:type="dxa"/>
            <w:vAlign w:val="center"/>
          </w:tcPr>
          <w:p w:rsidR="0037533C" w:rsidRPr="00D82BA2" w:rsidRDefault="00383768"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9</w:t>
            </w:r>
          </w:p>
          <w:p w:rsidR="0037533C" w:rsidRDefault="0037533C" w:rsidP="006D3C7A">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383768">
              <w:rPr>
                <w:rFonts w:ascii="Times New Roman" w:hAnsi="Times New Roman" w:cs="Times New Roman"/>
                <w:sz w:val="22"/>
                <w:szCs w:val="22"/>
              </w:rPr>
              <w:t>0</w:t>
            </w:r>
          </w:p>
          <w:p w:rsidR="006D3C7A" w:rsidRDefault="006D3C7A"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w:t>
            </w:r>
          </w:p>
          <w:p w:rsidR="006D3C7A" w:rsidRPr="00D82BA2" w:rsidRDefault="006D3C7A"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w:t>
            </w:r>
          </w:p>
        </w:tc>
        <w:tc>
          <w:tcPr>
            <w:tcW w:w="1107" w:type="dxa"/>
            <w:vAlign w:val="center"/>
          </w:tcPr>
          <w:p w:rsidR="0037533C" w:rsidRPr="00D82BA2" w:rsidRDefault="00B8678B"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25</w:t>
            </w:r>
          </w:p>
          <w:p w:rsidR="0037533C" w:rsidRDefault="0037533C" w:rsidP="006D3C7A">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2</w:t>
            </w:r>
            <w:r w:rsidR="00B8678B">
              <w:rPr>
                <w:rFonts w:ascii="Times New Roman" w:hAnsi="Times New Roman" w:cs="Times New Roman"/>
                <w:sz w:val="22"/>
                <w:szCs w:val="22"/>
              </w:rPr>
              <w:t>4</w:t>
            </w:r>
          </w:p>
          <w:p w:rsidR="006D3C7A" w:rsidRDefault="006D3C7A"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w:t>
            </w:r>
          </w:p>
          <w:p w:rsidR="006D3C7A" w:rsidRPr="00D82BA2" w:rsidRDefault="006D3C7A"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w:t>
            </w:r>
          </w:p>
        </w:tc>
        <w:tc>
          <w:tcPr>
            <w:tcW w:w="1107" w:type="dxa"/>
            <w:vAlign w:val="center"/>
          </w:tcPr>
          <w:p w:rsidR="0037533C" w:rsidRPr="00D82BA2" w:rsidRDefault="006D3C7A"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11</w:t>
            </w:r>
          </w:p>
          <w:p w:rsidR="0037533C" w:rsidRDefault="0037533C" w:rsidP="006D3C7A">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6D3C7A">
              <w:rPr>
                <w:rFonts w:ascii="Times New Roman" w:hAnsi="Times New Roman" w:cs="Times New Roman"/>
                <w:sz w:val="22"/>
                <w:szCs w:val="22"/>
              </w:rPr>
              <w:t>1</w:t>
            </w:r>
          </w:p>
          <w:p w:rsidR="006D3C7A" w:rsidRDefault="006D3C7A"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10</w:t>
            </w:r>
          </w:p>
          <w:p w:rsidR="006D3C7A" w:rsidRPr="00D82BA2" w:rsidRDefault="006D3C7A"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9</w:t>
            </w:r>
          </w:p>
        </w:tc>
        <w:tc>
          <w:tcPr>
            <w:tcW w:w="1107" w:type="dxa"/>
            <w:vAlign w:val="center"/>
          </w:tcPr>
          <w:p w:rsidR="0037533C" w:rsidRPr="00D82BA2" w:rsidRDefault="0020147F"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11</w:t>
            </w:r>
          </w:p>
          <w:p w:rsidR="0037533C" w:rsidRDefault="0037533C" w:rsidP="006D3C7A">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20147F">
              <w:rPr>
                <w:rFonts w:ascii="Times New Roman" w:hAnsi="Times New Roman" w:cs="Times New Roman"/>
                <w:sz w:val="22"/>
                <w:szCs w:val="22"/>
              </w:rPr>
              <w:t>1</w:t>
            </w:r>
          </w:p>
          <w:p w:rsidR="0020147F" w:rsidRDefault="0020147F"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11</w:t>
            </w:r>
          </w:p>
          <w:p w:rsidR="0020147F" w:rsidRPr="00D82BA2" w:rsidRDefault="0020147F"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14</w:t>
            </w:r>
          </w:p>
        </w:tc>
        <w:tc>
          <w:tcPr>
            <w:tcW w:w="845" w:type="dxa"/>
            <w:vAlign w:val="center"/>
          </w:tcPr>
          <w:p w:rsidR="0037533C" w:rsidRPr="00D82BA2" w:rsidRDefault="0020147F"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22</w:t>
            </w:r>
          </w:p>
          <w:p w:rsidR="0037533C" w:rsidRDefault="0037533C" w:rsidP="006D3C7A">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2</w:t>
            </w:r>
            <w:r w:rsidR="0020147F">
              <w:rPr>
                <w:rFonts w:ascii="Times New Roman" w:hAnsi="Times New Roman" w:cs="Times New Roman"/>
                <w:sz w:val="22"/>
                <w:szCs w:val="22"/>
              </w:rPr>
              <w:t>2</w:t>
            </w:r>
          </w:p>
          <w:p w:rsidR="0020147F" w:rsidRDefault="0020147F"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21</w:t>
            </w:r>
          </w:p>
          <w:p w:rsidR="0020147F" w:rsidRPr="00D82BA2" w:rsidRDefault="0020147F" w:rsidP="006D3C7A">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23</w:t>
            </w:r>
          </w:p>
        </w:tc>
      </w:tr>
      <w:tr w:rsidR="0037533C" w:rsidRPr="00D82BA2" w:rsidTr="0037533C">
        <w:trPr>
          <w:jc w:val="center"/>
        </w:trPr>
        <w:tc>
          <w:tcPr>
            <w:tcW w:w="543"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3</w:t>
            </w:r>
          </w:p>
        </w:tc>
        <w:tc>
          <w:tcPr>
            <w:tcW w:w="841" w:type="dxa"/>
            <w:vAlign w:val="center"/>
          </w:tcPr>
          <w:p w:rsidR="0037533C" w:rsidRPr="00D82BA2" w:rsidRDefault="00C57675"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 xml:space="preserve">III </w:t>
            </w:r>
            <w:r w:rsidR="0037533C" w:rsidRPr="00D82BA2">
              <w:rPr>
                <w:rFonts w:ascii="Times New Roman" w:hAnsi="Times New Roman" w:cs="Times New Roman"/>
                <w:sz w:val="22"/>
                <w:szCs w:val="22"/>
              </w:rPr>
              <w:t>a</w:t>
            </w:r>
          </w:p>
          <w:p w:rsidR="0037533C" w:rsidRPr="00D82BA2" w:rsidRDefault="00C57675"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 xml:space="preserve">III </w:t>
            </w:r>
            <w:r w:rsidR="0037533C" w:rsidRPr="00D82BA2">
              <w:rPr>
                <w:rFonts w:ascii="Times New Roman" w:hAnsi="Times New Roman" w:cs="Times New Roman"/>
                <w:sz w:val="22"/>
                <w:szCs w:val="22"/>
              </w:rPr>
              <w:t>b</w:t>
            </w:r>
          </w:p>
        </w:tc>
        <w:tc>
          <w:tcPr>
            <w:tcW w:w="1106" w:type="dxa"/>
            <w:vAlign w:val="center"/>
          </w:tcPr>
          <w:p w:rsidR="0037533C" w:rsidRPr="00D82BA2" w:rsidRDefault="0088235B"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15</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15</w:t>
            </w:r>
          </w:p>
        </w:tc>
        <w:tc>
          <w:tcPr>
            <w:tcW w:w="1106" w:type="dxa"/>
            <w:vAlign w:val="center"/>
          </w:tcPr>
          <w:p w:rsidR="0037533C" w:rsidRPr="00D82BA2" w:rsidRDefault="00383768"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13</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13</w:t>
            </w:r>
          </w:p>
        </w:tc>
        <w:tc>
          <w:tcPr>
            <w:tcW w:w="1107"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28</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28</w:t>
            </w:r>
          </w:p>
        </w:tc>
        <w:tc>
          <w:tcPr>
            <w:tcW w:w="1107"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15</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E96DFA">
              <w:rPr>
                <w:rFonts w:ascii="Times New Roman" w:hAnsi="Times New Roman" w:cs="Times New Roman"/>
                <w:sz w:val="22"/>
                <w:szCs w:val="22"/>
              </w:rPr>
              <w:t>3</w:t>
            </w:r>
          </w:p>
        </w:tc>
        <w:tc>
          <w:tcPr>
            <w:tcW w:w="1107" w:type="dxa"/>
            <w:vAlign w:val="center"/>
          </w:tcPr>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10</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20147F">
              <w:rPr>
                <w:rFonts w:ascii="Times New Roman" w:hAnsi="Times New Roman" w:cs="Times New Roman"/>
                <w:sz w:val="22"/>
                <w:szCs w:val="22"/>
              </w:rPr>
              <w:t>1</w:t>
            </w:r>
          </w:p>
        </w:tc>
        <w:tc>
          <w:tcPr>
            <w:tcW w:w="845" w:type="dxa"/>
            <w:vAlign w:val="center"/>
          </w:tcPr>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25</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2</w:t>
            </w:r>
            <w:r w:rsidR="0020147F">
              <w:rPr>
                <w:rFonts w:ascii="Times New Roman" w:hAnsi="Times New Roman" w:cs="Times New Roman"/>
                <w:sz w:val="22"/>
                <w:szCs w:val="22"/>
              </w:rPr>
              <w:t>4</w:t>
            </w:r>
          </w:p>
        </w:tc>
      </w:tr>
      <w:tr w:rsidR="0037533C" w:rsidRPr="00D82BA2" w:rsidTr="0037533C">
        <w:trPr>
          <w:jc w:val="center"/>
        </w:trPr>
        <w:tc>
          <w:tcPr>
            <w:tcW w:w="543"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4</w:t>
            </w:r>
          </w:p>
        </w:tc>
        <w:tc>
          <w:tcPr>
            <w:tcW w:w="841" w:type="dxa"/>
            <w:vAlign w:val="center"/>
          </w:tcPr>
          <w:p w:rsidR="0037533C" w:rsidRPr="00D82BA2" w:rsidRDefault="00C57675"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 xml:space="preserve">IV </w:t>
            </w:r>
            <w:r w:rsidR="0037533C" w:rsidRPr="00D82BA2">
              <w:rPr>
                <w:rFonts w:ascii="Times New Roman" w:hAnsi="Times New Roman" w:cs="Times New Roman"/>
                <w:sz w:val="22"/>
                <w:szCs w:val="22"/>
              </w:rPr>
              <w:t>a</w:t>
            </w:r>
          </w:p>
          <w:p w:rsidR="0037533C" w:rsidRPr="00D82BA2" w:rsidRDefault="00C57675"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 xml:space="preserve">IV </w:t>
            </w:r>
            <w:r w:rsidR="0037533C" w:rsidRPr="00D82BA2">
              <w:rPr>
                <w:rFonts w:ascii="Times New Roman" w:hAnsi="Times New Roman" w:cs="Times New Roman"/>
                <w:sz w:val="22"/>
                <w:szCs w:val="22"/>
              </w:rPr>
              <w:t>b</w:t>
            </w:r>
          </w:p>
        </w:tc>
        <w:tc>
          <w:tcPr>
            <w:tcW w:w="1106" w:type="dxa"/>
            <w:vAlign w:val="center"/>
          </w:tcPr>
          <w:p w:rsidR="0037533C" w:rsidRPr="00D82BA2" w:rsidRDefault="0088235B"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16</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88235B">
              <w:rPr>
                <w:rFonts w:ascii="Times New Roman" w:hAnsi="Times New Roman" w:cs="Times New Roman"/>
                <w:sz w:val="22"/>
                <w:szCs w:val="22"/>
              </w:rPr>
              <w:t>5</w:t>
            </w:r>
          </w:p>
        </w:tc>
        <w:tc>
          <w:tcPr>
            <w:tcW w:w="1106" w:type="dxa"/>
            <w:vAlign w:val="center"/>
          </w:tcPr>
          <w:p w:rsidR="0037533C" w:rsidRPr="00D82BA2" w:rsidRDefault="00383768"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12</w:t>
            </w:r>
          </w:p>
          <w:p w:rsidR="0037533C" w:rsidRPr="00D82BA2" w:rsidRDefault="00383768"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13</w:t>
            </w:r>
          </w:p>
        </w:tc>
        <w:tc>
          <w:tcPr>
            <w:tcW w:w="1107" w:type="dxa"/>
            <w:vAlign w:val="center"/>
          </w:tcPr>
          <w:p w:rsidR="0037533C" w:rsidRPr="00D82BA2" w:rsidRDefault="00B8678B"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28</w:t>
            </w:r>
          </w:p>
          <w:p w:rsidR="0037533C" w:rsidRPr="00D82BA2" w:rsidRDefault="00B8678B"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28</w:t>
            </w:r>
          </w:p>
        </w:tc>
        <w:tc>
          <w:tcPr>
            <w:tcW w:w="1107" w:type="dxa"/>
            <w:vAlign w:val="center"/>
          </w:tcPr>
          <w:p w:rsidR="0037533C" w:rsidRPr="00D82BA2" w:rsidRDefault="00E96DFA"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15</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E96DFA">
              <w:rPr>
                <w:rFonts w:ascii="Times New Roman" w:hAnsi="Times New Roman" w:cs="Times New Roman"/>
                <w:sz w:val="22"/>
                <w:szCs w:val="22"/>
              </w:rPr>
              <w:t>6</w:t>
            </w:r>
          </w:p>
        </w:tc>
        <w:tc>
          <w:tcPr>
            <w:tcW w:w="1107"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12</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20147F">
              <w:rPr>
                <w:rFonts w:ascii="Times New Roman" w:hAnsi="Times New Roman" w:cs="Times New Roman"/>
                <w:sz w:val="22"/>
                <w:szCs w:val="22"/>
              </w:rPr>
              <w:t>2</w:t>
            </w:r>
          </w:p>
        </w:tc>
        <w:tc>
          <w:tcPr>
            <w:tcW w:w="845" w:type="dxa"/>
            <w:vAlign w:val="center"/>
          </w:tcPr>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27</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28</w:t>
            </w:r>
          </w:p>
        </w:tc>
      </w:tr>
      <w:tr w:rsidR="0037533C" w:rsidRPr="00D82BA2" w:rsidTr="0037533C">
        <w:trPr>
          <w:jc w:val="center"/>
        </w:trPr>
        <w:tc>
          <w:tcPr>
            <w:tcW w:w="543"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5</w:t>
            </w:r>
          </w:p>
        </w:tc>
        <w:tc>
          <w:tcPr>
            <w:tcW w:w="841" w:type="dxa"/>
            <w:vAlign w:val="center"/>
          </w:tcPr>
          <w:p w:rsidR="0037533C" w:rsidRPr="00D82BA2" w:rsidRDefault="00C57675"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 xml:space="preserve">V </w:t>
            </w:r>
            <w:r w:rsidR="0037533C" w:rsidRPr="00D82BA2">
              <w:rPr>
                <w:rFonts w:ascii="Times New Roman" w:hAnsi="Times New Roman" w:cs="Times New Roman"/>
                <w:sz w:val="22"/>
                <w:szCs w:val="22"/>
              </w:rPr>
              <w:t>a</w:t>
            </w:r>
          </w:p>
          <w:p w:rsidR="0037533C" w:rsidRPr="00D82BA2" w:rsidRDefault="00C57675"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 xml:space="preserve">V </w:t>
            </w:r>
            <w:r w:rsidR="0037533C" w:rsidRPr="00D82BA2">
              <w:rPr>
                <w:rFonts w:ascii="Times New Roman" w:hAnsi="Times New Roman" w:cs="Times New Roman"/>
                <w:sz w:val="22"/>
                <w:szCs w:val="22"/>
              </w:rPr>
              <w:t>b</w:t>
            </w:r>
          </w:p>
        </w:tc>
        <w:tc>
          <w:tcPr>
            <w:tcW w:w="1106" w:type="dxa"/>
            <w:vAlign w:val="center"/>
          </w:tcPr>
          <w:p w:rsidR="0037533C" w:rsidRPr="00D82BA2" w:rsidRDefault="0088235B"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9</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88235B">
              <w:rPr>
                <w:rFonts w:ascii="Times New Roman" w:hAnsi="Times New Roman" w:cs="Times New Roman"/>
                <w:sz w:val="22"/>
                <w:szCs w:val="22"/>
              </w:rPr>
              <w:t>1</w:t>
            </w:r>
          </w:p>
        </w:tc>
        <w:tc>
          <w:tcPr>
            <w:tcW w:w="1106" w:type="dxa"/>
            <w:vAlign w:val="center"/>
          </w:tcPr>
          <w:p w:rsidR="0037533C" w:rsidRPr="00D82BA2" w:rsidRDefault="00383768"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8</w:t>
            </w:r>
          </w:p>
          <w:p w:rsidR="0037533C" w:rsidRPr="00D82BA2" w:rsidRDefault="00383768"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8</w:t>
            </w:r>
          </w:p>
        </w:tc>
        <w:tc>
          <w:tcPr>
            <w:tcW w:w="1107" w:type="dxa"/>
            <w:vAlign w:val="center"/>
          </w:tcPr>
          <w:p w:rsidR="0037533C" w:rsidRPr="00D82BA2" w:rsidRDefault="00B8678B"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17</w:t>
            </w:r>
          </w:p>
          <w:p w:rsidR="0037533C" w:rsidRPr="00D82BA2" w:rsidRDefault="00B8678B"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19</w:t>
            </w:r>
          </w:p>
        </w:tc>
        <w:tc>
          <w:tcPr>
            <w:tcW w:w="1107" w:type="dxa"/>
            <w:vAlign w:val="center"/>
          </w:tcPr>
          <w:p w:rsidR="0037533C" w:rsidRPr="00D82BA2" w:rsidRDefault="00E96DFA"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16</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E96DFA">
              <w:rPr>
                <w:rFonts w:ascii="Times New Roman" w:hAnsi="Times New Roman" w:cs="Times New Roman"/>
                <w:sz w:val="22"/>
                <w:szCs w:val="22"/>
              </w:rPr>
              <w:t>3</w:t>
            </w:r>
          </w:p>
        </w:tc>
        <w:tc>
          <w:tcPr>
            <w:tcW w:w="1107" w:type="dxa"/>
            <w:vAlign w:val="center"/>
          </w:tcPr>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12</w:t>
            </w:r>
          </w:p>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13</w:t>
            </w:r>
          </w:p>
        </w:tc>
        <w:tc>
          <w:tcPr>
            <w:tcW w:w="845" w:type="dxa"/>
            <w:vAlign w:val="center"/>
          </w:tcPr>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28</w:t>
            </w:r>
          </w:p>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26</w:t>
            </w:r>
          </w:p>
        </w:tc>
      </w:tr>
      <w:tr w:rsidR="0037533C" w:rsidRPr="00D82BA2" w:rsidTr="0037533C">
        <w:trPr>
          <w:jc w:val="center"/>
        </w:trPr>
        <w:tc>
          <w:tcPr>
            <w:tcW w:w="543"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6</w:t>
            </w:r>
          </w:p>
        </w:tc>
        <w:tc>
          <w:tcPr>
            <w:tcW w:w="841" w:type="dxa"/>
            <w:vAlign w:val="center"/>
          </w:tcPr>
          <w:p w:rsidR="0037533C" w:rsidRPr="00D82BA2" w:rsidRDefault="00C57675"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 xml:space="preserve">VI </w:t>
            </w:r>
            <w:r w:rsidR="0037533C" w:rsidRPr="00D82BA2">
              <w:rPr>
                <w:rFonts w:ascii="Times New Roman" w:hAnsi="Times New Roman" w:cs="Times New Roman"/>
                <w:sz w:val="22"/>
                <w:szCs w:val="22"/>
              </w:rPr>
              <w:t>a</w:t>
            </w:r>
          </w:p>
          <w:p w:rsidR="0037533C" w:rsidRPr="00D82BA2" w:rsidRDefault="00C57675"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 xml:space="preserve">VI </w:t>
            </w:r>
            <w:r w:rsidR="0037533C" w:rsidRPr="00D82BA2">
              <w:rPr>
                <w:rFonts w:ascii="Times New Roman" w:hAnsi="Times New Roman" w:cs="Times New Roman"/>
                <w:sz w:val="22"/>
                <w:szCs w:val="22"/>
              </w:rPr>
              <w:t>b</w:t>
            </w:r>
          </w:p>
        </w:tc>
        <w:tc>
          <w:tcPr>
            <w:tcW w:w="1106" w:type="dxa"/>
            <w:vAlign w:val="center"/>
          </w:tcPr>
          <w:p w:rsidR="0037533C" w:rsidRPr="00D82BA2" w:rsidRDefault="0088235B"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15</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88235B">
              <w:rPr>
                <w:rFonts w:ascii="Times New Roman" w:hAnsi="Times New Roman" w:cs="Times New Roman"/>
                <w:sz w:val="22"/>
                <w:szCs w:val="22"/>
              </w:rPr>
              <w:t>3</w:t>
            </w:r>
          </w:p>
        </w:tc>
        <w:tc>
          <w:tcPr>
            <w:tcW w:w="1106" w:type="dxa"/>
            <w:vAlign w:val="center"/>
          </w:tcPr>
          <w:p w:rsidR="0037533C" w:rsidRPr="00D82BA2" w:rsidRDefault="00383768"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9</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11</w:t>
            </w:r>
          </w:p>
        </w:tc>
        <w:tc>
          <w:tcPr>
            <w:tcW w:w="1107" w:type="dxa"/>
            <w:vAlign w:val="center"/>
          </w:tcPr>
          <w:p w:rsidR="0037533C" w:rsidRPr="00D82BA2" w:rsidRDefault="00B8678B"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24</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2</w:t>
            </w:r>
            <w:r w:rsidR="00B8678B">
              <w:rPr>
                <w:rFonts w:ascii="Times New Roman" w:hAnsi="Times New Roman" w:cs="Times New Roman"/>
                <w:sz w:val="22"/>
                <w:szCs w:val="22"/>
              </w:rPr>
              <w:t>4</w:t>
            </w:r>
          </w:p>
        </w:tc>
        <w:tc>
          <w:tcPr>
            <w:tcW w:w="1107" w:type="dxa"/>
            <w:vAlign w:val="center"/>
          </w:tcPr>
          <w:p w:rsidR="0037533C" w:rsidRPr="00D82BA2" w:rsidRDefault="00E96DFA"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9</w:t>
            </w:r>
          </w:p>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E96DFA">
              <w:rPr>
                <w:rFonts w:ascii="Times New Roman" w:hAnsi="Times New Roman" w:cs="Times New Roman"/>
                <w:sz w:val="22"/>
                <w:szCs w:val="22"/>
              </w:rPr>
              <w:t>0</w:t>
            </w:r>
          </w:p>
        </w:tc>
        <w:tc>
          <w:tcPr>
            <w:tcW w:w="1107" w:type="dxa"/>
            <w:vAlign w:val="center"/>
          </w:tcPr>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8</w:t>
            </w:r>
          </w:p>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9</w:t>
            </w:r>
          </w:p>
        </w:tc>
        <w:tc>
          <w:tcPr>
            <w:tcW w:w="845" w:type="dxa"/>
            <w:vAlign w:val="center"/>
          </w:tcPr>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17</w:t>
            </w:r>
          </w:p>
          <w:p w:rsidR="0037533C" w:rsidRPr="00D82BA2" w:rsidRDefault="0020147F"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19</w:t>
            </w:r>
          </w:p>
        </w:tc>
      </w:tr>
      <w:tr w:rsidR="0037533C" w:rsidRPr="00D82BA2" w:rsidTr="00EE0D5F">
        <w:trPr>
          <w:jc w:val="center"/>
        </w:trPr>
        <w:tc>
          <w:tcPr>
            <w:tcW w:w="1384" w:type="dxa"/>
            <w:gridSpan w:val="2"/>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SUMA</w:t>
            </w:r>
          </w:p>
        </w:tc>
        <w:tc>
          <w:tcPr>
            <w:tcW w:w="1106"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88235B">
              <w:rPr>
                <w:rFonts w:ascii="Times New Roman" w:hAnsi="Times New Roman" w:cs="Times New Roman"/>
                <w:sz w:val="22"/>
                <w:szCs w:val="22"/>
              </w:rPr>
              <w:t>81</w:t>
            </w:r>
          </w:p>
        </w:tc>
        <w:tc>
          <w:tcPr>
            <w:tcW w:w="1106" w:type="dxa"/>
            <w:vAlign w:val="center"/>
          </w:tcPr>
          <w:p w:rsidR="0037533C" w:rsidRPr="00D82BA2" w:rsidRDefault="00383768" w:rsidP="003E1D6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152</w:t>
            </w:r>
          </w:p>
        </w:tc>
        <w:tc>
          <w:tcPr>
            <w:tcW w:w="1107" w:type="dxa"/>
            <w:vAlign w:val="center"/>
          </w:tcPr>
          <w:p w:rsidR="0037533C" w:rsidRPr="002D40C2" w:rsidRDefault="00B8678B" w:rsidP="003E1D61">
            <w:pPr>
              <w:pStyle w:val="Akapitzlist"/>
              <w:spacing w:before="0"/>
              <w:ind w:left="0"/>
              <w:jc w:val="center"/>
              <w:rPr>
                <w:rFonts w:ascii="Times New Roman" w:hAnsi="Times New Roman" w:cs="Times New Roman"/>
                <w:b/>
                <w:sz w:val="22"/>
                <w:szCs w:val="22"/>
              </w:rPr>
            </w:pPr>
            <w:r w:rsidRPr="002D40C2">
              <w:rPr>
                <w:rFonts w:ascii="Times New Roman" w:hAnsi="Times New Roman" w:cs="Times New Roman"/>
                <w:b/>
                <w:sz w:val="22"/>
                <w:szCs w:val="22"/>
              </w:rPr>
              <w:t>333</w:t>
            </w:r>
          </w:p>
        </w:tc>
        <w:tc>
          <w:tcPr>
            <w:tcW w:w="1107"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E96DFA">
              <w:rPr>
                <w:rFonts w:ascii="Times New Roman" w:hAnsi="Times New Roman" w:cs="Times New Roman"/>
                <w:sz w:val="22"/>
                <w:szCs w:val="22"/>
              </w:rPr>
              <w:t>93</w:t>
            </w:r>
          </w:p>
        </w:tc>
        <w:tc>
          <w:tcPr>
            <w:tcW w:w="1107" w:type="dxa"/>
            <w:vAlign w:val="center"/>
          </w:tcPr>
          <w:p w:rsidR="0037533C" w:rsidRPr="00D82BA2" w:rsidRDefault="0037533C" w:rsidP="003E1D61">
            <w:pPr>
              <w:pStyle w:val="Akapitzlist"/>
              <w:spacing w:before="0"/>
              <w:ind w:left="0"/>
              <w:jc w:val="center"/>
              <w:rPr>
                <w:rFonts w:ascii="Times New Roman" w:hAnsi="Times New Roman" w:cs="Times New Roman"/>
                <w:sz w:val="22"/>
                <w:szCs w:val="22"/>
              </w:rPr>
            </w:pPr>
            <w:r w:rsidRPr="00D82BA2">
              <w:rPr>
                <w:rFonts w:ascii="Times New Roman" w:hAnsi="Times New Roman" w:cs="Times New Roman"/>
                <w:sz w:val="22"/>
                <w:szCs w:val="22"/>
              </w:rPr>
              <w:t>1</w:t>
            </w:r>
            <w:r w:rsidR="0020147F">
              <w:rPr>
                <w:rFonts w:ascii="Times New Roman" w:hAnsi="Times New Roman" w:cs="Times New Roman"/>
                <w:sz w:val="22"/>
                <w:szCs w:val="22"/>
              </w:rPr>
              <w:t>71</w:t>
            </w:r>
          </w:p>
        </w:tc>
        <w:tc>
          <w:tcPr>
            <w:tcW w:w="845" w:type="dxa"/>
            <w:vAlign w:val="center"/>
          </w:tcPr>
          <w:p w:rsidR="0037533C" w:rsidRPr="002D40C2" w:rsidRDefault="0037533C" w:rsidP="003E1D61">
            <w:pPr>
              <w:pStyle w:val="Akapitzlist"/>
              <w:spacing w:before="0"/>
              <w:ind w:left="0"/>
              <w:jc w:val="center"/>
              <w:rPr>
                <w:rFonts w:ascii="Times New Roman" w:hAnsi="Times New Roman" w:cs="Times New Roman"/>
                <w:b/>
                <w:sz w:val="22"/>
                <w:szCs w:val="22"/>
              </w:rPr>
            </w:pPr>
            <w:r w:rsidRPr="002D40C2">
              <w:rPr>
                <w:rFonts w:ascii="Times New Roman" w:hAnsi="Times New Roman" w:cs="Times New Roman"/>
                <w:b/>
                <w:sz w:val="22"/>
                <w:szCs w:val="22"/>
              </w:rPr>
              <w:t>3</w:t>
            </w:r>
            <w:r w:rsidR="0020147F" w:rsidRPr="002D40C2">
              <w:rPr>
                <w:rFonts w:ascii="Times New Roman" w:hAnsi="Times New Roman" w:cs="Times New Roman"/>
                <w:b/>
                <w:sz w:val="22"/>
                <w:szCs w:val="22"/>
              </w:rPr>
              <w:t>64</w:t>
            </w:r>
          </w:p>
        </w:tc>
      </w:tr>
    </w:tbl>
    <w:p w:rsidR="00641FE9" w:rsidRPr="00470AC4" w:rsidRDefault="00641FE9" w:rsidP="00470AC4">
      <w:pPr>
        <w:spacing w:before="0" w:after="0" w:line="360" w:lineRule="auto"/>
        <w:jc w:val="both"/>
        <w:rPr>
          <w:rFonts w:ascii="Times New Roman" w:hAnsi="Times New Roman" w:cs="Times New Roman"/>
          <w:sz w:val="22"/>
          <w:szCs w:val="22"/>
        </w:rPr>
      </w:pPr>
    </w:p>
    <w:p w:rsidR="00641FE9" w:rsidRPr="003E1D61" w:rsidRDefault="003E1D61" w:rsidP="003E1D61">
      <w:pPr>
        <w:pStyle w:val="Akapitzlist"/>
        <w:numPr>
          <w:ilvl w:val="0"/>
          <w:numId w:val="5"/>
        </w:numPr>
        <w:spacing w:before="0" w:after="0" w:line="360" w:lineRule="auto"/>
        <w:jc w:val="both"/>
        <w:rPr>
          <w:rFonts w:ascii="Times New Roman" w:hAnsi="Times New Roman" w:cs="Times New Roman"/>
          <w:sz w:val="22"/>
          <w:szCs w:val="22"/>
          <w:u w:val="single"/>
        </w:rPr>
      </w:pPr>
      <w:r>
        <w:rPr>
          <w:rFonts w:ascii="Times New Roman" w:hAnsi="Times New Roman" w:cs="Times New Roman"/>
          <w:sz w:val="22"/>
          <w:szCs w:val="22"/>
          <w:u w:val="single"/>
        </w:rPr>
        <w:t>Szkoła Podstawowa</w:t>
      </w:r>
      <w:r w:rsidR="00D21ED8" w:rsidRPr="003E1D61">
        <w:rPr>
          <w:rFonts w:ascii="Times New Roman" w:hAnsi="Times New Roman" w:cs="Times New Roman"/>
          <w:sz w:val="22"/>
          <w:szCs w:val="22"/>
          <w:u w:val="single"/>
        </w:rPr>
        <w:t xml:space="preserve"> w Nowej Wsi K</w:t>
      </w:r>
      <w:r w:rsidR="0037533C" w:rsidRPr="003E1D61">
        <w:rPr>
          <w:rFonts w:ascii="Times New Roman" w:hAnsi="Times New Roman" w:cs="Times New Roman"/>
          <w:sz w:val="22"/>
          <w:szCs w:val="22"/>
          <w:u w:val="single"/>
        </w:rPr>
        <w:t>siążęcej</w:t>
      </w:r>
    </w:p>
    <w:p w:rsidR="00641FE9" w:rsidRPr="00D82BA2" w:rsidRDefault="00641FE9" w:rsidP="00641FE9">
      <w:pPr>
        <w:pStyle w:val="Akapitzlist"/>
        <w:spacing w:before="0" w:after="0" w:line="360" w:lineRule="auto"/>
        <w:ind w:left="360"/>
        <w:jc w:val="both"/>
        <w:rPr>
          <w:rFonts w:ascii="Times New Roman" w:hAnsi="Times New Roman" w:cs="Times New Roman"/>
          <w:sz w:val="22"/>
          <w:szCs w:val="22"/>
        </w:rPr>
      </w:pPr>
      <w:r w:rsidRPr="00D82BA2">
        <w:rPr>
          <w:rFonts w:ascii="Times New Roman" w:hAnsi="Times New Roman" w:cs="Times New Roman"/>
          <w:sz w:val="22"/>
          <w:szCs w:val="22"/>
        </w:rPr>
        <w:t>stan na 1.09.201</w:t>
      </w:r>
      <w:r w:rsidR="00470AC4">
        <w:rPr>
          <w:rFonts w:ascii="Times New Roman" w:hAnsi="Times New Roman" w:cs="Times New Roman"/>
          <w:sz w:val="22"/>
          <w:szCs w:val="22"/>
        </w:rPr>
        <w:t>4</w:t>
      </w:r>
      <w:r w:rsidRPr="00D82BA2">
        <w:rPr>
          <w:rFonts w:ascii="Times New Roman" w:hAnsi="Times New Roman" w:cs="Times New Roman"/>
          <w:sz w:val="22"/>
          <w:szCs w:val="22"/>
        </w:rPr>
        <w:t>r.</w:t>
      </w:r>
    </w:p>
    <w:p w:rsidR="00EE23FE" w:rsidRPr="004737E3" w:rsidRDefault="00470AC4" w:rsidP="004737E3">
      <w:pPr>
        <w:pStyle w:val="Akapitzlist"/>
        <w:spacing w:before="0"/>
        <w:rPr>
          <w:rFonts w:ascii="Times New Roman" w:hAnsi="Times New Roman" w:cs="Times New Roman"/>
          <w:sz w:val="22"/>
          <w:szCs w:val="22"/>
        </w:rPr>
      </w:pPr>
      <w:r>
        <w:rPr>
          <w:rFonts w:ascii="Times New Roman" w:hAnsi="Times New Roman" w:cs="Times New Roman"/>
          <w:sz w:val="22"/>
          <w:szCs w:val="22"/>
        </w:rPr>
        <w:t>klasy I – III – 41</w:t>
      </w:r>
      <w:r w:rsidR="00EE23FE" w:rsidRPr="00D82BA2">
        <w:rPr>
          <w:rFonts w:ascii="Times New Roman" w:hAnsi="Times New Roman" w:cs="Times New Roman"/>
          <w:sz w:val="22"/>
          <w:szCs w:val="22"/>
        </w:rPr>
        <w:t xml:space="preserve"> dzieci</w:t>
      </w:r>
      <w:r w:rsidR="004737E3">
        <w:rPr>
          <w:rFonts w:ascii="Times New Roman" w:hAnsi="Times New Roman" w:cs="Times New Roman"/>
          <w:sz w:val="22"/>
          <w:szCs w:val="22"/>
        </w:rPr>
        <w:tab/>
      </w:r>
      <w:r w:rsidR="004737E3">
        <w:rPr>
          <w:rFonts w:ascii="Times New Roman" w:hAnsi="Times New Roman" w:cs="Times New Roman"/>
          <w:sz w:val="22"/>
          <w:szCs w:val="22"/>
        </w:rPr>
        <w:tab/>
      </w:r>
      <w:r w:rsidRPr="004737E3">
        <w:rPr>
          <w:rFonts w:ascii="Times New Roman" w:hAnsi="Times New Roman" w:cs="Times New Roman"/>
          <w:sz w:val="22"/>
          <w:szCs w:val="22"/>
        </w:rPr>
        <w:t>klasy IV – VI – 47</w:t>
      </w:r>
      <w:r w:rsidR="00EE23FE" w:rsidRPr="004737E3">
        <w:rPr>
          <w:rFonts w:ascii="Times New Roman" w:hAnsi="Times New Roman" w:cs="Times New Roman"/>
          <w:sz w:val="22"/>
          <w:szCs w:val="22"/>
        </w:rPr>
        <w:t xml:space="preserve"> dzieci</w:t>
      </w:r>
    </w:p>
    <w:tbl>
      <w:tblPr>
        <w:tblStyle w:val="Tabela-Siatka"/>
        <w:tblW w:w="0" w:type="auto"/>
        <w:tblLook w:val="04A0"/>
      </w:tblPr>
      <w:tblGrid>
        <w:gridCol w:w="817"/>
        <w:gridCol w:w="3402"/>
        <w:gridCol w:w="1701"/>
        <w:gridCol w:w="1701"/>
        <w:gridCol w:w="1591"/>
      </w:tblGrid>
      <w:tr w:rsidR="00EE23FE" w:rsidRPr="00D82BA2" w:rsidTr="00EE23FE">
        <w:tc>
          <w:tcPr>
            <w:tcW w:w="817"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Lp.</w:t>
            </w:r>
          </w:p>
        </w:tc>
        <w:tc>
          <w:tcPr>
            <w:tcW w:w="3402"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Klasa</w:t>
            </w:r>
          </w:p>
        </w:tc>
        <w:tc>
          <w:tcPr>
            <w:tcW w:w="1701"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Ilość uczniów</w:t>
            </w:r>
          </w:p>
        </w:tc>
        <w:tc>
          <w:tcPr>
            <w:tcW w:w="1701"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Dziewczęta</w:t>
            </w:r>
          </w:p>
        </w:tc>
        <w:tc>
          <w:tcPr>
            <w:tcW w:w="1591"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Chłopcy</w:t>
            </w:r>
          </w:p>
        </w:tc>
      </w:tr>
      <w:tr w:rsidR="00EE23FE" w:rsidRPr="00D82BA2" w:rsidTr="00EE23FE">
        <w:tc>
          <w:tcPr>
            <w:tcW w:w="817"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1.</w:t>
            </w:r>
          </w:p>
        </w:tc>
        <w:tc>
          <w:tcPr>
            <w:tcW w:w="3402"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I</w:t>
            </w:r>
          </w:p>
        </w:tc>
        <w:tc>
          <w:tcPr>
            <w:tcW w:w="1701"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1</w:t>
            </w:r>
            <w:r w:rsidR="00470AC4">
              <w:rPr>
                <w:rFonts w:ascii="Times New Roman" w:hAnsi="Times New Roman" w:cs="Times New Roman"/>
                <w:sz w:val="22"/>
                <w:szCs w:val="22"/>
              </w:rPr>
              <w:t>8</w:t>
            </w:r>
          </w:p>
        </w:tc>
        <w:tc>
          <w:tcPr>
            <w:tcW w:w="1701" w:type="dxa"/>
            <w:vAlign w:val="center"/>
          </w:tcPr>
          <w:p w:rsidR="00EE23FE" w:rsidRPr="00D82BA2" w:rsidRDefault="004818CC" w:rsidP="003E1D61">
            <w:pPr>
              <w:spacing w:before="0"/>
              <w:jc w:val="center"/>
              <w:rPr>
                <w:rFonts w:ascii="Times New Roman" w:hAnsi="Times New Roman" w:cs="Times New Roman"/>
                <w:sz w:val="22"/>
                <w:szCs w:val="22"/>
              </w:rPr>
            </w:pPr>
            <w:r>
              <w:rPr>
                <w:rFonts w:ascii="Times New Roman" w:hAnsi="Times New Roman" w:cs="Times New Roman"/>
                <w:sz w:val="22"/>
                <w:szCs w:val="22"/>
              </w:rPr>
              <w:t>6</w:t>
            </w:r>
          </w:p>
        </w:tc>
        <w:tc>
          <w:tcPr>
            <w:tcW w:w="1591"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1</w:t>
            </w:r>
            <w:r w:rsidR="004818CC">
              <w:rPr>
                <w:rFonts w:ascii="Times New Roman" w:hAnsi="Times New Roman" w:cs="Times New Roman"/>
                <w:sz w:val="22"/>
                <w:szCs w:val="22"/>
              </w:rPr>
              <w:t>2</w:t>
            </w:r>
          </w:p>
        </w:tc>
      </w:tr>
      <w:tr w:rsidR="00EE23FE" w:rsidRPr="00D82BA2" w:rsidTr="00EE23FE">
        <w:tc>
          <w:tcPr>
            <w:tcW w:w="817"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2.</w:t>
            </w:r>
          </w:p>
        </w:tc>
        <w:tc>
          <w:tcPr>
            <w:tcW w:w="3402"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II</w:t>
            </w:r>
          </w:p>
        </w:tc>
        <w:tc>
          <w:tcPr>
            <w:tcW w:w="1701" w:type="dxa"/>
            <w:vAlign w:val="center"/>
          </w:tcPr>
          <w:p w:rsidR="00EE23FE" w:rsidRPr="00D82BA2" w:rsidRDefault="00470AC4" w:rsidP="003E1D61">
            <w:pPr>
              <w:spacing w:before="0"/>
              <w:jc w:val="center"/>
              <w:rPr>
                <w:rFonts w:ascii="Times New Roman" w:hAnsi="Times New Roman" w:cs="Times New Roman"/>
                <w:sz w:val="22"/>
                <w:szCs w:val="22"/>
              </w:rPr>
            </w:pPr>
            <w:r>
              <w:rPr>
                <w:rFonts w:ascii="Times New Roman" w:hAnsi="Times New Roman" w:cs="Times New Roman"/>
                <w:sz w:val="22"/>
                <w:szCs w:val="22"/>
              </w:rPr>
              <w:t>17</w:t>
            </w:r>
          </w:p>
        </w:tc>
        <w:tc>
          <w:tcPr>
            <w:tcW w:w="1701" w:type="dxa"/>
            <w:vAlign w:val="center"/>
          </w:tcPr>
          <w:p w:rsidR="00EE23FE" w:rsidRPr="00D82BA2" w:rsidRDefault="004818CC" w:rsidP="003E1D61">
            <w:pPr>
              <w:spacing w:before="0"/>
              <w:jc w:val="center"/>
              <w:rPr>
                <w:rFonts w:ascii="Times New Roman" w:hAnsi="Times New Roman" w:cs="Times New Roman"/>
                <w:sz w:val="22"/>
                <w:szCs w:val="22"/>
              </w:rPr>
            </w:pPr>
            <w:r>
              <w:rPr>
                <w:rFonts w:ascii="Times New Roman" w:hAnsi="Times New Roman" w:cs="Times New Roman"/>
                <w:sz w:val="22"/>
                <w:szCs w:val="22"/>
              </w:rPr>
              <w:t>4</w:t>
            </w:r>
          </w:p>
        </w:tc>
        <w:tc>
          <w:tcPr>
            <w:tcW w:w="1591" w:type="dxa"/>
            <w:vAlign w:val="center"/>
          </w:tcPr>
          <w:p w:rsidR="00EE23FE" w:rsidRPr="00D82BA2" w:rsidRDefault="004818CC" w:rsidP="003E1D61">
            <w:pPr>
              <w:spacing w:before="0"/>
              <w:jc w:val="center"/>
              <w:rPr>
                <w:rFonts w:ascii="Times New Roman" w:hAnsi="Times New Roman" w:cs="Times New Roman"/>
                <w:sz w:val="22"/>
                <w:szCs w:val="22"/>
              </w:rPr>
            </w:pPr>
            <w:r>
              <w:rPr>
                <w:rFonts w:ascii="Times New Roman" w:hAnsi="Times New Roman" w:cs="Times New Roman"/>
                <w:sz w:val="22"/>
                <w:szCs w:val="22"/>
              </w:rPr>
              <w:t>13</w:t>
            </w:r>
          </w:p>
        </w:tc>
      </w:tr>
      <w:tr w:rsidR="00EE23FE" w:rsidRPr="00D82BA2" w:rsidTr="00EE23FE">
        <w:tc>
          <w:tcPr>
            <w:tcW w:w="817"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3.</w:t>
            </w:r>
          </w:p>
        </w:tc>
        <w:tc>
          <w:tcPr>
            <w:tcW w:w="3402"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III</w:t>
            </w:r>
          </w:p>
        </w:tc>
        <w:tc>
          <w:tcPr>
            <w:tcW w:w="1701" w:type="dxa"/>
            <w:vAlign w:val="center"/>
          </w:tcPr>
          <w:p w:rsidR="00EE23FE" w:rsidRPr="00D82BA2" w:rsidRDefault="00470AC4" w:rsidP="003E1D61">
            <w:pPr>
              <w:spacing w:before="0"/>
              <w:jc w:val="center"/>
              <w:rPr>
                <w:rFonts w:ascii="Times New Roman" w:hAnsi="Times New Roman" w:cs="Times New Roman"/>
                <w:sz w:val="22"/>
                <w:szCs w:val="22"/>
              </w:rPr>
            </w:pPr>
            <w:r>
              <w:rPr>
                <w:rFonts w:ascii="Times New Roman" w:hAnsi="Times New Roman" w:cs="Times New Roman"/>
                <w:sz w:val="22"/>
                <w:szCs w:val="22"/>
              </w:rPr>
              <w:t>6</w:t>
            </w:r>
          </w:p>
        </w:tc>
        <w:tc>
          <w:tcPr>
            <w:tcW w:w="1701" w:type="dxa"/>
            <w:vAlign w:val="center"/>
          </w:tcPr>
          <w:p w:rsidR="00EE23FE" w:rsidRPr="00D82BA2" w:rsidRDefault="004818CC" w:rsidP="003E1D61">
            <w:pPr>
              <w:spacing w:before="0"/>
              <w:jc w:val="center"/>
              <w:rPr>
                <w:rFonts w:ascii="Times New Roman" w:hAnsi="Times New Roman" w:cs="Times New Roman"/>
                <w:sz w:val="22"/>
                <w:szCs w:val="22"/>
              </w:rPr>
            </w:pPr>
            <w:r>
              <w:rPr>
                <w:rFonts w:ascii="Times New Roman" w:hAnsi="Times New Roman" w:cs="Times New Roman"/>
                <w:sz w:val="22"/>
                <w:szCs w:val="22"/>
              </w:rPr>
              <w:t>-</w:t>
            </w:r>
          </w:p>
        </w:tc>
        <w:tc>
          <w:tcPr>
            <w:tcW w:w="1591" w:type="dxa"/>
            <w:vAlign w:val="center"/>
          </w:tcPr>
          <w:p w:rsidR="00EE23FE" w:rsidRPr="00D82BA2" w:rsidRDefault="004818CC" w:rsidP="003E1D61">
            <w:pPr>
              <w:spacing w:before="0"/>
              <w:jc w:val="center"/>
              <w:rPr>
                <w:rFonts w:ascii="Times New Roman" w:hAnsi="Times New Roman" w:cs="Times New Roman"/>
                <w:sz w:val="22"/>
                <w:szCs w:val="22"/>
              </w:rPr>
            </w:pPr>
            <w:r>
              <w:rPr>
                <w:rFonts w:ascii="Times New Roman" w:hAnsi="Times New Roman" w:cs="Times New Roman"/>
                <w:sz w:val="22"/>
                <w:szCs w:val="22"/>
              </w:rPr>
              <w:t>6</w:t>
            </w:r>
          </w:p>
        </w:tc>
      </w:tr>
      <w:tr w:rsidR="00EE23FE" w:rsidRPr="00D82BA2" w:rsidTr="00EE23FE">
        <w:tc>
          <w:tcPr>
            <w:tcW w:w="817"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4.</w:t>
            </w:r>
          </w:p>
        </w:tc>
        <w:tc>
          <w:tcPr>
            <w:tcW w:w="3402"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IV</w:t>
            </w:r>
          </w:p>
        </w:tc>
        <w:tc>
          <w:tcPr>
            <w:tcW w:w="1701"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1</w:t>
            </w:r>
            <w:r w:rsidR="00470AC4">
              <w:rPr>
                <w:rFonts w:ascii="Times New Roman" w:hAnsi="Times New Roman" w:cs="Times New Roman"/>
                <w:sz w:val="22"/>
                <w:szCs w:val="22"/>
              </w:rPr>
              <w:t>5</w:t>
            </w:r>
          </w:p>
        </w:tc>
        <w:tc>
          <w:tcPr>
            <w:tcW w:w="1701" w:type="dxa"/>
            <w:vAlign w:val="center"/>
          </w:tcPr>
          <w:p w:rsidR="00EE23FE" w:rsidRPr="00D82BA2" w:rsidRDefault="004818CC" w:rsidP="004818CC">
            <w:pPr>
              <w:spacing w:before="0"/>
              <w:jc w:val="center"/>
              <w:rPr>
                <w:rFonts w:ascii="Times New Roman" w:hAnsi="Times New Roman" w:cs="Times New Roman"/>
                <w:sz w:val="22"/>
                <w:szCs w:val="22"/>
              </w:rPr>
            </w:pPr>
            <w:r>
              <w:rPr>
                <w:rFonts w:ascii="Times New Roman" w:hAnsi="Times New Roman" w:cs="Times New Roman"/>
                <w:sz w:val="22"/>
                <w:szCs w:val="22"/>
              </w:rPr>
              <w:t>7</w:t>
            </w:r>
          </w:p>
        </w:tc>
        <w:tc>
          <w:tcPr>
            <w:tcW w:w="1591"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8</w:t>
            </w:r>
          </w:p>
        </w:tc>
      </w:tr>
      <w:tr w:rsidR="00EE23FE" w:rsidRPr="00D82BA2" w:rsidTr="00EE23FE">
        <w:tc>
          <w:tcPr>
            <w:tcW w:w="817"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5.</w:t>
            </w:r>
          </w:p>
        </w:tc>
        <w:tc>
          <w:tcPr>
            <w:tcW w:w="3402"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V</w:t>
            </w:r>
          </w:p>
        </w:tc>
        <w:tc>
          <w:tcPr>
            <w:tcW w:w="1701"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1</w:t>
            </w:r>
            <w:r w:rsidR="00470AC4">
              <w:rPr>
                <w:rFonts w:ascii="Times New Roman" w:hAnsi="Times New Roman" w:cs="Times New Roman"/>
                <w:sz w:val="22"/>
                <w:szCs w:val="22"/>
              </w:rPr>
              <w:t>8</w:t>
            </w:r>
          </w:p>
        </w:tc>
        <w:tc>
          <w:tcPr>
            <w:tcW w:w="1701" w:type="dxa"/>
            <w:vAlign w:val="center"/>
          </w:tcPr>
          <w:p w:rsidR="00EE23FE" w:rsidRPr="00D82BA2" w:rsidRDefault="004818CC" w:rsidP="003E1D61">
            <w:pPr>
              <w:spacing w:before="0"/>
              <w:jc w:val="center"/>
              <w:rPr>
                <w:rFonts w:ascii="Times New Roman" w:hAnsi="Times New Roman" w:cs="Times New Roman"/>
                <w:sz w:val="22"/>
                <w:szCs w:val="22"/>
              </w:rPr>
            </w:pPr>
            <w:r>
              <w:rPr>
                <w:rFonts w:ascii="Times New Roman" w:hAnsi="Times New Roman" w:cs="Times New Roman"/>
                <w:sz w:val="22"/>
                <w:szCs w:val="22"/>
              </w:rPr>
              <w:t>9</w:t>
            </w:r>
          </w:p>
        </w:tc>
        <w:tc>
          <w:tcPr>
            <w:tcW w:w="1591" w:type="dxa"/>
            <w:vAlign w:val="center"/>
          </w:tcPr>
          <w:p w:rsidR="00EE23FE" w:rsidRPr="00D82BA2" w:rsidRDefault="004818CC" w:rsidP="003E1D61">
            <w:pPr>
              <w:spacing w:before="0"/>
              <w:jc w:val="center"/>
              <w:rPr>
                <w:rFonts w:ascii="Times New Roman" w:hAnsi="Times New Roman" w:cs="Times New Roman"/>
                <w:sz w:val="22"/>
                <w:szCs w:val="22"/>
              </w:rPr>
            </w:pPr>
            <w:r>
              <w:rPr>
                <w:rFonts w:ascii="Times New Roman" w:hAnsi="Times New Roman" w:cs="Times New Roman"/>
                <w:sz w:val="22"/>
                <w:szCs w:val="22"/>
              </w:rPr>
              <w:t>9</w:t>
            </w:r>
          </w:p>
        </w:tc>
      </w:tr>
      <w:tr w:rsidR="00EE23FE" w:rsidRPr="00D82BA2" w:rsidTr="00EE23FE">
        <w:tc>
          <w:tcPr>
            <w:tcW w:w="817"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6.</w:t>
            </w:r>
          </w:p>
        </w:tc>
        <w:tc>
          <w:tcPr>
            <w:tcW w:w="3402" w:type="dxa"/>
            <w:vAlign w:val="center"/>
          </w:tcPr>
          <w:p w:rsidR="00EE23FE" w:rsidRPr="00D82BA2" w:rsidRDefault="00EE23FE"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VI</w:t>
            </w:r>
          </w:p>
        </w:tc>
        <w:tc>
          <w:tcPr>
            <w:tcW w:w="1701" w:type="dxa"/>
            <w:vAlign w:val="center"/>
          </w:tcPr>
          <w:p w:rsidR="00EE23FE" w:rsidRPr="00D82BA2" w:rsidRDefault="00470AC4" w:rsidP="00470AC4">
            <w:pPr>
              <w:spacing w:before="0"/>
              <w:jc w:val="center"/>
              <w:rPr>
                <w:rFonts w:ascii="Times New Roman" w:hAnsi="Times New Roman" w:cs="Times New Roman"/>
                <w:sz w:val="22"/>
                <w:szCs w:val="22"/>
              </w:rPr>
            </w:pPr>
            <w:r>
              <w:rPr>
                <w:rFonts w:ascii="Times New Roman" w:hAnsi="Times New Roman" w:cs="Times New Roman"/>
                <w:sz w:val="22"/>
                <w:szCs w:val="22"/>
              </w:rPr>
              <w:t>14</w:t>
            </w:r>
          </w:p>
        </w:tc>
        <w:tc>
          <w:tcPr>
            <w:tcW w:w="1701" w:type="dxa"/>
            <w:vAlign w:val="center"/>
          </w:tcPr>
          <w:p w:rsidR="00EE23FE" w:rsidRPr="00D82BA2" w:rsidRDefault="004818CC" w:rsidP="003E1D61">
            <w:pPr>
              <w:spacing w:before="0"/>
              <w:jc w:val="center"/>
              <w:rPr>
                <w:rFonts w:ascii="Times New Roman" w:hAnsi="Times New Roman" w:cs="Times New Roman"/>
                <w:sz w:val="22"/>
                <w:szCs w:val="22"/>
              </w:rPr>
            </w:pPr>
            <w:r>
              <w:rPr>
                <w:rFonts w:ascii="Times New Roman" w:hAnsi="Times New Roman" w:cs="Times New Roman"/>
                <w:sz w:val="22"/>
                <w:szCs w:val="22"/>
              </w:rPr>
              <w:t>7</w:t>
            </w:r>
          </w:p>
        </w:tc>
        <w:tc>
          <w:tcPr>
            <w:tcW w:w="1591" w:type="dxa"/>
            <w:vAlign w:val="center"/>
          </w:tcPr>
          <w:p w:rsidR="00EE23FE" w:rsidRPr="00D82BA2" w:rsidRDefault="004818CC" w:rsidP="003E1D61">
            <w:pPr>
              <w:spacing w:before="0"/>
              <w:jc w:val="center"/>
              <w:rPr>
                <w:rFonts w:ascii="Times New Roman" w:hAnsi="Times New Roman" w:cs="Times New Roman"/>
                <w:sz w:val="22"/>
                <w:szCs w:val="22"/>
              </w:rPr>
            </w:pPr>
            <w:r>
              <w:rPr>
                <w:rFonts w:ascii="Times New Roman" w:hAnsi="Times New Roman" w:cs="Times New Roman"/>
                <w:sz w:val="22"/>
                <w:szCs w:val="22"/>
              </w:rPr>
              <w:t>7</w:t>
            </w:r>
          </w:p>
        </w:tc>
      </w:tr>
      <w:tr w:rsidR="00470AC4" w:rsidRPr="00D82BA2" w:rsidTr="00767641">
        <w:tc>
          <w:tcPr>
            <w:tcW w:w="4219" w:type="dxa"/>
            <w:gridSpan w:val="2"/>
            <w:vAlign w:val="center"/>
          </w:tcPr>
          <w:p w:rsidR="00470AC4" w:rsidRPr="00D82BA2" w:rsidRDefault="00470AC4" w:rsidP="003E1D61">
            <w:pPr>
              <w:spacing w:before="0"/>
              <w:jc w:val="center"/>
              <w:rPr>
                <w:rFonts w:ascii="Times New Roman" w:hAnsi="Times New Roman" w:cs="Times New Roman"/>
                <w:sz w:val="22"/>
                <w:szCs w:val="22"/>
              </w:rPr>
            </w:pPr>
          </w:p>
        </w:tc>
        <w:tc>
          <w:tcPr>
            <w:tcW w:w="1701" w:type="dxa"/>
            <w:vAlign w:val="center"/>
          </w:tcPr>
          <w:p w:rsidR="00470AC4" w:rsidRPr="004737E3" w:rsidRDefault="00470AC4" w:rsidP="00470AC4">
            <w:pPr>
              <w:spacing w:before="0"/>
              <w:jc w:val="center"/>
              <w:rPr>
                <w:rFonts w:ascii="Times New Roman" w:hAnsi="Times New Roman" w:cs="Times New Roman"/>
                <w:b/>
                <w:sz w:val="22"/>
                <w:szCs w:val="22"/>
              </w:rPr>
            </w:pPr>
            <w:r w:rsidRPr="004737E3">
              <w:rPr>
                <w:rFonts w:ascii="Times New Roman" w:hAnsi="Times New Roman" w:cs="Times New Roman"/>
                <w:b/>
                <w:sz w:val="22"/>
                <w:szCs w:val="22"/>
              </w:rPr>
              <w:t>88</w:t>
            </w:r>
          </w:p>
        </w:tc>
        <w:tc>
          <w:tcPr>
            <w:tcW w:w="1701" w:type="dxa"/>
            <w:vAlign w:val="center"/>
          </w:tcPr>
          <w:p w:rsidR="00470AC4" w:rsidRPr="00D82BA2" w:rsidRDefault="004818CC" w:rsidP="003E1D61">
            <w:pPr>
              <w:spacing w:before="0"/>
              <w:jc w:val="center"/>
              <w:rPr>
                <w:rFonts w:ascii="Times New Roman" w:hAnsi="Times New Roman" w:cs="Times New Roman"/>
                <w:sz w:val="22"/>
                <w:szCs w:val="22"/>
              </w:rPr>
            </w:pPr>
            <w:r>
              <w:rPr>
                <w:rFonts w:ascii="Times New Roman" w:hAnsi="Times New Roman" w:cs="Times New Roman"/>
                <w:sz w:val="22"/>
                <w:szCs w:val="22"/>
              </w:rPr>
              <w:t>33</w:t>
            </w:r>
          </w:p>
        </w:tc>
        <w:tc>
          <w:tcPr>
            <w:tcW w:w="1591" w:type="dxa"/>
            <w:vAlign w:val="center"/>
          </w:tcPr>
          <w:p w:rsidR="00470AC4" w:rsidRPr="00D82BA2" w:rsidRDefault="004818CC" w:rsidP="003E1D61">
            <w:pPr>
              <w:spacing w:before="0"/>
              <w:jc w:val="center"/>
              <w:rPr>
                <w:rFonts w:ascii="Times New Roman" w:hAnsi="Times New Roman" w:cs="Times New Roman"/>
                <w:sz w:val="22"/>
                <w:szCs w:val="22"/>
              </w:rPr>
            </w:pPr>
            <w:r>
              <w:rPr>
                <w:rFonts w:ascii="Times New Roman" w:hAnsi="Times New Roman" w:cs="Times New Roman"/>
                <w:sz w:val="22"/>
                <w:szCs w:val="22"/>
              </w:rPr>
              <w:t>55</w:t>
            </w:r>
          </w:p>
        </w:tc>
      </w:tr>
    </w:tbl>
    <w:p w:rsidR="00E712E8" w:rsidRDefault="00E712E8" w:rsidP="00E712E8">
      <w:pPr>
        <w:spacing w:before="0" w:after="0" w:line="360" w:lineRule="auto"/>
        <w:ind w:firstLine="360"/>
        <w:jc w:val="both"/>
        <w:rPr>
          <w:rFonts w:ascii="Times New Roman" w:hAnsi="Times New Roman" w:cs="Times New Roman"/>
          <w:sz w:val="22"/>
          <w:szCs w:val="22"/>
        </w:rPr>
      </w:pPr>
    </w:p>
    <w:p w:rsidR="001170F5" w:rsidRPr="00E712E8" w:rsidRDefault="00F652B5" w:rsidP="00E712E8">
      <w:pPr>
        <w:spacing w:before="0" w:after="0" w:line="360" w:lineRule="auto"/>
        <w:ind w:firstLine="360"/>
        <w:jc w:val="both"/>
        <w:rPr>
          <w:rFonts w:ascii="Times New Roman" w:hAnsi="Times New Roman" w:cs="Times New Roman"/>
          <w:sz w:val="22"/>
          <w:szCs w:val="22"/>
        </w:rPr>
      </w:pPr>
      <w:r w:rsidRPr="00E712E8">
        <w:rPr>
          <w:rFonts w:ascii="Times New Roman" w:hAnsi="Times New Roman" w:cs="Times New Roman"/>
          <w:sz w:val="22"/>
          <w:szCs w:val="22"/>
        </w:rPr>
        <w:t>stan na 1.09.2015</w:t>
      </w:r>
      <w:r w:rsidR="001170F5" w:rsidRPr="00E712E8">
        <w:rPr>
          <w:rFonts w:ascii="Times New Roman" w:hAnsi="Times New Roman" w:cs="Times New Roman"/>
          <w:sz w:val="22"/>
          <w:szCs w:val="22"/>
        </w:rPr>
        <w:t>r.</w:t>
      </w:r>
    </w:p>
    <w:p w:rsidR="003E1D61" w:rsidRPr="004737E3" w:rsidRDefault="00F652B5" w:rsidP="004737E3">
      <w:pPr>
        <w:pStyle w:val="Akapitzlist"/>
        <w:spacing w:before="0"/>
        <w:rPr>
          <w:rFonts w:ascii="Times New Roman" w:hAnsi="Times New Roman" w:cs="Times New Roman"/>
          <w:sz w:val="22"/>
          <w:szCs w:val="22"/>
        </w:rPr>
      </w:pPr>
      <w:r>
        <w:rPr>
          <w:rFonts w:ascii="Times New Roman" w:hAnsi="Times New Roman" w:cs="Times New Roman"/>
          <w:sz w:val="22"/>
          <w:szCs w:val="22"/>
        </w:rPr>
        <w:t>klasy I – III – 6</w:t>
      </w:r>
      <w:r w:rsidR="003E1D61" w:rsidRPr="00D82BA2">
        <w:rPr>
          <w:rFonts w:ascii="Times New Roman" w:hAnsi="Times New Roman" w:cs="Times New Roman"/>
          <w:sz w:val="22"/>
          <w:szCs w:val="22"/>
        </w:rPr>
        <w:t>1 dzieci</w:t>
      </w:r>
      <w:r w:rsidR="004737E3">
        <w:rPr>
          <w:rFonts w:ascii="Times New Roman" w:hAnsi="Times New Roman" w:cs="Times New Roman"/>
          <w:sz w:val="22"/>
          <w:szCs w:val="22"/>
        </w:rPr>
        <w:tab/>
      </w:r>
      <w:r w:rsidR="004737E3">
        <w:rPr>
          <w:rFonts w:ascii="Times New Roman" w:hAnsi="Times New Roman" w:cs="Times New Roman"/>
          <w:sz w:val="22"/>
          <w:szCs w:val="22"/>
        </w:rPr>
        <w:tab/>
      </w:r>
      <w:r w:rsidRPr="004737E3">
        <w:rPr>
          <w:rFonts w:ascii="Times New Roman" w:hAnsi="Times New Roman" w:cs="Times New Roman"/>
          <w:sz w:val="22"/>
          <w:szCs w:val="22"/>
        </w:rPr>
        <w:t>klasy IV – VI – 3</w:t>
      </w:r>
      <w:r w:rsidR="003E1D61" w:rsidRPr="004737E3">
        <w:rPr>
          <w:rFonts w:ascii="Times New Roman" w:hAnsi="Times New Roman" w:cs="Times New Roman"/>
          <w:sz w:val="22"/>
          <w:szCs w:val="22"/>
        </w:rPr>
        <w:t>7 dzieci</w:t>
      </w:r>
    </w:p>
    <w:tbl>
      <w:tblPr>
        <w:tblStyle w:val="Tabela-Siatka"/>
        <w:tblW w:w="0" w:type="auto"/>
        <w:tblLook w:val="04A0"/>
      </w:tblPr>
      <w:tblGrid>
        <w:gridCol w:w="817"/>
        <w:gridCol w:w="3402"/>
        <w:gridCol w:w="1701"/>
        <w:gridCol w:w="1701"/>
        <w:gridCol w:w="1591"/>
      </w:tblGrid>
      <w:tr w:rsidR="003E1D61" w:rsidRPr="00D82BA2" w:rsidTr="003E1D61">
        <w:tc>
          <w:tcPr>
            <w:tcW w:w="817" w:type="dxa"/>
            <w:shd w:val="clear" w:color="auto" w:fill="auto"/>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Lp.</w:t>
            </w:r>
          </w:p>
        </w:tc>
        <w:tc>
          <w:tcPr>
            <w:tcW w:w="3402" w:type="dxa"/>
            <w:shd w:val="clear" w:color="auto" w:fill="auto"/>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Klasa</w:t>
            </w:r>
          </w:p>
        </w:tc>
        <w:tc>
          <w:tcPr>
            <w:tcW w:w="1701" w:type="dxa"/>
            <w:shd w:val="clear" w:color="auto" w:fill="auto"/>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Ilość uczniów</w:t>
            </w:r>
          </w:p>
        </w:tc>
        <w:tc>
          <w:tcPr>
            <w:tcW w:w="1701" w:type="dxa"/>
            <w:shd w:val="clear" w:color="auto" w:fill="auto"/>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Dziewczęta</w:t>
            </w:r>
          </w:p>
        </w:tc>
        <w:tc>
          <w:tcPr>
            <w:tcW w:w="1591" w:type="dxa"/>
            <w:shd w:val="clear" w:color="auto" w:fill="auto"/>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Chłopcy</w:t>
            </w:r>
          </w:p>
        </w:tc>
      </w:tr>
      <w:tr w:rsidR="003E1D61" w:rsidRPr="00D82BA2" w:rsidTr="003E1D61">
        <w:tc>
          <w:tcPr>
            <w:tcW w:w="817" w:type="dxa"/>
            <w:shd w:val="clear" w:color="auto" w:fill="auto"/>
            <w:vAlign w:val="center"/>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1.</w:t>
            </w:r>
          </w:p>
        </w:tc>
        <w:tc>
          <w:tcPr>
            <w:tcW w:w="3402" w:type="dxa"/>
            <w:shd w:val="clear" w:color="auto" w:fill="auto"/>
            <w:vAlign w:val="center"/>
          </w:tcPr>
          <w:p w:rsidR="003E1D61"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I</w:t>
            </w:r>
            <w:r w:rsidR="00F652B5">
              <w:rPr>
                <w:rFonts w:ascii="Times New Roman" w:hAnsi="Times New Roman" w:cs="Times New Roman"/>
                <w:sz w:val="22"/>
                <w:szCs w:val="22"/>
              </w:rPr>
              <w:t xml:space="preserve"> a</w:t>
            </w:r>
          </w:p>
          <w:p w:rsidR="00F652B5"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I b</w:t>
            </w:r>
          </w:p>
        </w:tc>
        <w:tc>
          <w:tcPr>
            <w:tcW w:w="1701" w:type="dxa"/>
            <w:shd w:val="clear" w:color="auto" w:fill="auto"/>
          </w:tcPr>
          <w:p w:rsidR="003E1D61"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1</w:t>
            </w:r>
            <w:r w:rsidR="00F652B5">
              <w:rPr>
                <w:rFonts w:ascii="Times New Roman" w:hAnsi="Times New Roman" w:cs="Times New Roman"/>
                <w:sz w:val="22"/>
                <w:szCs w:val="22"/>
              </w:rPr>
              <w:t>3</w:t>
            </w:r>
          </w:p>
          <w:p w:rsidR="00F652B5"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13</w:t>
            </w:r>
          </w:p>
        </w:tc>
        <w:tc>
          <w:tcPr>
            <w:tcW w:w="1701" w:type="dxa"/>
            <w:shd w:val="clear" w:color="auto" w:fill="auto"/>
          </w:tcPr>
          <w:p w:rsidR="003E1D61"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6</w:t>
            </w:r>
          </w:p>
          <w:p w:rsidR="00F652B5"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7</w:t>
            </w:r>
          </w:p>
        </w:tc>
        <w:tc>
          <w:tcPr>
            <w:tcW w:w="1591" w:type="dxa"/>
            <w:shd w:val="clear" w:color="auto" w:fill="auto"/>
          </w:tcPr>
          <w:p w:rsidR="003E1D61"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7</w:t>
            </w:r>
          </w:p>
          <w:p w:rsidR="00F652B5"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6</w:t>
            </w:r>
          </w:p>
        </w:tc>
      </w:tr>
      <w:tr w:rsidR="003E1D61" w:rsidRPr="00D82BA2" w:rsidTr="003E1D61">
        <w:tc>
          <w:tcPr>
            <w:tcW w:w="817" w:type="dxa"/>
            <w:shd w:val="clear" w:color="auto" w:fill="auto"/>
            <w:vAlign w:val="center"/>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2.</w:t>
            </w:r>
          </w:p>
        </w:tc>
        <w:tc>
          <w:tcPr>
            <w:tcW w:w="3402" w:type="dxa"/>
            <w:shd w:val="clear" w:color="auto" w:fill="auto"/>
            <w:vAlign w:val="center"/>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II</w:t>
            </w:r>
          </w:p>
        </w:tc>
        <w:tc>
          <w:tcPr>
            <w:tcW w:w="1701" w:type="dxa"/>
            <w:shd w:val="clear" w:color="auto" w:fill="auto"/>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1</w:t>
            </w:r>
            <w:r w:rsidR="00F652B5">
              <w:rPr>
                <w:rFonts w:ascii="Times New Roman" w:hAnsi="Times New Roman" w:cs="Times New Roman"/>
                <w:sz w:val="22"/>
                <w:szCs w:val="22"/>
              </w:rPr>
              <w:t>8</w:t>
            </w:r>
          </w:p>
        </w:tc>
        <w:tc>
          <w:tcPr>
            <w:tcW w:w="1701" w:type="dxa"/>
            <w:shd w:val="clear" w:color="auto" w:fill="auto"/>
          </w:tcPr>
          <w:p w:rsidR="003E1D61"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6</w:t>
            </w:r>
          </w:p>
        </w:tc>
        <w:tc>
          <w:tcPr>
            <w:tcW w:w="1591" w:type="dxa"/>
            <w:shd w:val="clear" w:color="auto" w:fill="auto"/>
          </w:tcPr>
          <w:p w:rsidR="003E1D61"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12</w:t>
            </w:r>
          </w:p>
        </w:tc>
      </w:tr>
      <w:tr w:rsidR="003E1D61" w:rsidRPr="00D82BA2" w:rsidTr="003E1D61">
        <w:tc>
          <w:tcPr>
            <w:tcW w:w="817" w:type="dxa"/>
            <w:shd w:val="clear" w:color="auto" w:fill="auto"/>
            <w:vAlign w:val="center"/>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3.</w:t>
            </w:r>
          </w:p>
        </w:tc>
        <w:tc>
          <w:tcPr>
            <w:tcW w:w="3402" w:type="dxa"/>
            <w:shd w:val="clear" w:color="auto" w:fill="auto"/>
            <w:vAlign w:val="center"/>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III</w:t>
            </w:r>
          </w:p>
        </w:tc>
        <w:tc>
          <w:tcPr>
            <w:tcW w:w="1701" w:type="dxa"/>
            <w:shd w:val="clear" w:color="auto" w:fill="auto"/>
          </w:tcPr>
          <w:p w:rsidR="003E1D61"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17</w:t>
            </w:r>
          </w:p>
        </w:tc>
        <w:tc>
          <w:tcPr>
            <w:tcW w:w="1701" w:type="dxa"/>
            <w:shd w:val="clear" w:color="auto" w:fill="auto"/>
          </w:tcPr>
          <w:p w:rsidR="003E1D61"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4</w:t>
            </w:r>
          </w:p>
        </w:tc>
        <w:tc>
          <w:tcPr>
            <w:tcW w:w="1591" w:type="dxa"/>
            <w:shd w:val="clear" w:color="auto" w:fill="auto"/>
          </w:tcPr>
          <w:p w:rsidR="003E1D61"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13</w:t>
            </w:r>
          </w:p>
        </w:tc>
      </w:tr>
      <w:tr w:rsidR="003E1D61" w:rsidRPr="00D82BA2" w:rsidTr="003E1D61">
        <w:tc>
          <w:tcPr>
            <w:tcW w:w="817" w:type="dxa"/>
            <w:shd w:val="clear" w:color="auto" w:fill="auto"/>
            <w:vAlign w:val="center"/>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4.</w:t>
            </w:r>
          </w:p>
        </w:tc>
        <w:tc>
          <w:tcPr>
            <w:tcW w:w="3402" w:type="dxa"/>
            <w:shd w:val="clear" w:color="auto" w:fill="auto"/>
            <w:vAlign w:val="center"/>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IV</w:t>
            </w:r>
          </w:p>
        </w:tc>
        <w:tc>
          <w:tcPr>
            <w:tcW w:w="1701" w:type="dxa"/>
            <w:shd w:val="clear" w:color="auto" w:fill="auto"/>
          </w:tcPr>
          <w:p w:rsidR="003E1D61"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6</w:t>
            </w:r>
          </w:p>
        </w:tc>
        <w:tc>
          <w:tcPr>
            <w:tcW w:w="1701" w:type="dxa"/>
            <w:shd w:val="clear" w:color="auto" w:fill="auto"/>
          </w:tcPr>
          <w:p w:rsidR="003E1D61"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w:t>
            </w:r>
          </w:p>
        </w:tc>
        <w:tc>
          <w:tcPr>
            <w:tcW w:w="1591" w:type="dxa"/>
            <w:shd w:val="clear" w:color="auto" w:fill="auto"/>
          </w:tcPr>
          <w:p w:rsidR="003E1D61"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6</w:t>
            </w:r>
          </w:p>
        </w:tc>
      </w:tr>
      <w:tr w:rsidR="003E1D61" w:rsidRPr="00D82BA2" w:rsidTr="003E1D61">
        <w:tc>
          <w:tcPr>
            <w:tcW w:w="817" w:type="dxa"/>
            <w:shd w:val="clear" w:color="auto" w:fill="auto"/>
            <w:vAlign w:val="center"/>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5.</w:t>
            </w:r>
          </w:p>
        </w:tc>
        <w:tc>
          <w:tcPr>
            <w:tcW w:w="3402" w:type="dxa"/>
            <w:shd w:val="clear" w:color="auto" w:fill="auto"/>
            <w:vAlign w:val="center"/>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V</w:t>
            </w:r>
          </w:p>
        </w:tc>
        <w:tc>
          <w:tcPr>
            <w:tcW w:w="1701" w:type="dxa"/>
            <w:shd w:val="clear" w:color="auto" w:fill="auto"/>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1</w:t>
            </w:r>
            <w:r w:rsidR="00F652B5">
              <w:rPr>
                <w:rFonts w:ascii="Times New Roman" w:hAnsi="Times New Roman" w:cs="Times New Roman"/>
                <w:sz w:val="22"/>
                <w:szCs w:val="22"/>
              </w:rPr>
              <w:t>4</w:t>
            </w:r>
          </w:p>
        </w:tc>
        <w:tc>
          <w:tcPr>
            <w:tcW w:w="1701" w:type="dxa"/>
            <w:shd w:val="clear" w:color="auto" w:fill="auto"/>
          </w:tcPr>
          <w:p w:rsidR="003E1D61"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6</w:t>
            </w:r>
          </w:p>
        </w:tc>
        <w:tc>
          <w:tcPr>
            <w:tcW w:w="1591" w:type="dxa"/>
            <w:shd w:val="clear" w:color="auto" w:fill="auto"/>
          </w:tcPr>
          <w:p w:rsidR="003E1D61"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8</w:t>
            </w:r>
          </w:p>
        </w:tc>
      </w:tr>
      <w:tr w:rsidR="003E1D61" w:rsidRPr="00D82BA2" w:rsidTr="003E1D61">
        <w:tc>
          <w:tcPr>
            <w:tcW w:w="817" w:type="dxa"/>
            <w:shd w:val="clear" w:color="auto" w:fill="auto"/>
            <w:vAlign w:val="center"/>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6.</w:t>
            </w:r>
          </w:p>
        </w:tc>
        <w:tc>
          <w:tcPr>
            <w:tcW w:w="3402" w:type="dxa"/>
            <w:shd w:val="clear" w:color="auto" w:fill="auto"/>
            <w:vAlign w:val="center"/>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VI</w:t>
            </w:r>
          </w:p>
        </w:tc>
        <w:tc>
          <w:tcPr>
            <w:tcW w:w="1701" w:type="dxa"/>
            <w:shd w:val="clear" w:color="auto" w:fill="auto"/>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1</w:t>
            </w:r>
            <w:r w:rsidR="00F652B5">
              <w:rPr>
                <w:rFonts w:ascii="Times New Roman" w:hAnsi="Times New Roman" w:cs="Times New Roman"/>
                <w:sz w:val="22"/>
                <w:szCs w:val="22"/>
              </w:rPr>
              <w:t>7</w:t>
            </w:r>
          </w:p>
        </w:tc>
        <w:tc>
          <w:tcPr>
            <w:tcW w:w="1701" w:type="dxa"/>
            <w:shd w:val="clear" w:color="auto" w:fill="auto"/>
          </w:tcPr>
          <w:p w:rsidR="003E1D61"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9</w:t>
            </w:r>
          </w:p>
        </w:tc>
        <w:tc>
          <w:tcPr>
            <w:tcW w:w="1591" w:type="dxa"/>
            <w:shd w:val="clear" w:color="auto" w:fill="auto"/>
          </w:tcPr>
          <w:p w:rsidR="003E1D61"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8</w:t>
            </w:r>
          </w:p>
        </w:tc>
      </w:tr>
      <w:tr w:rsidR="003E1D61" w:rsidRPr="00D82BA2" w:rsidTr="00EE0D5F">
        <w:tc>
          <w:tcPr>
            <w:tcW w:w="4219" w:type="dxa"/>
            <w:gridSpan w:val="2"/>
            <w:shd w:val="clear" w:color="auto" w:fill="auto"/>
          </w:tcPr>
          <w:p w:rsidR="003E1D61" w:rsidRPr="00D82BA2" w:rsidRDefault="003E1D61" w:rsidP="003E1D61">
            <w:pPr>
              <w:spacing w:before="0"/>
              <w:jc w:val="center"/>
              <w:rPr>
                <w:rFonts w:ascii="Times New Roman" w:hAnsi="Times New Roman" w:cs="Times New Roman"/>
                <w:sz w:val="22"/>
                <w:szCs w:val="22"/>
              </w:rPr>
            </w:pPr>
          </w:p>
        </w:tc>
        <w:tc>
          <w:tcPr>
            <w:tcW w:w="1701" w:type="dxa"/>
            <w:shd w:val="clear" w:color="auto" w:fill="auto"/>
          </w:tcPr>
          <w:p w:rsidR="003E1D61" w:rsidRPr="004737E3" w:rsidRDefault="00F652B5" w:rsidP="003E1D61">
            <w:pPr>
              <w:spacing w:before="0"/>
              <w:jc w:val="center"/>
              <w:rPr>
                <w:rFonts w:ascii="Times New Roman" w:hAnsi="Times New Roman" w:cs="Times New Roman"/>
                <w:b/>
                <w:sz w:val="22"/>
                <w:szCs w:val="22"/>
              </w:rPr>
            </w:pPr>
            <w:r w:rsidRPr="004737E3">
              <w:rPr>
                <w:rFonts w:ascii="Times New Roman" w:hAnsi="Times New Roman" w:cs="Times New Roman"/>
                <w:b/>
                <w:sz w:val="22"/>
                <w:szCs w:val="22"/>
              </w:rPr>
              <w:t>9</w:t>
            </w:r>
            <w:r w:rsidR="003E1D61" w:rsidRPr="004737E3">
              <w:rPr>
                <w:rFonts w:ascii="Times New Roman" w:hAnsi="Times New Roman" w:cs="Times New Roman"/>
                <w:b/>
                <w:sz w:val="22"/>
                <w:szCs w:val="22"/>
              </w:rPr>
              <w:t>8</w:t>
            </w:r>
          </w:p>
        </w:tc>
        <w:tc>
          <w:tcPr>
            <w:tcW w:w="1701" w:type="dxa"/>
            <w:shd w:val="clear" w:color="auto" w:fill="auto"/>
          </w:tcPr>
          <w:p w:rsidR="003E1D61" w:rsidRPr="00D82BA2" w:rsidRDefault="003E1D61" w:rsidP="003E1D61">
            <w:pPr>
              <w:spacing w:before="0"/>
              <w:jc w:val="center"/>
              <w:rPr>
                <w:rFonts w:ascii="Times New Roman" w:hAnsi="Times New Roman" w:cs="Times New Roman"/>
                <w:sz w:val="22"/>
                <w:szCs w:val="22"/>
              </w:rPr>
            </w:pPr>
            <w:r w:rsidRPr="00D82BA2">
              <w:rPr>
                <w:rFonts w:ascii="Times New Roman" w:hAnsi="Times New Roman" w:cs="Times New Roman"/>
                <w:sz w:val="22"/>
                <w:szCs w:val="22"/>
              </w:rPr>
              <w:t>3</w:t>
            </w:r>
            <w:r w:rsidR="00F652B5">
              <w:rPr>
                <w:rFonts w:ascii="Times New Roman" w:hAnsi="Times New Roman" w:cs="Times New Roman"/>
                <w:sz w:val="22"/>
                <w:szCs w:val="22"/>
              </w:rPr>
              <w:t>8</w:t>
            </w:r>
          </w:p>
        </w:tc>
        <w:tc>
          <w:tcPr>
            <w:tcW w:w="1591" w:type="dxa"/>
            <w:shd w:val="clear" w:color="auto" w:fill="auto"/>
          </w:tcPr>
          <w:p w:rsidR="003E1D61" w:rsidRPr="00D82BA2" w:rsidRDefault="00F652B5" w:rsidP="003E1D61">
            <w:pPr>
              <w:spacing w:before="0"/>
              <w:jc w:val="center"/>
              <w:rPr>
                <w:rFonts w:ascii="Times New Roman" w:hAnsi="Times New Roman" w:cs="Times New Roman"/>
                <w:sz w:val="22"/>
                <w:szCs w:val="22"/>
              </w:rPr>
            </w:pPr>
            <w:r>
              <w:rPr>
                <w:rFonts w:ascii="Times New Roman" w:hAnsi="Times New Roman" w:cs="Times New Roman"/>
                <w:sz w:val="22"/>
                <w:szCs w:val="22"/>
              </w:rPr>
              <w:t>60</w:t>
            </w:r>
          </w:p>
        </w:tc>
      </w:tr>
    </w:tbl>
    <w:p w:rsidR="00DC7339" w:rsidRPr="0060033F" w:rsidRDefault="00DC7339" w:rsidP="00A63CA5">
      <w:pPr>
        <w:spacing w:before="0" w:after="0" w:line="360" w:lineRule="auto"/>
        <w:jc w:val="both"/>
        <w:rPr>
          <w:rFonts w:ascii="Times New Roman" w:hAnsi="Times New Roman" w:cs="Times New Roman"/>
          <w:sz w:val="22"/>
          <w:szCs w:val="22"/>
        </w:rPr>
      </w:pPr>
    </w:p>
    <w:p w:rsidR="00957F3D" w:rsidRPr="0060033F" w:rsidRDefault="007B2B25" w:rsidP="005A69AD">
      <w:pPr>
        <w:pStyle w:val="Akapitzlist"/>
        <w:numPr>
          <w:ilvl w:val="0"/>
          <w:numId w:val="5"/>
        </w:numPr>
        <w:spacing w:before="0" w:after="0" w:line="360" w:lineRule="auto"/>
        <w:jc w:val="both"/>
        <w:rPr>
          <w:rFonts w:ascii="Times New Roman" w:hAnsi="Times New Roman" w:cs="Times New Roman"/>
          <w:sz w:val="22"/>
          <w:szCs w:val="22"/>
          <w:u w:val="single"/>
        </w:rPr>
      </w:pPr>
      <w:r w:rsidRPr="0060033F">
        <w:rPr>
          <w:rFonts w:ascii="Times New Roman" w:hAnsi="Times New Roman" w:cs="Times New Roman"/>
          <w:sz w:val="22"/>
          <w:szCs w:val="22"/>
          <w:u w:val="single"/>
        </w:rPr>
        <w:t>Gimnazjum</w:t>
      </w:r>
      <w:r w:rsidR="00ED3515" w:rsidRPr="0060033F">
        <w:rPr>
          <w:rFonts w:ascii="Times New Roman" w:hAnsi="Times New Roman" w:cs="Times New Roman"/>
          <w:sz w:val="22"/>
          <w:szCs w:val="22"/>
          <w:u w:val="single"/>
        </w:rPr>
        <w:t xml:space="preserve"> w Bralinie</w:t>
      </w:r>
    </w:p>
    <w:p w:rsidR="0050321D" w:rsidRPr="00D82BA2" w:rsidRDefault="00EF00BB" w:rsidP="00EF00BB">
      <w:pPr>
        <w:spacing w:before="0" w:after="0" w:line="240" w:lineRule="auto"/>
        <w:ind w:firstLine="360"/>
        <w:rPr>
          <w:rFonts w:ascii="Times New Roman" w:hAnsi="Times New Roman" w:cs="Times New Roman"/>
          <w:sz w:val="22"/>
          <w:szCs w:val="22"/>
        </w:rPr>
      </w:pPr>
      <w:r>
        <w:rPr>
          <w:rFonts w:ascii="Times New Roman" w:hAnsi="Times New Roman" w:cs="Times New Roman"/>
          <w:sz w:val="22"/>
          <w:szCs w:val="22"/>
        </w:rPr>
        <w:t xml:space="preserve">stan na 1.09.2014r. = 192 uczniów </w:t>
      </w:r>
    </w:p>
    <w:tbl>
      <w:tblPr>
        <w:tblStyle w:val="Tabela-Siatka"/>
        <w:tblW w:w="0" w:type="auto"/>
        <w:tblLook w:val="01E0"/>
      </w:tblPr>
      <w:tblGrid>
        <w:gridCol w:w="2303"/>
        <w:gridCol w:w="2303"/>
        <w:gridCol w:w="2303"/>
        <w:gridCol w:w="2303"/>
      </w:tblGrid>
      <w:tr w:rsidR="0050321D" w:rsidRPr="00D82BA2" w:rsidTr="00EE0D5F">
        <w:tc>
          <w:tcPr>
            <w:tcW w:w="2303" w:type="dxa"/>
          </w:tcPr>
          <w:p w:rsidR="0050321D" w:rsidRPr="00D82BA2" w:rsidRDefault="0050321D" w:rsidP="00EF00BB">
            <w:pPr>
              <w:spacing w:before="0"/>
              <w:jc w:val="center"/>
              <w:rPr>
                <w:rFonts w:ascii="Times New Roman" w:hAnsi="Times New Roman" w:cs="Times New Roman"/>
                <w:sz w:val="22"/>
                <w:szCs w:val="22"/>
              </w:rPr>
            </w:pPr>
            <w:r w:rsidRPr="00D82BA2">
              <w:rPr>
                <w:rFonts w:ascii="Times New Roman" w:hAnsi="Times New Roman" w:cs="Times New Roman"/>
                <w:sz w:val="22"/>
                <w:szCs w:val="22"/>
              </w:rPr>
              <w:t>klasa</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chłopcy</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dziewczęta</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razem</w:t>
            </w:r>
          </w:p>
        </w:tc>
      </w:tr>
      <w:tr w:rsidR="0050321D" w:rsidRPr="00D82BA2" w:rsidTr="00EE0D5F">
        <w:tc>
          <w:tcPr>
            <w:tcW w:w="2303" w:type="dxa"/>
          </w:tcPr>
          <w:p w:rsidR="0050321D" w:rsidRPr="00D82BA2" w:rsidRDefault="00EF00BB" w:rsidP="00EF00BB">
            <w:pPr>
              <w:spacing w:before="0"/>
              <w:jc w:val="center"/>
              <w:rPr>
                <w:rFonts w:ascii="Times New Roman" w:hAnsi="Times New Roman" w:cs="Times New Roman"/>
                <w:sz w:val="22"/>
                <w:szCs w:val="22"/>
              </w:rPr>
            </w:pPr>
            <w:r>
              <w:rPr>
                <w:rFonts w:ascii="Times New Roman" w:hAnsi="Times New Roman" w:cs="Times New Roman"/>
                <w:sz w:val="22"/>
                <w:szCs w:val="22"/>
              </w:rPr>
              <w:t>I</w:t>
            </w:r>
            <w:r w:rsidR="0050321D" w:rsidRPr="00D82BA2">
              <w:rPr>
                <w:rFonts w:ascii="Times New Roman" w:hAnsi="Times New Roman" w:cs="Times New Roman"/>
                <w:sz w:val="22"/>
                <w:szCs w:val="22"/>
              </w:rPr>
              <w:t xml:space="preserve"> a</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13</w:t>
            </w:r>
          </w:p>
        </w:tc>
        <w:tc>
          <w:tcPr>
            <w:tcW w:w="2303" w:type="dxa"/>
          </w:tcPr>
          <w:p w:rsidR="0050321D" w:rsidRPr="00D82BA2" w:rsidRDefault="0050321D" w:rsidP="00EF00BB">
            <w:pPr>
              <w:spacing w:before="0"/>
              <w:jc w:val="center"/>
              <w:rPr>
                <w:rFonts w:ascii="Times New Roman" w:hAnsi="Times New Roman" w:cs="Times New Roman"/>
                <w:sz w:val="22"/>
                <w:szCs w:val="22"/>
              </w:rPr>
            </w:pPr>
            <w:r w:rsidRPr="00D82BA2">
              <w:rPr>
                <w:rFonts w:ascii="Times New Roman" w:hAnsi="Times New Roman" w:cs="Times New Roman"/>
                <w:sz w:val="22"/>
                <w:szCs w:val="22"/>
              </w:rPr>
              <w:t>1</w:t>
            </w:r>
            <w:r w:rsidR="001559D2">
              <w:rPr>
                <w:rFonts w:ascii="Times New Roman" w:hAnsi="Times New Roman" w:cs="Times New Roman"/>
                <w:sz w:val="22"/>
                <w:szCs w:val="22"/>
              </w:rPr>
              <w:t>1</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24</w:t>
            </w:r>
          </w:p>
        </w:tc>
      </w:tr>
      <w:tr w:rsidR="0050321D" w:rsidRPr="00D82BA2" w:rsidTr="00EE0D5F">
        <w:tc>
          <w:tcPr>
            <w:tcW w:w="2303" w:type="dxa"/>
          </w:tcPr>
          <w:p w:rsidR="0050321D" w:rsidRPr="00D82BA2" w:rsidRDefault="00EF00BB" w:rsidP="00EF00BB">
            <w:pPr>
              <w:spacing w:before="0"/>
              <w:jc w:val="center"/>
              <w:rPr>
                <w:rFonts w:ascii="Times New Roman" w:hAnsi="Times New Roman" w:cs="Times New Roman"/>
                <w:sz w:val="22"/>
                <w:szCs w:val="22"/>
              </w:rPr>
            </w:pPr>
            <w:r>
              <w:rPr>
                <w:rFonts w:ascii="Times New Roman" w:hAnsi="Times New Roman" w:cs="Times New Roman"/>
                <w:sz w:val="22"/>
                <w:szCs w:val="22"/>
              </w:rPr>
              <w:t>I</w:t>
            </w:r>
            <w:r w:rsidR="0050321D" w:rsidRPr="00D82BA2">
              <w:rPr>
                <w:rFonts w:ascii="Times New Roman" w:hAnsi="Times New Roman" w:cs="Times New Roman"/>
                <w:sz w:val="22"/>
                <w:szCs w:val="22"/>
              </w:rPr>
              <w:t xml:space="preserve"> b</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16</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7</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23</w:t>
            </w:r>
          </w:p>
        </w:tc>
      </w:tr>
      <w:tr w:rsidR="00EF00BB" w:rsidRPr="00D82BA2" w:rsidTr="00EE0D5F">
        <w:tc>
          <w:tcPr>
            <w:tcW w:w="2303" w:type="dxa"/>
          </w:tcPr>
          <w:p w:rsidR="00EF00BB" w:rsidRDefault="00EF00BB" w:rsidP="00EF00BB">
            <w:pPr>
              <w:spacing w:before="0"/>
              <w:jc w:val="center"/>
              <w:rPr>
                <w:rFonts w:ascii="Times New Roman" w:hAnsi="Times New Roman" w:cs="Times New Roman"/>
                <w:sz w:val="22"/>
                <w:szCs w:val="22"/>
              </w:rPr>
            </w:pPr>
            <w:r>
              <w:rPr>
                <w:rFonts w:ascii="Times New Roman" w:hAnsi="Times New Roman" w:cs="Times New Roman"/>
                <w:sz w:val="22"/>
                <w:szCs w:val="22"/>
              </w:rPr>
              <w:t>I c</w:t>
            </w:r>
          </w:p>
        </w:tc>
        <w:tc>
          <w:tcPr>
            <w:tcW w:w="2303" w:type="dxa"/>
          </w:tcPr>
          <w:p w:rsidR="00EF00BB"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13</w:t>
            </w:r>
          </w:p>
        </w:tc>
        <w:tc>
          <w:tcPr>
            <w:tcW w:w="2303" w:type="dxa"/>
          </w:tcPr>
          <w:p w:rsidR="00EF00BB"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9</w:t>
            </w:r>
          </w:p>
        </w:tc>
        <w:tc>
          <w:tcPr>
            <w:tcW w:w="2303" w:type="dxa"/>
          </w:tcPr>
          <w:p w:rsidR="00EF00BB"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22</w:t>
            </w:r>
          </w:p>
        </w:tc>
      </w:tr>
      <w:tr w:rsidR="0050321D" w:rsidRPr="00D82BA2" w:rsidTr="00EE0D5F">
        <w:tc>
          <w:tcPr>
            <w:tcW w:w="2303" w:type="dxa"/>
          </w:tcPr>
          <w:p w:rsidR="0050321D" w:rsidRPr="00D82BA2" w:rsidRDefault="00EF00BB" w:rsidP="00EF00BB">
            <w:pPr>
              <w:spacing w:before="0"/>
              <w:jc w:val="center"/>
              <w:rPr>
                <w:rFonts w:ascii="Times New Roman" w:hAnsi="Times New Roman" w:cs="Times New Roman"/>
                <w:sz w:val="22"/>
                <w:szCs w:val="22"/>
              </w:rPr>
            </w:pPr>
            <w:r>
              <w:rPr>
                <w:rFonts w:ascii="Times New Roman" w:hAnsi="Times New Roman" w:cs="Times New Roman"/>
                <w:sz w:val="22"/>
                <w:szCs w:val="22"/>
              </w:rPr>
              <w:t>II</w:t>
            </w:r>
            <w:r w:rsidR="0050321D" w:rsidRPr="00D82BA2">
              <w:rPr>
                <w:rFonts w:ascii="Times New Roman" w:hAnsi="Times New Roman" w:cs="Times New Roman"/>
                <w:sz w:val="22"/>
                <w:szCs w:val="22"/>
              </w:rPr>
              <w:t xml:space="preserve"> a</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14</w:t>
            </w:r>
          </w:p>
        </w:tc>
        <w:tc>
          <w:tcPr>
            <w:tcW w:w="2303" w:type="dxa"/>
          </w:tcPr>
          <w:p w:rsidR="0050321D" w:rsidRPr="00D82BA2" w:rsidRDefault="0050321D" w:rsidP="00EF00BB">
            <w:pPr>
              <w:spacing w:before="0"/>
              <w:jc w:val="center"/>
              <w:rPr>
                <w:rFonts w:ascii="Times New Roman" w:hAnsi="Times New Roman" w:cs="Times New Roman"/>
                <w:sz w:val="22"/>
                <w:szCs w:val="22"/>
              </w:rPr>
            </w:pPr>
            <w:r w:rsidRPr="00D82BA2">
              <w:rPr>
                <w:rFonts w:ascii="Times New Roman" w:hAnsi="Times New Roman" w:cs="Times New Roman"/>
                <w:sz w:val="22"/>
                <w:szCs w:val="22"/>
              </w:rPr>
              <w:t>1</w:t>
            </w:r>
            <w:r w:rsidR="001559D2">
              <w:rPr>
                <w:rFonts w:ascii="Times New Roman" w:hAnsi="Times New Roman" w:cs="Times New Roman"/>
                <w:sz w:val="22"/>
                <w:szCs w:val="22"/>
              </w:rPr>
              <w:t>8</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32</w:t>
            </w:r>
          </w:p>
        </w:tc>
      </w:tr>
      <w:tr w:rsidR="0050321D" w:rsidRPr="00D82BA2" w:rsidTr="00EE0D5F">
        <w:tc>
          <w:tcPr>
            <w:tcW w:w="2303" w:type="dxa"/>
          </w:tcPr>
          <w:p w:rsidR="0050321D" w:rsidRPr="00D82BA2" w:rsidRDefault="00EF00BB" w:rsidP="00EF00BB">
            <w:pPr>
              <w:spacing w:before="0"/>
              <w:jc w:val="center"/>
              <w:rPr>
                <w:rFonts w:ascii="Times New Roman" w:hAnsi="Times New Roman" w:cs="Times New Roman"/>
                <w:sz w:val="22"/>
                <w:szCs w:val="22"/>
              </w:rPr>
            </w:pPr>
            <w:r>
              <w:rPr>
                <w:rFonts w:ascii="Times New Roman" w:hAnsi="Times New Roman" w:cs="Times New Roman"/>
                <w:sz w:val="22"/>
                <w:szCs w:val="22"/>
              </w:rPr>
              <w:t xml:space="preserve">II </w:t>
            </w:r>
            <w:r w:rsidR="0050321D" w:rsidRPr="00D82BA2">
              <w:rPr>
                <w:rFonts w:ascii="Times New Roman" w:hAnsi="Times New Roman" w:cs="Times New Roman"/>
                <w:sz w:val="22"/>
                <w:szCs w:val="22"/>
              </w:rPr>
              <w:t>b</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12</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20</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32</w:t>
            </w:r>
          </w:p>
        </w:tc>
      </w:tr>
      <w:tr w:rsidR="0050321D" w:rsidRPr="00D82BA2" w:rsidTr="00EE0D5F">
        <w:tc>
          <w:tcPr>
            <w:tcW w:w="2303" w:type="dxa"/>
          </w:tcPr>
          <w:p w:rsidR="0050321D" w:rsidRPr="00D82BA2" w:rsidRDefault="00EF00BB" w:rsidP="00EF00BB">
            <w:pPr>
              <w:spacing w:before="0"/>
              <w:jc w:val="center"/>
              <w:rPr>
                <w:rFonts w:ascii="Times New Roman" w:hAnsi="Times New Roman" w:cs="Times New Roman"/>
                <w:sz w:val="22"/>
                <w:szCs w:val="22"/>
              </w:rPr>
            </w:pPr>
            <w:r>
              <w:rPr>
                <w:rFonts w:ascii="Times New Roman" w:hAnsi="Times New Roman" w:cs="Times New Roman"/>
                <w:sz w:val="22"/>
                <w:szCs w:val="22"/>
              </w:rPr>
              <w:t>III a</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11</w:t>
            </w:r>
          </w:p>
        </w:tc>
        <w:tc>
          <w:tcPr>
            <w:tcW w:w="2303" w:type="dxa"/>
          </w:tcPr>
          <w:p w:rsidR="0050321D" w:rsidRPr="00D82BA2" w:rsidRDefault="0050321D" w:rsidP="00EF00BB">
            <w:pPr>
              <w:spacing w:before="0"/>
              <w:jc w:val="center"/>
              <w:rPr>
                <w:rFonts w:ascii="Times New Roman" w:hAnsi="Times New Roman" w:cs="Times New Roman"/>
                <w:sz w:val="22"/>
                <w:szCs w:val="22"/>
              </w:rPr>
            </w:pPr>
            <w:r w:rsidRPr="00D82BA2">
              <w:rPr>
                <w:rFonts w:ascii="Times New Roman" w:hAnsi="Times New Roman" w:cs="Times New Roman"/>
                <w:sz w:val="22"/>
                <w:szCs w:val="22"/>
              </w:rPr>
              <w:t>1</w:t>
            </w:r>
            <w:r w:rsidR="001559D2">
              <w:rPr>
                <w:rFonts w:ascii="Times New Roman" w:hAnsi="Times New Roman" w:cs="Times New Roman"/>
                <w:sz w:val="22"/>
                <w:szCs w:val="22"/>
              </w:rPr>
              <w:t>3</w:t>
            </w:r>
          </w:p>
        </w:tc>
        <w:tc>
          <w:tcPr>
            <w:tcW w:w="2303" w:type="dxa"/>
          </w:tcPr>
          <w:p w:rsidR="0050321D" w:rsidRPr="00D82BA2" w:rsidRDefault="001559D2" w:rsidP="001559D2">
            <w:pPr>
              <w:spacing w:before="0"/>
              <w:jc w:val="center"/>
              <w:rPr>
                <w:rFonts w:ascii="Times New Roman" w:hAnsi="Times New Roman" w:cs="Times New Roman"/>
                <w:sz w:val="22"/>
                <w:szCs w:val="22"/>
              </w:rPr>
            </w:pPr>
            <w:r>
              <w:rPr>
                <w:rFonts w:ascii="Times New Roman" w:hAnsi="Times New Roman" w:cs="Times New Roman"/>
                <w:sz w:val="22"/>
                <w:szCs w:val="22"/>
              </w:rPr>
              <w:t>24</w:t>
            </w:r>
          </w:p>
        </w:tc>
      </w:tr>
      <w:tr w:rsidR="0050321D" w:rsidRPr="00D82BA2" w:rsidTr="00EE0D5F">
        <w:tc>
          <w:tcPr>
            <w:tcW w:w="2303" w:type="dxa"/>
          </w:tcPr>
          <w:p w:rsidR="0050321D" w:rsidRPr="00D82BA2" w:rsidRDefault="00EF00BB" w:rsidP="00EF00BB">
            <w:pPr>
              <w:spacing w:before="0"/>
              <w:jc w:val="center"/>
              <w:rPr>
                <w:rFonts w:ascii="Times New Roman" w:hAnsi="Times New Roman" w:cs="Times New Roman"/>
                <w:sz w:val="22"/>
                <w:szCs w:val="22"/>
              </w:rPr>
            </w:pPr>
            <w:r>
              <w:rPr>
                <w:rFonts w:ascii="Times New Roman" w:hAnsi="Times New Roman" w:cs="Times New Roman"/>
                <w:sz w:val="22"/>
                <w:szCs w:val="22"/>
              </w:rPr>
              <w:t>III b</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9</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9</w:t>
            </w:r>
          </w:p>
        </w:tc>
        <w:tc>
          <w:tcPr>
            <w:tcW w:w="2303" w:type="dxa"/>
          </w:tcPr>
          <w:p w:rsidR="0050321D" w:rsidRPr="00D82BA2" w:rsidRDefault="0050321D" w:rsidP="00EF00BB">
            <w:pPr>
              <w:spacing w:before="0"/>
              <w:jc w:val="center"/>
              <w:rPr>
                <w:rFonts w:ascii="Times New Roman" w:hAnsi="Times New Roman" w:cs="Times New Roman"/>
                <w:sz w:val="22"/>
                <w:szCs w:val="22"/>
              </w:rPr>
            </w:pPr>
            <w:r w:rsidRPr="00D82BA2">
              <w:rPr>
                <w:rFonts w:ascii="Times New Roman" w:hAnsi="Times New Roman" w:cs="Times New Roman"/>
                <w:sz w:val="22"/>
                <w:szCs w:val="22"/>
              </w:rPr>
              <w:t>1</w:t>
            </w:r>
            <w:r w:rsidR="001559D2">
              <w:rPr>
                <w:rFonts w:ascii="Times New Roman" w:hAnsi="Times New Roman" w:cs="Times New Roman"/>
                <w:sz w:val="22"/>
                <w:szCs w:val="22"/>
              </w:rPr>
              <w:t>8</w:t>
            </w:r>
          </w:p>
        </w:tc>
      </w:tr>
      <w:tr w:rsidR="0050321D" w:rsidRPr="00D82BA2" w:rsidTr="00EE0D5F">
        <w:tc>
          <w:tcPr>
            <w:tcW w:w="2303" w:type="dxa"/>
          </w:tcPr>
          <w:p w:rsidR="0050321D" w:rsidRPr="00D82BA2" w:rsidRDefault="00EF00BB" w:rsidP="00EF00BB">
            <w:pPr>
              <w:spacing w:before="0"/>
              <w:jc w:val="center"/>
              <w:rPr>
                <w:rFonts w:ascii="Times New Roman" w:hAnsi="Times New Roman" w:cs="Times New Roman"/>
                <w:sz w:val="22"/>
                <w:szCs w:val="22"/>
              </w:rPr>
            </w:pPr>
            <w:r>
              <w:rPr>
                <w:rFonts w:ascii="Times New Roman" w:hAnsi="Times New Roman" w:cs="Times New Roman"/>
                <w:sz w:val="22"/>
                <w:szCs w:val="22"/>
              </w:rPr>
              <w:t>III c</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10</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7</w:t>
            </w:r>
          </w:p>
        </w:tc>
        <w:tc>
          <w:tcPr>
            <w:tcW w:w="2303" w:type="dxa"/>
          </w:tcPr>
          <w:p w:rsidR="0050321D" w:rsidRPr="00D82BA2" w:rsidRDefault="0050321D" w:rsidP="00EF00BB">
            <w:pPr>
              <w:spacing w:before="0"/>
              <w:jc w:val="center"/>
              <w:rPr>
                <w:rFonts w:ascii="Times New Roman" w:hAnsi="Times New Roman" w:cs="Times New Roman"/>
                <w:sz w:val="22"/>
                <w:szCs w:val="22"/>
              </w:rPr>
            </w:pPr>
            <w:r w:rsidRPr="00D82BA2">
              <w:rPr>
                <w:rFonts w:ascii="Times New Roman" w:hAnsi="Times New Roman" w:cs="Times New Roman"/>
                <w:sz w:val="22"/>
                <w:szCs w:val="22"/>
              </w:rPr>
              <w:t>1</w:t>
            </w:r>
            <w:r w:rsidR="001559D2">
              <w:rPr>
                <w:rFonts w:ascii="Times New Roman" w:hAnsi="Times New Roman" w:cs="Times New Roman"/>
                <w:sz w:val="22"/>
                <w:szCs w:val="22"/>
              </w:rPr>
              <w:t>7</w:t>
            </w:r>
          </w:p>
        </w:tc>
      </w:tr>
      <w:tr w:rsidR="0050321D" w:rsidRPr="00D82BA2" w:rsidTr="00EE0D5F">
        <w:tc>
          <w:tcPr>
            <w:tcW w:w="2303" w:type="dxa"/>
          </w:tcPr>
          <w:p w:rsidR="0050321D" w:rsidRPr="00D82BA2" w:rsidRDefault="0050321D" w:rsidP="00EF00BB">
            <w:pPr>
              <w:spacing w:before="0"/>
              <w:jc w:val="center"/>
              <w:rPr>
                <w:rFonts w:ascii="Times New Roman" w:hAnsi="Times New Roman" w:cs="Times New Roman"/>
                <w:sz w:val="22"/>
                <w:szCs w:val="22"/>
              </w:rPr>
            </w:pPr>
            <w:r w:rsidRPr="00D82BA2">
              <w:rPr>
                <w:rFonts w:ascii="Times New Roman" w:hAnsi="Times New Roman" w:cs="Times New Roman"/>
                <w:sz w:val="22"/>
                <w:szCs w:val="22"/>
              </w:rPr>
              <w:t>razem</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98</w:t>
            </w:r>
          </w:p>
        </w:tc>
        <w:tc>
          <w:tcPr>
            <w:tcW w:w="2303" w:type="dxa"/>
          </w:tcPr>
          <w:p w:rsidR="0050321D" w:rsidRPr="00D82BA2" w:rsidRDefault="001559D2" w:rsidP="00EF00BB">
            <w:pPr>
              <w:spacing w:before="0"/>
              <w:jc w:val="center"/>
              <w:rPr>
                <w:rFonts w:ascii="Times New Roman" w:hAnsi="Times New Roman" w:cs="Times New Roman"/>
                <w:sz w:val="22"/>
                <w:szCs w:val="22"/>
              </w:rPr>
            </w:pPr>
            <w:r>
              <w:rPr>
                <w:rFonts w:ascii="Times New Roman" w:hAnsi="Times New Roman" w:cs="Times New Roman"/>
                <w:sz w:val="22"/>
                <w:szCs w:val="22"/>
              </w:rPr>
              <w:t>94</w:t>
            </w:r>
          </w:p>
        </w:tc>
        <w:tc>
          <w:tcPr>
            <w:tcW w:w="2303" w:type="dxa"/>
          </w:tcPr>
          <w:p w:rsidR="0050321D" w:rsidRPr="004737E3" w:rsidRDefault="001559D2" w:rsidP="00EF00BB">
            <w:pPr>
              <w:spacing w:before="0"/>
              <w:jc w:val="center"/>
              <w:rPr>
                <w:rFonts w:ascii="Times New Roman" w:hAnsi="Times New Roman" w:cs="Times New Roman"/>
                <w:b/>
                <w:sz w:val="22"/>
                <w:szCs w:val="22"/>
              </w:rPr>
            </w:pPr>
            <w:r w:rsidRPr="004737E3">
              <w:rPr>
                <w:rFonts w:ascii="Times New Roman" w:hAnsi="Times New Roman" w:cs="Times New Roman"/>
                <w:b/>
                <w:sz w:val="22"/>
                <w:szCs w:val="22"/>
              </w:rPr>
              <w:t>192</w:t>
            </w:r>
          </w:p>
        </w:tc>
      </w:tr>
    </w:tbl>
    <w:p w:rsidR="00DB0F85" w:rsidRDefault="0050321D" w:rsidP="0050321D">
      <w:pPr>
        <w:spacing w:before="0" w:after="0" w:line="240" w:lineRule="auto"/>
        <w:ind w:left="357"/>
        <w:rPr>
          <w:rFonts w:ascii="Times New Roman" w:hAnsi="Times New Roman" w:cs="Times New Roman"/>
          <w:sz w:val="24"/>
          <w:szCs w:val="24"/>
        </w:rPr>
      </w:pPr>
      <w:r w:rsidRPr="0050321D">
        <w:rPr>
          <w:rFonts w:ascii="Times New Roman" w:hAnsi="Times New Roman" w:cs="Times New Roman"/>
          <w:sz w:val="24"/>
          <w:szCs w:val="24"/>
        </w:rPr>
        <w:t xml:space="preserve">                                                       </w:t>
      </w:r>
    </w:p>
    <w:p w:rsidR="0050321D" w:rsidRPr="004737E3" w:rsidRDefault="00E712E8" w:rsidP="00E712E8">
      <w:pPr>
        <w:spacing w:before="0" w:after="0" w:line="240" w:lineRule="auto"/>
        <w:ind w:left="357"/>
        <w:rPr>
          <w:rFonts w:ascii="Times New Roman" w:hAnsi="Times New Roman" w:cs="Times New Roman"/>
          <w:sz w:val="22"/>
          <w:szCs w:val="22"/>
        </w:rPr>
      </w:pPr>
      <w:r w:rsidRPr="004737E3">
        <w:rPr>
          <w:rFonts w:ascii="Times New Roman" w:hAnsi="Times New Roman" w:cs="Times New Roman"/>
          <w:sz w:val="22"/>
          <w:szCs w:val="22"/>
        </w:rPr>
        <w:t>s</w:t>
      </w:r>
      <w:r w:rsidR="00EC31E2" w:rsidRPr="004737E3">
        <w:rPr>
          <w:rFonts w:ascii="Times New Roman" w:hAnsi="Times New Roman" w:cs="Times New Roman"/>
          <w:sz w:val="22"/>
          <w:szCs w:val="22"/>
        </w:rPr>
        <w:t>tan na 1.09.2015r. = 192 uczniów</w:t>
      </w:r>
      <w:r w:rsidR="0050321D" w:rsidRPr="004737E3">
        <w:rPr>
          <w:rFonts w:ascii="Times New Roman" w:hAnsi="Times New Roman" w:cs="Times New Roman"/>
          <w:sz w:val="22"/>
          <w:szCs w:val="22"/>
        </w:rPr>
        <w:t xml:space="preserve">                                      </w:t>
      </w:r>
    </w:p>
    <w:tbl>
      <w:tblPr>
        <w:tblStyle w:val="Tabela-Siatka"/>
        <w:tblW w:w="0" w:type="auto"/>
        <w:tblLook w:val="01E0"/>
      </w:tblPr>
      <w:tblGrid>
        <w:gridCol w:w="2303"/>
        <w:gridCol w:w="2303"/>
        <w:gridCol w:w="2303"/>
        <w:gridCol w:w="2303"/>
      </w:tblGrid>
      <w:tr w:rsidR="0050321D" w:rsidRPr="006E4A05" w:rsidTr="00EE0D5F">
        <w:tc>
          <w:tcPr>
            <w:tcW w:w="2303" w:type="dxa"/>
          </w:tcPr>
          <w:p w:rsidR="0050321D" w:rsidRPr="006E4A05" w:rsidRDefault="0050321D" w:rsidP="00DF3BB4">
            <w:pPr>
              <w:spacing w:before="0"/>
              <w:jc w:val="center"/>
              <w:rPr>
                <w:rFonts w:ascii="Times New Roman" w:hAnsi="Times New Roman" w:cs="Times New Roman"/>
                <w:sz w:val="22"/>
                <w:szCs w:val="22"/>
              </w:rPr>
            </w:pPr>
            <w:r w:rsidRPr="006E4A05">
              <w:rPr>
                <w:rFonts w:ascii="Times New Roman" w:hAnsi="Times New Roman" w:cs="Times New Roman"/>
                <w:sz w:val="22"/>
                <w:szCs w:val="22"/>
              </w:rPr>
              <w:t>klasa</w:t>
            </w:r>
          </w:p>
        </w:tc>
        <w:tc>
          <w:tcPr>
            <w:tcW w:w="2303" w:type="dxa"/>
          </w:tcPr>
          <w:p w:rsidR="0050321D" w:rsidRPr="006E4A05" w:rsidRDefault="00DF3BB4" w:rsidP="00DF3BB4">
            <w:pPr>
              <w:spacing w:before="0"/>
              <w:jc w:val="center"/>
              <w:rPr>
                <w:rFonts w:ascii="Times New Roman" w:hAnsi="Times New Roman" w:cs="Times New Roman"/>
                <w:sz w:val="22"/>
                <w:szCs w:val="22"/>
              </w:rPr>
            </w:pPr>
            <w:r>
              <w:rPr>
                <w:rFonts w:ascii="Times New Roman" w:hAnsi="Times New Roman" w:cs="Times New Roman"/>
                <w:sz w:val="22"/>
                <w:szCs w:val="22"/>
              </w:rPr>
              <w:t>chłopcy</w:t>
            </w:r>
          </w:p>
        </w:tc>
        <w:tc>
          <w:tcPr>
            <w:tcW w:w="2303" w:type="dxa"/>
          </w:tcPr>
          <w:p w:rsidR="0050321D" w:rsidRPr="006E4A05" w:rsidRDefault="00DF3BB4" w:rsidP="00DF3BB4">
            <w:pPr>
              <w:spacing w:before="0"/>
              <w:jc w:val="center"/>
              <w:rPr>
                <w:rFonts w:ascii="Times New Roman" w:hAnsi="Times New Roman" w:cs="Times New Roman"/>
                <w:sz w:val="22"/>
                <w:szCs w:val="22"/>
              </w:rPr>
            </w:pPr>
            <w:r>
              <w:rPr>
                <w:rFonts w:ascii="Times New Roman" w:hAnsi="Times New Roman" w:cs="Times New Roman"/>
                <w:sz w:val="22"/>
                <w:szCs w:val="22"/>
              </w:rPr>
              <w:t>dziewczęta</w:t>
            </w:r>
          </w:p>
        </w:tc>
        <w:tc>
          <w:tcPr>
            <w:tcW w:w="2303" w:type="dxa"/>
          </w:tcPr>
          <w:p w:rsidR="0050321D" w:rsidRPr="006E4A05" w:rsidRDefault="00DF3BB4" w:rsidP="00DF3BB4">
            <w:pPr>
              <w:spacing w:before="0"/>
              <w:jc w:val="center"/>
              <w:rPr>
                <w:rFonts w:ascii="Times New Roman" w:hAnsi="Times New Roman" w:cs="Times New Roman"/>
                <w:sz w:val="22"/>
                <w:szCs w:val="22"/>
              </w:rPr>
            </w:pPr>
            <w:r>
              <w:rPr>
                <w:rFonts w:ascii="Times New Roman" w:hAnsi="Times New Roman" w:cs="Times New Roman"/>
                <w:sz w:val="22"/>
                <w:szCs w:val="22"/>
              </w:rPr>
              <w:t>razem</w:t>
            </w:r>
          </w:p>
        </w:tc>
      </w:tr>
      <w:tr w:rsidR="0050321D" w:rsidRPr="006E4A05" w:rsidTr="00EE0D5F">
        <w:tc>
          <w:tcPr>
            <w:tcW w:w="2303" w:type="dxa"/>
          </w:tcPr>
          <w:p w:rsidR="0050321D" w:rsidRPr="006E4A05" w:rsidRDefault="00BC2568" w:rsidP="00DF3BB4">
            <w:pPr>
              <w:spacing w:before="0"/>
              <w:jc w:val="center"/>
              <w:rPr>
                <w:rFonts w:ascii="Times New Roman" w:hAnsi="Times New Roman" w:cs="Times New Roman"/>
                <w:sz w:val="22"/>
                <w:szCs w:val="22"/>
              </w:rPr>
            </w:pPr>
            <w:r>
              <w:rPr>
                <w:rFonts w:ascii="Times New Roman" w:hAnsi="Times New Roman" w:cs="Times New Roman"/>
                <w:sz w:val="22"/>
                <w:szCs w:val="22"/>
              </w:rPr>
              <w:t>I</w:t>
            </w:r>
            <w:r w:rsidR="0050321D" w:rsidRPr="006E4A05">
              <w:rPr>
                <w:rFonts w:ascii="Times New Roman" w:hAnsi="Times New Roman" w:cs="Times New Roman"/>
                <w:sz w:val="22"/>
                <w:szCs w:val="22"/>
              </w:rPr>
              <w:t xml:space="preserve"> a</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11</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9</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20</w:t>
            </w:r>
          </w:p>
        </w:tc>
      </w:tr>
      <w:tr w:rsidR="0050321D" w:rsidRPr="006E4A05" w:rsidTr="00EE0D5F">
        <w:tc>
          <w:tcPr>
            <w:tcW w:w="2303" w:type="dxa"/>
          </w:tcPr>
          <w:p w:rsidR="0050321D" w:rsidRPr="006E4A05" w:rsidRDefault="00BC2568" w:rsidP="00DF3BB4">
            <w:pPr>
              <w:spacing w:before="0"/>
              <w:jc w:val="center"/>
              <w:rPr>
                <w:rFonts w:ascii="Times New Roman" w:hAnsi="Times New Roman" w:cs="Times New Roman"/>
                <w:sz w:val="22"/>
                <w:szCs w:val="22"/>
              </w:rPr>
            </w:pPr>
            <w:r>
              <w:rPr>
                <w:rFonts w:ascii="Times New Roman" w:hAnsi="Times New Roman" w:cs="Times New Roman"/>
                <w:sz w:val="22"/>
                <w:szCs w:val="22"/>
              </w:rPr>
              <w:t>I</w:t>
            </w:r>
            <w:r w:rsidR="0050321D" w:rsidRPr="006E4A05">
              <w:rPr>
                <w:rFonts w:ascii="Times New Roman" w:hAnsi="Times New Roman" w:cs="Times New Roman"/>
                <w:sz w:val="22"/>
                <w:szCs w:val="22"/>
              </w:rPr>
              <w:t xml:space="preserve"> b</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8</w:t>
            </w:r>
          </w:p>
        </w:tc>
        <w:tc>
          <w:tcPr>
            <w:tcW w:w="2303" w:type="dxa"/>
          </w:tcPr>
          <w:p w:rsidR="0050321D" w:rsidRPr="006E4A05" w:rsidRDefault="0050321D" w:rsidP="00DF3BB4">
            <w:pPr>
              <w:spacing w:before="0"/>
              <w:jc w:val="center"/>
              <w:rPr>
                <w:rFonts w:ascii="Times New Roman" w:hAnsi="Times New Roman" w:cs="Times New Roman"/>
                <w:sz w:val="22"/>
                <w:szCs w:val="22"/>
              </w:rPr>
            </w:pPr>
            <w:r w:rsidRPr="006E4A05">
              <w:rPr>
                <w:rFonts w:ascii="Times New Roman" w:hAnsi="Times New Roman" w:cs="Times New Roman"/>
                <w:sz w:val="22"/>
                <w:szCs w:val="22"/>
              </w:rPr>
              <w:t>1</w:t>
            </w:r>
            <w:r w:rsidR="00EA4D25">
              <w:rPr>
                <w:rFonts w:ascii="Times New Roman" w:hAnsi="Times New Roman" w:cs="Times New Roman"/>
                <w:sz w:val="22"/>
                <w:szCs w:val="22"/>
              </w:rPr>
              <w:t>1</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19</w:t>
            </w:r>
          </w:p>
        </w:tc>
      </w:tr>
      <w:tr w:rsidR="0050321D" w:rsidRPr="006E4A05" w:rsidTr="00EE0D5F">
        <w:tc>
          <w:tcPr>
            <w:tcW w:w="2303" w:type="dxa"/>
          </w:tcPr>
          <w:p w:rsidR="0050321D" w:rsidRPr="006E4A05" w:rsidRDefault="00BC2568" w:rsidP="00DF3BB4">
            <w:pPr>
              <w:spacing w:before="0"/>
              <w:jc w:val="center"/>
              <w:rPr>
                <w:rFonts w:ascii="Times New Roman" w:hAnsi="Times New Roman" w:cs="Times New Roman"/>
                <w:sz w:val="22"/>
                <w:szCs w:val="22"/>
              </w:rPr>
            </w:pPr>
            <w:r>
              <w:rPr>
                <w:rFonts w:ascii="Times New Roman" w:hAnsi="Times New Roman" w:cs="Times New Roman"/>
                <w:sz w:val="22"/>
                <w:szCs w:val="22"/>
              </w:rPr>
              <w:t>I</w:t>
            </w:r>
            <w:r w:rsidR="0050321D" w:rsidRPr="006E4A05">
              <w:rPr>
                <w:rFonts w:ascii="Times New Roman" w:hAnsi="Times New Roman" w:cs="Times New Roman"/>
                <w:sz w:val="22"/>
                <w:szCs w:val="22"/>
              </w:rPr>
              <w:t xml:space="preserve"> c</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13</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9</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22</w:t>
            </w:r>
          </w:p>
        </w:tc>
      </w:tr>
      <w:tr w:rsidR="0050321D" w:rsidRPr="006E4A05" w:rsidTr="00EE0D5F">
        <w:tc>
          <w:tcPr>
            <w:tcW w:w="2303" w:type="dxa"/>
          </w:tcPr>
          <w:p w:rsidR="0050321D" w:rsidRPr="006E4A05" w:rsidRDefault="00BC2568" w:rsidP="00DF3BB4">
            <w:pPr>
              <w:spacing w:before="0"/>
              <w:jc w:val="center"/>
              <w:rPr>
                <w:rFonts w:ascii="Times New Roman" w:hAnsi="Times New Roman" w:cs="Times New Roman"/>
                <w:sz w:val="22"/>
                <w:szCs w:val="22"/>
              </w:rPr>
            </w:pPr>
            <w:r>
              <w:rPr>
                <w:rFonts w:ascii="Times New Roman" w:hAnsi="Times New Roman" w:cs="Times New Roman"/>
                <w:sz w:val="22"/>
                <w:szCs w:val="22"/>
              </w:rPr>
              <w:t>II</w:t>
            </w:r>
            <w:r w:rsidR="0050321D" w:rsidRPr="006E4A05">
              <w:rPr>
                <w:rFonts w:ascii="Times New Roman" w:hAnsi="Times New Roman" w:cs="Times New Roman"/>
                <w:sz w:val="22"/>
                <w:szCs w:val="22"/>
              </w:rPr>
              <w:t xml:space="preserve"> a</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14</w:t>
            </w:r>
          </w:p>
        </w:tc>
        <w:tc>
          <w:tcPr>
            <w:tcW w:w="2303" w:type="dxa"/>
          </w:tcPr>
          <w:p w:rsidR="0050321D" w:rsidRPr="006E4A05" w:rsidRDefault="0050321D" w:rsidP="00DF3BB4">
            <w:pPr>
              <w:spacing w:before="0"/>
              <w:jc w:val="center"/>
              <w:rPr>
                <w:rFonts w:ascii="Times New Roman" w:hAnsi="Times New Roman" w:cs="Times New Roman"/>
                <w:sz w:val="22"/>
                <w:szCs w:val="22"/>
              </w:rPr>
            </w:pPr>
            <w:r w:rsidRPr="006E4A05">
              <w:rPr>
                <w:rFonts w:ascii="Times New Roman" w:hAnsi="Times New Roman" w:cs="Times New Roman"/>
                <w:sz w:val="22"/>
                <w:szCs w:val="22"/>
              </w:rPr>
              <w:t>1</w:t>
            </w:r>
            <w:r w:rsidR="00EA4D25">
              <w:rPr>
                <w:rFonts w:ascii="Times New Roman" w:hAnsi="Times New Roman" w:cs="Times New Roman"/>
                <w:sz w:val="22"/>
                <w:szCs w:val="22"/>
              </w:rPr>
              <w:t>1</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25</w:t>
            </w:r>
          </w:p>
        </w:tc>
      </w:tr>
      <w:tr w:rsidR="0050321D" w:rsidRPr="006E4A05" w:rsidTr="00EE0D5F">
        <w:tc>
          <w:tcPr>
            <w:tcW w:w="2303" w:type="dxa"/>
          </w:tcPr>
          <w:p w:rsidR="0050321D" w:rsidRPr="006E4A05" w:rsidRDefault="00BC2568" w:rsidP="00DF3BB4">
            <w:pPr>
              <w:spacing w:before="0"/>
              <w:jc w:val="center"/>
              <w:rPr>
                <w:rFonts w:ascii="Times New Roman" w:hAnsi="Times New Roman" w:cs="Times New Roman"/>
                <w:sz w:val="22"/>
                <w:szCs w:val="22"/>
              </w:rPr>
            </w:pPr>
            <w:r>
              <w:rPr>
                <w:rFonts w:ascii="Times New Roman" w:hAnsi="Times New Roman" w:cs="Times New Roman"/>
                <w:sz w:val="22"/>
                <w:szCs w:val="22"/>
              </w:rPr>
              <w:t>II</w:t>
            </w:r>
            <w:r w:rsidR="0050321D" w:rsidRPr="006E4A05">
              <w:rPr>
                <w:rFonts w:ascii="Times New Roman" w:hAnsi="Times New Roman" w:cs="Times New Roman"/>
                <w:sz w:val="22"/>
                <w:szCs w:val="22"/>
              </w:rPr>
              <w:t xml:space="preserve"> b</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16</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7</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23</w:t>
            </w:r>
          </w:p>
        </w:tc>
      </w:tr>
      <w:tr w:rsidR="0050321D" w:rsidRPr="006E4A05" w:rsidTr="00EE0D5F">
        <w:tc>
          <w:tcPr>
            <w:tcW w:w="2303" w:type="dxa"/>
          </w:tcPr>
          <w:p w:rsidR="0050321D" w:rsidRPr="006E4A05" w:rsidRDefault="00BC2568" w:rsidP="00DF3BB4">
            <w:pPr>
              <w:spacing w:before="0"/>
              <w:jc w:val="center"/>
              <w:rPr>
                <w:rFonts w:ascii="Times New Roman" w:hAnsi="Times New Roman" w:cs="Times New Roman"/>
                <w:sz w:val="22"/>
                <w:szCs w:val="22"/>
              </w:rPr>
            </w:pPr>
            <w:r>
              <w:rPr>
                <w:rFonts w:ascii="Times New Roman" w:hAnsi="Times New Roman" w:cs="Times New Roman"/>
                <w:sz w:val="22"/>
                <w:szCs w:val="22"/>
              </w:rPr>
              <w:t>II</w:t>
            </w:r>
            <w:r w:rsidR="0050321D" w:rsidRPr="006E4A05">
              <w:rPr>
                <w:rFonts w:ascii="Times New Roman" w:hAnsi="Times New Roman" w:cs="Times New Roman"/>
                <w:sz w:val="22"/>
                <w:szCs w:val="22"/>
              </w:rPr>
              <w:t xml:space="preserve"> </w:t>
            </w:r>
            <w:r>
              <w:rPr>
                <w:rFonts w:ascii="Times New Roman" w:hAnsi="Times New Roman" w:cs="Times New Roman"/>
                <w:sz w:val="22"/>
                <w:szCs w:val="22"/>
              </w:rPr>
              <w:t>c</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14</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9</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23</w:t>
            </w:r>
          </w:p>
        </w:tc>
      </w:tr>
      <w:tr w:rsidR="0050321D" w:rsidRPr="006E4A05" w:rsidTr="00EE0D5F">
        <w:tc>
          <w:tcPr>
            <w:tcW w:w="2303" w:type="dxa"/>
          </w:tcPr>
          <w:p w:rsidR="0050321D" w:rsidRPr="006E4A05" w:rsidRDefault="00BC2568" w:rsidP="00DF3BB4">
            <w:pPr>
              <w:spacing w:before="0"/>
              <w:jc w:val="center"/>
              <w:rPr>
                <w:rFonts w:ascii="Times New Roman" w:hAnsi="Times New Roman" w:cs="Times New Roman"/>
                <w:sz w:val="22"/>
                <w:szCs w:val="22"/>
              </w:rPr>
            </w:pPr>
            <w:r>
              <w:rPr>
                <w:rFonts w:ascii="Times New Roman" w:hAnsi="Times New Roman" w:cs="Times New Roman"/>
                <w:sz w:val="22"/>
                <w:szCs w:val="22"/>
              </w:rPr>
              <w:t>III</w:t>
            </w:r>
            <w:r w:rsidR="0050321D" w:rsidRPr="006E4A05">
              <w:rPr>
                <w:rFonts w:ascii="Times New Roman" w:hAnsi="Times New Roman" w:cs="Times New Roman"/>
                <w:sz w:val="22"/>
                <w:szCs w:val="22"/>
              </w:rPr>
              <w:t xml:space="preserve"> </w:t>
            </w:r>
            <w:r>
              <w:rPr>
                <w:rFonts w:ascii="Times New Roman" w:hAnsi="Times New Roman" w:cs="Times New Roman"/>
                <w:sz w:val="22"/>
                <w:szCs w:val="22"/>
              </w:rPr>
              <w:t>a</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14</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18</w:t>
            </w:r>
          </w:p>
        </w:tc>
        <w:tc>
          <w:tcPr>
            <w:tcW w:w="2303" w:type="dxa"/>
          </w:tcPr>
          <w:p w:rsidR="0050321D" w:rsidRPr="006E4A05" w:rsidRDefault="00EA4D25" w:rsidP="00EA4D25">
            <w:pPr>
              <w:spacing w:before="0"/>
              <w:jc w:val="center"/>
              <w:rPr>
                <w:rFonts w:ascii="Times New Roman" w:hAnsi="Times New Roman" w:cs="Times New Roman"/>
                <w:sz w:val="22"/>
                <w:szCs w:val="22"/>
              </w:rPr>
            </w:pPr>
            <w:r>
              <w:rPr>
                <w:rFonts w:ascii="Times New Roman" w:hAnsi="Times New Roman" w:cs="Times New Roman"/>
                <w:sz w:val="22"/>
                <w:szCs w:val="22"/>
              </w:rPr>
              <w:t>32</w:t>
            </w:r>
          </w:p>
        </w:tc>
      </w:tr>
      <w:tr w:rsidR="0050321D" w:rsidRPr="006E4A05" w:rsidTr="00EE0D5F">
        <w:tc>
          <w:tcPr>
            <w:tcW w:w="2303" w:type="dxa"/>
          </w:tcPr>
          <w:p w:rsidR="0050321D" w:rsidRPr="006E4A05" w:rsidRDefault="00BC2568" w:rsidP="00DF3BB4">
            <w:pPr>
              <w:spacing w:before="0"/>
              <w:jc w:val="center"/>
              <w:rPr>
                <w:rFonts w:ascii="Times New Roman" w:hAnsi="Times New Roman" w:cs="Times New Roman"/>
                <w:sz w:val="22"/>
                <w:szCs w:val="22"/>
              </w:rPr>
            </w:pPr>
            <w:r>
              <w:rPr>
                <w:rFonts w:ascii="Times New Roman" w:hAnsi="Times New Roman" w:cs="Times New Roman"/>
                <w:sz w:val="22"/>
                <w:szCs w:val="22"/>
              </w:rPr>
              <w:t>III b</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9</w:t>
            </w:r>
          </w:p>
        </w:tc>
        <w:tc>
          <w:tcPr>
            <w:tcW w:w="2303" w:type="dxa"/>
          </w:tcPr>
          <w:p w:rsidR="0050321D" w:rsidRPr="006E4A05" w:rsidRDefault="0050321D" w:rsidP="00DF3BB4">
            <w:pPr>
              <w:spacing w:before="0"/>
              <w:jc w:val="center"/>
              <w:rPr>
                <w:rFonts w:ascii="Times New Roman" w:hAnsi="Times New Roman" w:cs="Times New Roman"/>
                <w:sz w:val="22"/>
                <w:szCs w:val="22"/>
              </w:rPr>
            </w:pPr>
            <w:r w:rsidRPr="006E4A05">
              <w:rPr>
                <w:rFonts w:ascii="Times New Roman" w:hAnsi="Times New Roman" w:cs="Times New Roman"/>
                <w:sz w:val="22"/>
                <w:szCs w:val="22"/>
              </w:rPr>
              <w:t>1</w:t>
            </w:r>
            <w:r w:rsidR="00EA4D25">
              <w:rPr>
                <w:rFonts w:ascii="Times New Roman" w:hAnsi="Times New Roman" w:cs="Times New Roman"/>
                <w:sz w:val="22"/>
                <w:szCs w:val="22"/>
              </w:rPr>
              <w:t>9</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28</w:t>
            </w:r>
          </w:p>
        </w:tc>
      </w:tr>
      <w:tr w:rsidR="0050321D" w:rsidRPr="006E4A05" w:rsidTr="00EE0D5F">
        <w:tc>
          <w:tcPr>
            <w:tcW w:w="2303" w:type="dxa"/>
          </w:tcPr>
          <w:p w:rsidR="0050321D" w:rsidRPr="006E4A05" w:rsidRDefault="0050321D" w:rsidP="00DF3BB4">
            <w:pPr>
              <w:spacing w:before="0"/>
              <w:jc w:val="center"/>
              <w:rPr>
                <w:rFonts w:ascii="Times New Roman" w:hAnsi="Times New Roman" w:cs="Times New Roman"/>
                <w:sz w:val="22"/>
                <w:szCs w:val="22"/>
              </w:rPr>
            </w:pPr>
            <w:r w:rsidRPr="006E4A05">
              <w:rPr>
                <w:rFonts w:ascii="Times New Roman" w:hAnsi="Times New Roman" w:cs="Times New Roman"/>
                <w:sz w:val="22"/>
                <w:szCs w:val="22"/>
              </w:rPr>
              <w:t>razem</w:t>
            </w:r>
          </w:p>
        </w:tc>
        <w:tc>
          <w:tcPr>
            <w:tcW w:w="2303" w:type="dxa"/>
          </w:tcPr>
          <w:p w:rsidR="0050321D" w:rsidRPr="006E4A05" w:rsidRDefault="00EA4D25" w:rsidP="00DF3BB4">
            <w:pPr>
              <w:spacing w:before="0"/>
              <w:jc w:val="center"/>
              <w:rPr>
                <w:rFonts w:ascii="Times New Roman" w:hAnsi="Times New Roman" w:cs="Times New Roman"/>
                <w:sz w:val="22"/>
                <w:szCs w:val="22"/>
              </w:rPr>
            </w:pPr>
            <w:r>
              <w:rPr>
                <w:rFonts w:ascii="Times New Roman" w:hAnsi="Times New Roman" w:cs="Times New Roman"/>
                <w:sz w:val="22"/>
                <w:szCs w:val="22"/>
              </w:rPr>
              <w:t>99</w:t>
            </w:r>
          </w:p>
        </w:tc>
        <w:tc>
          <w:tcPr>
            <w:tcW w:w="2303" w:type="dxa"/>
          </w:tcPr>
          <w:p w:rsidR="0050321D" w:rsidRPr="006E4A05" w:rsidRDefault="0050321D" w:rsidP="00DF3BB4">
            <w:pPr>
              <w:spacing w:before="0"/>
              <w:jc w:val="center"/>
              <w:rPr>
                <w:rFonts w:ascii="Times New Roman" w:hAnsi="Times New Roman" w:cs="Times New Roman"/>
                <w:sz w:val="22"/>
                <w:szCs w:val="22"/>
              </w:rPr>
            </w:pPr>
            <w:r w:rsidRPr="006E4A05">
              <w:rPr>
                <w:rFonts w:ascii="Times New Roman" w:hAnsi="Times New Roman" w:cs="Times New Roman"/>
                <w:sz w:val="22"/>
                <w:szCs w:val="22"/>
              </w:rPr>
              <w:t>9</w:t>
            </w:r>
            <w:r w:rsidR="00EA4D25">
              <w:rPr>
                <w:rFonts w:ascii="Times New Roman" w:hAnsi="Times New Roman" w:cs="Times New Roman"/>
                <w:sz w:val="22"/>
                <w:szCs w:val="22"/>
              </w:rPr>
              <w:t>3</w:t>
            </w:r>
          </w:p>
        </w:tc>
        <w:tc>
          <w:tcPr>
            <w:tcW w:w="2303" w:type="dxa"/>
          </w:tcPr>
          <w:p w:rsidR="0050321D" w:rsidRPr="004737E3" w:rsidRDefault="00EA4D25" w:rsidP="00DF3BB4">
            <w:pPr>
              <w:spacing w:before="0"/>
              <w:jc w:val="center"/>
              <w:rPr>
                <w:rFonts w:ascii="Times New Roman" w:hAnsi="Times New Roman" w:cs="Times New Roman"/>
                <w:b/>
                <w:sz w:val="22"/>
                <w:szCs w:val="22"/>
              </w:rPr>
            </w:pPr>
            <w:r w:rsidRPr="004737E3">
              <w:rPr>
                <w:rFonts w:ascii="Times New Roman" w:hAnsi="Times New Roman" w:cs="Times New Roman"/>
                <w:b/>
                <w:sz w:val="22"/>
                <w:szCs w:val="22"/>
              </w:rPr>
              <w:t>192</w:t>
            </w:r>
          </w:p>
        </w:tc>
      </w:tr>
    </w:tbl>
    <w:p w:rsidR="0042547B" w:rsidRPr="008B5E82" w:rsidRDefault="0042547B" w:rsidP="008B5E82">
      <w:pPr>
        <w:jc w:val="center"/>
        <w:rPr>
          <w:rFonts w:ascii="Times New Roman" w:hAnsi="Times New Roman" w:cs="Times New Roman"/>
          <w:b/>
          <w:sz w:val="22"/>
          <w:szCs w:val="22"/>
        </w:rPr>
      </w:pPr>
      <w:r w:rsidRPr="008B5E82">
        <w:rPr>
          <w:rFonts w:ascii="Times New Roman" w:hAnsi="Times New Roman" w:cs="Times New Roman"/>
          <w:b/>
          <w:sz w:val="22"/>
          <w:szCs w:val="22"/>
        </w:rPr>
        <w:t>Dzieci, mieszkańcy Gminy Bralin, uczęszczają</w:t>
      </w:r>
      <w:r w:rsidR="008B5E82" w:rsidRPr="008B5E82">
        <w:rPr>
          <w:rFonts w:ascii="Times New Roman" w:hAnsi="Times New Roman" w:cs="Times New Roman"/>
          <w:b/>
          <w:sz w:val="22"/>
          <w:szCs w:val="22"/>
        </w:rPr>
        <w:t>ce do placówek oświatowych poza </w:t>
      </w:r>
      <w:r w:rsidRPr="008B5E82">
        <w:rPr>
          <w:rFonts w:ascii="Times New Roman" w:hAnsi="Times New Roman" w:cs="Times New Roman"/>
          <w:b/>
          <w:sz w:val="22"/>
          <w:szCs w:val="22"/>
        </w:rPr>
        <w:t>miejscem zamieszkania:</w:t>
      </w:r>
    </w:p>
    <w:p w:rsidR="0042547B" w:rsidRPr="008B5E82" w:rsidRDefault="0042547B" w:rsidP="00976CE1">
      <w:pPr>
        <w:pStyle w:val="Akapitzlist"/>
        <w:numPr>
          <w:ilvl w:val="0"/>
          <w:numId w:val="27"/>
        </w:numPr>
        <w:rPr>
          <w:rFonts w:ascii="Times New Roman" w:hAnsi="Times New Roman" w:cs="Times New Roman"/>
          <w:sz w:val="22"/>
          <w:szCs w:val="22"/>
          <w:u w:val="single"/>
        </w:rPr>
      </w:pPr>
      <w:r w:rsidRPr="008B5E82">
        <w:rPr>
          <w:rFonts w:ascii="Times New Roman" w:hAnsi="Times New Roman" w:cs="Times New Roman"/>
          <w:sz w:val="22"/>
          <w:szCs w:val="22"/>
          <w:u w:val="single"/>
        </w:rPr>
        <w:t>Przedszkole Sióstr Boromeuszek w Kępnie</w:t>
      </w:r>
    </w:p>
    <w:p w:rsidR="0042547B" w:rsidRPr="008B5E82" w:rsidRDefault="0042547B" w:rsidP="0042547B">
      <w:pPr>
        <w:pStyle w:val="Akapitzlist"/>
        <w:rPr>
          <w:rFonts w:ascii="Times New Roman" w:hAnsi="Times New Roman" w:cs="Times New Roman"/>
          <w:sz w:val="22"/>
          <w:szCs w:val="22"/>
        </w:rPr>
      </w:pPr>
      <w:r w:rsidRPr="008B5E82">
        <w:rPr>
          <w:rFonts w:ascii="Times New Roman" w:hAnsi="Times New Roman" w:cs="Times New Roman"/>
          <w:sz w:val="22"/>
          <w:szCs w:val="22"/>
        </w:rPr>
        <w:t>22 dzieci, w tym 3 dzieci z orzeczeniami poradni psychologiczno-pedagogicznej</w:t>
      </w:r>
    </w:p>
    <w:p w:rsidR="0042547B" w:rsidRPr="008B5E82" w:rsidRDefault="00B6695D" w:rsidP="0042547B">
      <w:pPr>
        <w:pStyle w:val="Akapitzlist"/>
        <w:rPr>
          <w:rFonts w:ascii="Times New Roman" w:hAnsi="Times New Roman" w:cs="Times New Roman"/>
          <w:sz w:val="22"/>
          <w:szCs w:val="22"/>
        </w:rPr>
      </w:pPr>
      <w:r w:rsidRPr="008B5E82">
        <w:rPr>
          <w:rFonts w:ascii="Times New Roman" w:hAnsi="Times New Roman" w:cs="Times New Roman"/>
          <w:sz w:val="22"/>
          <w:szCs w:val="22"/>
        </w:rPr>
        <w:t>k</w:t>
      </w:r>
      <w:r w:rsidR="0042547B" w:rsidRPr="008B5E82">
        <w:rPr>
          <w:rFonts w:ascii="Times New Roman" w:hAnsi="Times New Roman" w:cs="Times New Roman"/>
          <w:sz w:val="22"/>
          <w:szCs w:val="22"/>
        </w:rPr>
        <w:t>wota m-czna na jedno dziecko = 425,13 zł</w:t>
      </w:r>
    </w:p>
    <w:p w:rsidR="0042547B" w:rsidRPr="008B5E82" w:rsidRDefault="008B5E82" w:rsidP="00976CE1">
      <w:pPr>
        <w:pStyle w:val="Akapitzlist"/>
        <w:numPr>
          <w:ilvl w:val="0"/>
          <w:numId w:val="27"/>
        </w:numPr>
        <w:rPr>
          <w:rFonts w:ascii="Times New Roman" w:hAnsi="Times New Roman" w:cs="Times New Roman"/>
          <w:sz w:val="22"/>
          <w:szCs w:val="22"/>
          <w:u w:val="single"/>
        </w:rPr>
      </w:pPr>
      <w:r>
        <w:rPr>
          <w:rFonts w:ascii="Times New Roman" w:hAnsi="Times New Roman" w:cs="Times New Roman"/>
          <w:sz w:val="22"/>
          <w:szCs w:val="22"/>
          <w:u w:val="single"/>
        </w:rPr>
        <w:t>Przedszkola P</w:t>
      </w:r>
      <w:r w:rsidR="00B6695D" w:rsidRPr="008B5E82">
        <w:rPr>
          <w:rFonts w:ascii="Times New Roman" w:hAnsi="Times New Roman" w:cs="Times New Roman"/>
          <w:sz w:val="22"/>
          <w:szCs w:val="22"/>
          <w:u w:val="single"/>
        </w:rPr>
        <w:t>ubliczne Gminy i Miasta Kępno</w:t>
      </w:r>
    </w:p>
    <w:p w:rsidR="00B6695D" w:rsidRPr="008B5E82" w:rsidRDefault="00B6695D" w:rsidP="00B6695D">
      <w:pPr>
        <w:pStyle w:val="Akapitzlist"/>
        <w:rPr>
          <w:rFonts w:ascii="Times New Roman" w:hAnsi="Times New Roman" w:cs="Times New Roman"/>
          <w:sz w:val="22"/>
          <w:szCs w:val="22"/>
        </w:rPr>
      </w:pPr>
      <w:r w:rsidRPr="008B5E82">
        <w:rPr>
          <w:rFonts w:ascii="Times New Roman" w:hAnsi="Times New Roman" w:cs="Times New Roman"/>
          <w:sz w:val="22"/>
          <w:szCs w:val="22"/>
        </w:rPr>
        <w:t>13 dzieci</w:t>
      </w:r>
    </w:p>
    <w:p w:rsidR="00B6695D" w:rsidRPr="008B5E82" w:rsidRDefault="00B6695D" w:rsidP="00B6695D">
      <w:pPr>
        <w:pStyle w:val="Akapitzlist"/>
        <w:rPr>
          <w:rFonts w:ascii="Times New Roman" w:hAnsi="Times New Roman" w:cs="Times New Roman"/>
          <w:sz w:val="22"/>
          <w:szCs w:val="22"/>
        </w:rPr>
      </w:pPr>
      <w:r w:rsidRPr="008B5E82">
        <w:rPr>
          <w:rFonts w:ascii="Times New Roman" w:hAnsi="Times New Roman" w:cs="Times New Roman"/>
          <w:sz w:val="22"/>
          <w:szCs w:val="22"/>
        </w:rPr>
        <w:t>kwota m-czna na jedno dziecko = 602,20 zł</w:t>
      </w:r>
    </w:p>
    <w:p w:rsidR="00B6695D" w:rsidRPr="008B5E82" w:rsidRDefault="00B6695D" w:rsidP="00976CE1">
      <w:pPr>
        <w:pStyle w:val="Akapitzlist"/>
        <w:numPr>
          <w:ilvl w:val="0"/>
          <w:numId w:val="27"/>
        </w:numPr>
        <w:rPr>
          <w:rFonts w:ascii="Times New Roman" w:hAnsi="Times New Roman" w:cs="Times New Roman"/>
          <w:sz w:val="22"/>
          <w:szCs w:val="22"/>
          <w:u w:val="single"/>
        </w:rPr>
      </w:pPr>
      <w:r w:rsidRPr="008B5E82">
        <w:rPr>
          <w:rFonts w:ascii="Times New Roman" w:hAnsi="Times New Roman" w:cs="Times New Roman"/>
          <w:sz w:val="22"/>
          <w:szCs w:val="22"/>
          <w:u w:val="single"/>
        </w:rPr>
        <w:t>Przedszkole w Perzowie</w:t>
      </w:r>
    </w:p>
    <w:p w:rsidR="00B6695D" w:rsidRPr="008B5E82" w:rsidRDefault="00B6695D" w:rsidP="00B6695D">
      <w:pPr>
        <w:pStyle w:val="Akapitzlist"/>
        <w:rPr>
          <w:rFonts w:ascii="Times New Roman" w:hAnsi="Times New Roman" w:cs="Times New Roman"/>
          <w:sz w:val="22"/>
          <w:szCs w:val="22"/>
        </w:rPr>
      </w:pPr>
      <w:r w:rsidRPr="008B5E82">
        <w:rPr>
          <w:rFonts w:ascii="Times New Roman" w:hAnsi="Times New Roman" w:cs="Times New Roman"/>
          <w:sz w:val="22"/>
          <w:szCs w:val="22"/>
        </w:rPr>
        <w:t>5 dzieci</w:t>
      </w:r>
    </w:p>
    <w:p w:rsidR="00B6695D" w:rsidRPr="008B5E82" w:rsidRDefault="00B6695D" w:rsidP="00B6695D">
      <w:pPr>
        <w:pStyle w:val="Akapitzlist"/>
        <w:rPr>
          <w:rFonts w:ascii="Times New Roman" w:hAnsi="Times New Roman" w:cs="Times New Roman"/>
          <w:sz w:val="22"/>
          <w:szCs w:val="22"/>
        </w:rPr>
      </w:pPr>
      <w:r w:rsidRPr="008B5E82">
        <w:rPr>
          <w:rFonts w:ascii="Times New Roman" w:hAnsi="Times New Roman" w:cs="Times New Roman"/>
          <w:sz w:val="22"/>
          <w:szCs w:val="22"/>
        </w:rPr>
        <w:t>kwota m-czna na jedno dziecko = 425,38 zł</w:t>
      </w:r>
    </w:p>
    <w:p w:rsidR="00B6695D" w:rsidRPr="008B5E82" w:rsidRDefault="00B6695D" w:rsidP="00976CE1">
      <w:pPr>
        <w:pStyle w:val="Akapitzlist"/>
        <w:numPr>
          <w:ilvl w:val="0"/>
          <w:numId w:val="27"/>
        </w:numPr>
        <w:rPr>
          <w:rFonts w:ascii="Times New Roman" w:hAnsi="Times New Roman" w:cs="Times New Roman"/>
          <w:sz w:val="22"/>
          <w:szCs w:val="22"/>
          <w:u w:val="single"/>
        </w:rPr>
      </w:pPr>
      <w:r w:rsidRPr="008B5E82">
        <w:rPr>
          <w:rFonts w:ascii="Times New Roman" w:hAnsi="Times New Roman" w:cs="Times New Roman"/>
          <w:sz w:val="22"/>
          <w:szCs w:val="22"/>
          <w:u w:val="single"/>
        </w:rPr>
        <w:t>Przedszkole w Baranowie</w:t>
      </w:r>
    </w:p>
    <w:p w:rsidR="00B6695D" w:rsidRPr="008B5E82" w:rsidRDefault="00B6695D" w:rsidP="00B6695D">
      <w:pPr>
        <w:pStyle w:val="Akapitzlist"/>
        <w:rPr>
          <w:rFonts w:ascii="Times New Roman" w:hAnsi="Times New Roman" w:cs="Times New Roman"/>
          <w:sz w:val="22"/>
          <w:szCs w:val="22"/>
        </w:rPr>
      </w:pPr>
      <w:r w:rsidRPr="008B5E82">
        <w:rPr>
          <w:rFonts w:ascii="Times New Roman" w:hAnsi="Times New Roman" w:cs="Times New Roman"/>
          <w:sz w:val="22"/>
          <w:szCs w:val="22"/>
        </w:rPr>
        <w:t>1 dziecko</w:t>
      </w:r>
    </w:p>
    <w:p w:rsidR="00B6695D" w:rsidRPr="008B5E82" w:rsidRDefault="00B6695D" w:rsidP="00B6695D">
      <w:pPr>
        <w:pStyle w:val="Akapitzlist"/>
        <w:rPr>
          <w:rFonts w:ascii="Times New Roman" w:hAnsi="Times New Roman" w:cs="Times New Roman"/>
          <w:sz w:val="22"/>
          <w:szCs w:val="22"/>
        </w:rPr>
      </w:pPr>
      <w:r w:rsidRPr="008B5E82">
        <w:rPr>
          <w:rFonts w:ascii="Times New Roman" w:hAnsi="Times New Roman" w:cs="Times New Roman"/>
          <w:sz w:val="22"/>
          <w:szCs w:val="22"/>
        </w:rPr>
        <w:t>kwota m-czna na jedno dziecko = 389,51 zł</w:t>
      </w:r>
    </w:p>
    <w:p w:rsidR="00B6695D" w:rsidRPr="008B5E82" w:rsidRDefault="00B6695D" w:rsidP="00976CE1">
      <w:pPr>
        <w:pStyle w:val="Akapitzlist"/>
        <w:numPr>
          <w:ilvl w:val="0"/>
          <w:numId w:val="27"/>
        </w:numPr>
        <w:rPr>
          <w:rFonts w:ascii="Times New Roman" w:hAnsi="Times New Roman" w:cs="Times New Roman"/>
          <w:sz w:val="22"/>
          <w:szCs w:val="22"/>
          <w:u w:val="single"/>
        </w:rPr>
      </w:pPr>
      <w:r w:rsidRPr="008B5E82">
        <w:rPr>
          <w:rFonts w:ascii="Times New Roman" w:hAnsi="Times New Roman" w:cs="Times New Roman"/>
          <w:sz w:val="22"/>
          <w:szCs w:val="22"/>
          <w:u w:val="single"/>
        </w:rPr>
        <w:t>Zespół Szkół Specjalnych w Słupi p. Kępnem</w:t>
      </w:r>
    </w:p>
    <w:p w:rsidR="00B6695D" w:rsidRPr="008B5E82" w:rsidRDefault="00B6695D" w:rsidP="00B6695D">
      <w:pPr>
        <w:pStyle w:val="Akapitzlist"/>
        <w:rPr>
          <w:rFonts w:ascii="Times New Roman" w:hAnsi="Times New Roman" w:cs="Times New Roman"/>
          <w:sz w:val="22"/>
          <w:szCs w:val="22"/>
        </w:rPr>
      </w:pPr>
      <w:r w:rsidRPr="008B5E82">
        <w:rPr>
          <w:rFonts w:ascii="Times New Roman" w:hAnsi="Times New Roman" w:cs="Times New Roman"/>
          <w:sz w:val="22"/>
          <w:szCs w:val="22"/>
        </w:rPr>
        <w:t>16 dzieci</w:t>
      </w:r>
    </w:p>
    <w:p w:rsidR="00B6695D" w:rsidRPr="008B5E82" w:rsidRDefault="00B6695D" w:rsidP="00B6695D">
      <w:pPr>
        <w:pStyle w:val="Akapitzlist"/>
        <w:rPr>
          <w:rFonts w:ascii="Times New Roman" w:hAnsi="Times New Roman" w:cs="Times New Roman"/>
          <w:sz w:val="22"/>
          <w:szCs w:val="22"/>
        </w:rPr>
      </w:pPr>
      <w:r w:rsidRPr="008B5E82">
        <w:rPr>
          <w:rFonts w:ascii="Times New Roman" w:hAnsi="Times New Roman" w:cs="Times New Roman"/>
          <w:sz w:val="22"/>
          <w:szCs w:val="22"/>
        </w:rPr>
        <w:t>koszty dowozu dzieci</w:t>
      </w:r>
    </w:p>
    <w:p w:rsidR="00B6695D" w:rsidRPr="008B5E82" w:rsidRDefault="008C775B" w:rsidP="00976CE1">
      <w:pPr>
        <w:pStyle w:val="Akapitzlist"/>
        <w:numPr>
          <w:ilvl w:val="0"/>
          <w:numId w:val="27"/>
        </w:numPr>
        <w:rPr>
          <w:rFonts w:ascii="Times New Roman" w:hAnsi="Times New Roman" w:cs="Times New Roman"/>
          <w:sz w:val="22"/>
          <w:szCs w:val="22"/>
        </w:rPr>
      </w:pPr>
      <w:r w:rsidRPr="008B5E82">
        <w:rPr>
          <w:rFonts w:ascii="Times New Roman" w:hAnsi="Times New Roman" w:cs="Times New Roman"/>
          <w:sz w:val="22"/>
          <w:szCs w:val="22"/>
          <w:u w:val="single"/>
        </w:rPr>
        <w:t>Szkoła Podstawowa w Hanulinie</w:t>
      </w:r>
      <w:r w:rsidRPr="008B5E82">
        <w:rPr>
          <w:rFonts w:ascii="Times New Roman" w:hAnsi="Times New Roman" w:cs="Times New Roman"/>
          <w:sz w:val="22"/>
          <w:szCs w:val="22"/>
        </w:rPr>
        <w:t xml:space="preserve"> – oddział integracyjny</w:t>
      </w:r>
    </w:p>
    <w:p w:rsidR="008C775B" w:rsidRPr="008B5E82" w:rsidRDefault="008C775B" w:rsidP="008C775B">
      <w:pPr>
        <w:pStyle w:val="Akapitzlist"/>
        <w:rPr>
          <w:rFonts w:ascii="Times New Roman" w:hAnsi="Times New Roman" w:cs="Times New Roman"/>
          <w:sz w:val="22"/>
          <w:szCs w:val="22"/>
        </w:rPr>
      </w:pPr>
      <w:r w:rsidRPr="008B5E82">
        <w:rPr>
          <w:rFonts w:ascii="Times New Roman" w:hAnsi="Times New Roman" w:cs="Times New Roman"/>
          <w:sz w:val="22"/>
          <w:szCs w:val="22"/>
        </w:rPr>
        <w:t>1 dziecko</w:t>
      </w:r>
    </w:p>
    <w:p w:rsidR="008C775B" w:rsidRPr="008B5E82" w:rsidRDefault="008C775B" w:rsidP="008C775B">
      <w:pPr>
        <w:pStyle w:val="Akapitzlist"/>
        <w:rPr>
          <w:rFonts w:ascii="Times New Roman" w:hAnsi="Times New Roman" w:cs="Times New Roman"/>
          <w:sz w:val="22"/>
          <w:szCs w:val="22"/>
        </w:rPr>
      </w:pPr>
      <w:r w:rsidRPr="008B5E82">
        <w:rPr>
          <w:rFonts w:ascii="Times New Roman" w:hAnsi="Times New Roman" w:cs="Times New Roman"/>
          <w:sz w:val="22"/>
          <w:szCs w:val="22"/>
        </w:rPr>
        <w:t>koszt dowozu (ryczałt dla rodziców)</w:t>
      </w:r>
    </w:p>
    <w:p w:rsidR="008C775B" w:rsidRPr="008B5E82" w:rsidRDefault="008C775B" w:rsidP="00976CE1">
      <w:pPr>
        <w:pStyle w:val="Akapitzlist"/>
        <w:numPr>
          <w:ilvl w:val="0"/>
          <w:numId w:val="27"/>
        </w:numPr>
        <w:rPr>
          <w:rFonts w:ascii="Times New Roman" w:hAnsi="Times New Roman" w:cs="Times New Roman"/>
          <w:sz w:val="22"/>
          <w:szCs w:val="22"/>
        </w:rPr>
      </w:pPr>
      <w:r w:rsidRPr="008B5E82">
        <w:rPr>
          <w:rFonts w:ascii="Times New Roman" w:hAnsi="Times New Roman" w:cs="Times New Roman"/>
          <w:sz w:val="22"/>
          <w:szCs w:val="22"/>
          <w:u w:val="single"/>
        </w:rPr>
        <w:t>Specjalny Ośrodek Szkolno-Wychowawczy Nr 2</w:t>
      </w:r>
      <w:r w:rsidRPr="008B5E82">
        <w:rPr>
          <w:rFonts w:ascii="Times New Roman" w:hAnsi="Times New Roman" w:cs="Times New Roman"/>
          <w:sz w:val="22"/>
          <w:szCs w:val="22"/>
        </w:rPr>
        <w:t xml:space="preserve"> im. Plutonu Głuchoniemych AK w Kaliszu</w:t>
      </w:r>
    </w:p>
    <w:p w:rsidR="008C775B" w:rsidRDefault="008C775B" w:rsidP="008C775B">
      <w:pPr>
        <w:pStyle w:val="Akapitzlist"/>
        <w:rPr>
          <w:rFonts w:ascii="Times New Roman" w:hAnsi="Times New Roman" w:cs="Times New Roman"/>
          <w:sz w:val="22"/>
          <w:szCs w:val="22"/>
        </w:rPr>
      </w:pPr>
      <w:r w:rsidRPr="008B5E82">
        <w:rPr>
          <w:rFonts w:ascii="Times New Roman" w:hAnsi="Times New Roman" w:cs="Times New Roman"/>
          <w:sz w:val="22"/>
          <w:szCs w:val="22"/>
        </w:rPr>
        <w:t>1 dziecko</w:t>
      </w:r>
    </w:p>
    <w:p w:rsidR="00A776F8" w:rsidRPr="008B5E82" w:rsidRDefault="00A776F8" w:rsidP="008C775B">
      <w:pPr>
        <w:pStyle w:val="Akapitzlist"/>
        <w:rPr>
          <w:rFonts w:ascii="Times New Roman" w:hAnsi="Times New Roman" w:cs="Times New Roman"/>
          <w:sz w:val="22"/>
          <w:szCs w:val="22"/>
        </w:rPr>
      </w:pPr>
      <w:r>
        <w:rPr>
          <w:rFonts w:ascii="Times New Roman" w:hAnsi="Times New Roman" w:cs="Times New Roman"/>
          <w:sz w:val="22"/>
          <w:szCs w:val="22"/>
        </w:rPr>
        <w:t>koszt dowozu (ryczałt dla rodziców)</w:t>
      </w:r>
    </w:p>
    <w:p w:rsidR="00B15317" w:rsidRPr="0042547B" w:rsidRDefault="0042547B" w:rsidP="008C775B">
      <w:pPr>
        <w:pStyle w:val="Akapitzlist"/>
        <w:rPr>
          <w:rFonts w:ascii="Times New Roman" w:hAnsi="Times New Roman" w:cs="Times New Roman"/>
          <w:sz w:val="24"/>
          <w:szCs w:val="24"/>
        </w:rPr>
      </w:pPr>
      <w:r w:rsidRPr="0042547B">
        <w:rPr>
          <w:rFonts w:ascii="Times New Roman" w:hAnsi="Times New Roman" w:cs="Times New Roman"/>
          <w:sz w:val="24"/>
          <w:szCs w:val="24"/>
        </w:rPr>
        <w:t xml:space="preserve">          </w:t>
      </w:r>
      <w:r w:rsidR="008C775B">
        <w:rPr>
          <w:rFonts w:ascii="Times New Roman" w:hAnsi="Times New Roman" w:cs="Times New Roman"/>
          <w:sz w:val="24"/>
          <w:szCs w:val="24"/>
        </w:rPr>
        <w:t xml:space="preserve">         </w:t>
      </w:r>
      <w:r w:rsidR="0050321D" w:rsidRPr="0042547B">
        <w:rPr>
          <w:rFonts w:ascii="Times New Roman" w:hAnsi="Times New Roman" w:cs="Times New Roman"/>
          <w:sz w:val="24"/>
          <w:szCs w:val="24"/>
        </w:rPr>
        <w:t xml:space="preserve">                                                                  </w:t>
      </w:r>
    </w:p>
    <w:p w:rsidR="006A1A90" w:rsidRDefault="003D0DF2" w:rsidP="00910EAF">
      <w:pPr>
        <w:pStyle w:val="Akapitzlist"/>
        <w:numPr>
          <w:ilvl w:val="0"/>
          <w:numId w:val="4"/>
        </w:numPr>
        <w:rPr>
          <w:rFonts w:ascii="Times New Roman" w:hAnsi="Times New Roman" w:cs="Times New Roman"/>
          <w:b/>
          <w:sz w:val="22"/>
          <w:szCs w:val="22"/>
        </w:rPr>
      </w:pPr>
      <w:r w:rsidRPr="0060033F">
        <w:rPr>
          <w:rFonts w:ascii="Times New Roman" w:hAnsi="Times New Roman" w:cs="Times New Roman"/>
          <w:b/>
          <w:sz w:val="22"/>
          <w:szCs w:val="22"/>
        </w:rPr>
        <w:t>LICZBA NAUCZYCIELI I ICH WYKSZTAŁCENIE Z UWZGLĘDNIENIEM PODZIAŁU NA STOPNIE AW</w:t>
      </w:r>
      <w:r w:rsidR="00482FDD">
        <w:rPr>
          <w:rFonts w:ascii="Times New Roman" w:hAnsi="Times New Roman" w:cs="Times New Roman"/>
          <w:b/>
          <w:sz w:val="22"/>
          <w:szCs w:val="22"/>
        </w:rPr>
        <w:t xml:space="preserve">ANSU ZAWODOWEGO W ROKU SZKOLNYM </w:t>
      </w:r>
      <w:r w:rsidR="00A652AC">
        <w:rPr>
          <w:rFonts w:ascii="Times New Roman" w:hAnsi="Times New Roman" w:cs="Times New Roman"/>
          <w:b/>
          <w:sz w:val="22"/>
          <w:szCs w:val="22"/>
        </w:rPr>
        <w:t xml:space="preserve"> 2014/2015</w:t>
      </w:r>
    </w:p>
    <w:p w:rsidR="00DB0F85" w:rsidRPr="0060033F" w:rsidRDefault="00DB0F85" w:rsidP="00DB0F85">
      <w:pPr>
        <w:pStyle w:val="Akapitzlist"/>
        <w:ind w:left="360"/>
        <w:rPr>
          <w:rFonts w:ascii="Times New Roman" w:hAnsi="Times New Roman" w:cs="Times New Roman"/>
          <w:b/>
          <w:sz w:val="22"/>
          <w:szCs w:val="22"/>
        </w:rPr>
      </w:pPr>
    </w:p>
    <w:tbl>
      <w:tblPr>
        <w:tblStyle w:val="Tabela-Siatka"/>
        <w:tblW w:w="0" w:type="auto"/>
        <w:tblInd w:w="360" w:type="dxa"/>
        <w:tblLayout w:type="fixed"/>
        <w:tblLook w:val="04A0"/>
      </w:tblPr>
      <w:tblGrid>
        <w:gridCol w:w="2158"/>
        <w:gridCol w:w="1276"/>
        <w:gridCol w:w="1417"/>
        <w:gridCol w:w="1701"/>
        <w:gridCol w:w="1701"/>
      </w:tblGrid>
      <w:tr w:rsidR="007A65B1" w:rsidRPr="0060033F" w:rsidTr="007A65B1">
        <w:tc>
          <w:tcPr>
            <w:tcW w:w="2158" w:type="dxa"/>
            <w:vMerge w:val="restart"/>
          </w:tcPr>
          <w:p w:rsidR="007A65B1" w:rsidRPr="0060033F" w:rsidRDefault="007A65B1" w:rsidP="00910EAF">
            <w:pPr>
              <w:pStyle w:val="Akapitzlist"/>
              <w:spacing w:before="0"/>
              <w:ind w:left="0"/>
              <w:jc w:val="center"/>
              <w:rPr>
                <w:rFonts w:ascii="Times New Roman" w:hAnsi="Times New Roman" w:cs="Times New Roman"/>
                <w:sz w:val="22"/>
                <w:szCs w:val="22"/>
              </w:rPr>
            </w:pPr>
            <w:r w:rsidRPr="0060033F">
              <w:rPr>
                <w:rFonts w:ascii="Times New Roman" w:hAnsi="Times New Roman" w:cs="Times New Roman"/>
                <w:sz w:val="22"/>
                <w:szCs w:val="22"/>
              </w:rPr>
              <w:t>Placówka oświatowa</w:t>
            </w:r>
          </w:p>
        </w:tc>
        <w:tc>
          <w:tcPr>
            <w:tcW w:w="6095" w:type="dxa"/>
            <w:gridSpan w:val="4"/>
          </w:tcPr>
          <w:p w:rsidR="007A65B1" w:rsidRPr="0060033F" w:rsidRDefault="007A65B1" w:rsidP="00910EAF">
            <w:pPr>
              <w:pStyle w:val="Akapitzlist"/>
              <w:spacing w:before="0"/>
              <w:ind w:left="0"/>
              <w:jc w:val="center"/>
              <w:rPr>
                <w:rFonts w:ascii="Times New Roman" w:hAnsi="Times New Roman" w:cs="Times New Roman"/>
                <w:sz w:val="22"/>
                <w:szCs w:val="22"/>
              </w:rPr>
            </w:pPr>
            <w:r w:rsidRPr="0060033F">
              <w:rPr>
                <w:rFonts w:ascii="Times New Roman" w:hAnsi="Times New Roman" w:cs="Times New Roman"/>
                <w:sz w:val="22"/>
                <w:szCs w:val="22"/>
              </w:rPr>
              <w:t>Liczba nauczycieli</w:t>
            </w:r>
            <w:r w:rsidR="0050321D">
              <w:rPr>
                <w:rFonts w:ascii="Times New Roman" w:hAnsi="Times New Roman" w:cs="Times New Roman"/>
                <w:sz w:val="22"/>
                <w:szCs w:val="22"/>
              </w:rPr>
              <w:t xml:space="preserve"> – stopnie awansu zawodowego</w:t>
            </w:r>
          </w:p>
        </w:tc>
      </w:tr>
      <w:tr w:rsidR="007A65B1" w:rsidRPr="0060033F" w:rsidTr="007A65B1">
        <w:tc>
          <w:tcPr>
            <w:tcW w:w="2158" w:type="dxa"/>
            <w:vMerge/>
          </w:tcPr>
          <w:p w:rsidR="007A65B1" w:rsidRPr="0060033F" w:rsidRDefault="007A65B1" w:rsidP="00910EAF">
            <w:pPr>
              <w:pStyle w:val="Akapitzlist"/>
              <w:spacing w:before="0"/>
              <w:ind w:left="0"/>
              <w:jc w:val="center"/>
              <w:rPr>
                <w:rFonts w:ascii="Times New Roman" w:hAnsi="Times New Roman" w:cs="Times New Roman"/>
                <w:sz w:val="22"/>
                <w:szCs w:val="22"/>
              </w:rPr>
            </w:pPr>
          </w:p>
        </w:tc>
        <w:tc>
          <w:tcPr>
            <w:tcW w:w="1276" w:type="dxa"/>
          </w:tcPr>
          <w:p w:rsidR="007A65B1" w:rsidRPr="0060033F" w:rsidRDefault="007A65B1" w:rsidP="00910EAF">
            <w:pPr>
              <w:pStyle w:val="Akapitzlist"/>
              <w:spacing w:before="0"/>
              <w:ind w:left="0"/>
              <w:jc w:val="center"/>
              <w:rPr>
                <w:rFonts w:ascii="Times New Roman" w:hAnsi="Times New Roman" w:cs="Times New Roman"/>
                <w:sz w:val="22"/>
                <w:szCs w:val="22"/>
              </w:rPr>
            </w:pPr>
            <w:r w:rsidRPr="0060033F">
              <w:rPr>
                <w:rFonts w:ascii="Times New Roman" w:hAnsi="Times New Roman" w:cs="Times New Roman"/>
                <w:sz w:val="22"/>
                <w:szCs w:val="22"/>
              </w:rPr>
              <w:t>stażyści</w:t>
            </w:r>
          </w:p>
        </w:tc>
        <w:tc>
          <w:tcPr>
            <w:tcW w:w="1417" w:type="dxa"/>
          </w:tcPr>
          <w:p w:rsidR="007A65B1" w:rsidRPr="0060033F" w:rsidRDefault="007A65B1" w:rsidP="00910EAF">
            <w:pPr>
              <w:pStyle w:val="Akapitzlist"/>
              <w:spacing w:before="0"/>
              <w:ind w:left="0"/>
              <w:jc w:val="center"/>
              <w:rPr>
                <w:rFonts w:ascii="Times New Roman" w:hAnsi="Times New Roman" w:cs="Times New Roman"/>
                <w:sz w:val="22"/>
                <w:szCs w:val="22"/>
              </w:rPr>
            </w:pPr>
            <w:r w:rsidRPr="0060033F">
              <w:rPr>
                <w:rFonts w:ascii="Times New Roman" w:hAnsi="Times New Roman" w:cs="Times New Roman"/>
                <w:sz w:val="22"/>
                <w:szCs w:val="22"/>
              </w:rPr>
              <w:t>kontraktowi</w:t>
            </w:r>
          </w:p>
        </w:tc>
        <w:tc>
          <w:tcPr>
            <w:tcW w:w="1701" w:type="dxa"/>
          </w:tcPr>
          <w:p w:rsidR="007A65B1" w:rsidRPr="0060033F" w:rsidRDefault="007A65B1" w:rsidP="00910EAF">
            <w:pPr>
              <w:pStyle w:val="Akapitzlist"/>
              <w:spacing w:before="0"/>
              <w:ind w:left="0"/>
              <w:jc w:val="center"/>
              <w:rPr>
                <w:rFonts w:ascii="Times New Roman" w:hAnsi="Times New Roman" w:cs="Times New Roman"/>
                <w:sz w:val="22"/>
                <w:szCs w:val="22"/>
              </w:rPr>
            </w:pPr>
            <w:r w:rsidRPr="0060033F">
              <w:rPr>
                <w:rFonts w:ascii="Times New Roman" w:hAnsi="Times New Roman" w:cs="Times New Roman"/>
                <w:sz w:val="22"/>
                <w:szCs w:val="22"/>
              </w:rPr>
              <w:t>mianowani</w:t>
            </w:r>
          </w:p>
        </w:tc>
        <w:tc>
          <w:tcPr>
            <w:tcW w:w="1701" w:type="dxa"/>
          </w:tcPr>
          <w:p w:rsidR="007A65B1" w:rsidRPr="0060033F" w:rsidRDefault="007A65B1" w:rsidP="00910EAF">
            <w:pPr>
              <w:pStyle w:val="Akapitzlist"/>
              <w:spacing w:before="0"/>
              <w:ind w:left="0"/>
              <w:jc w:val="center"/>
              <w:rPr>
                <w:rFonts w:ascii="Times New Roman" w:hAnsi="Times New Roman" w:cs="Times New Roman"/>
                <w:sz w:val="22"/>
                <w:szCs w:val="22"/>
              </w:rPr>
            </w:pPr>
            <w:r w:rsidRPr="0060033F">
              <w:rPr>
                <w:rFonts w:ascii="Times New Roman" w:hAnsi="Times New Roman" w:cs="Times New Roman"/>
                <w:sz w:val="22"/>
                <w:szCs w:val="22"/>
              </w:rPr>
              <w:t>dyplomowani</w:t>
            </w:r>
          </w:p>
        </w:tc>
      </w:tr>
      <w:tr w:rsidR="007A65B1" w:rsidRPr="0060033F" w:rsidTr="007A65B1">
        <w:tc>
          <w:tcPr>
            <w:tcW w:w="2158" w:type="dxa"/>
          </w:tcPr>
          <w:p w:rsidR="007A65B1" w:rsidRPr="0060033F" w:rsidRDefault="007A65B1" w:rsidP="00910EAF">
            <w:pPr>
              <w:pStyle w:val="Akapitzlist"/>
              <w:spacing w:before="0"/>
              <w:ind w:left="0"/>
              <w:jc w:val="center"/>
              <w:rPr>
                <w:rFonts w:ascii="Times New Roman" w:hAnsi="Times New Roman" w:cs="Times New Roman"/>
                <w:sz w:val="22"/>
                <w:szCs w:val="22"/>
              </w:rPr>
            </w:pPr>
            <w:r w:rsidRPr="0060033F">
              <w:rPr>
                <w:rFonts w:ascii="Times New Roman" w:hAnsi="Times New Roman" w:cs="Times New Roman"/>
                <w:sz w:val="22"/>
                <w:szCs w:val="22"/>
              </w:rPr>
              <w:t xml:space="preserve">Przedszkole </w:t>
            </w:r>
            <w:r w:rsidR="0014090F" w:rsidRPr="0060033F">
              <w:rPr>
                <w:rFonts w:ascii="Times New Roman" w:hAnsi="Times New Roman" w:cs="Times New Roman"/>
                <w:sz w:val="22"/>
                <w:szCs w:val="22"/>
              </w:rPr>
              <w:t>w </w:t>
            </w:r>
            <w:r w:rsidRPr="0060033F">
              <w:rPr>
                <w:rFonts w:ascii="Times New Roman" w:hAnsi="Times New Roman" w:cs="Times New Roman"/>
                <w:sz w:val="22"/>
                <w:szCs w:val="22"/>
              </w:rPr>
              <w:t>Bralin</w:t>
            </w:r>
            <w:r w:rsidR="0014090F" w:rsidRPr="0060033F">
              <w:rPr>
                <w:rFonts w:ascii="Times New Roman" w:hAnsi="Times New Roman" w:cs="Times New Roman"/>
                <w:sz w:val="22"/>
                <w:szCs w:val="22"/>
              </w:rPr>
              <w:t>ie</w:t>
            </w:r>
          </w:p>
          <w:p w:rsidR="007A65B1" w:rsidRPr="0060033F" w:rsidRDefault="007A65B1" w:rsidP="00910EAF">
            <w:pPr>
              <w:pStyle w:val="Akapitzlist"/>
              <w:spacing w:before="0"/>
              <w:ind w:left="0"/>
              <w:jc w:val="center"/>
              <w:rPr>
                <w:rFonts w:ascii="Times New Roman" w:hAnsi="Times New Roman" w:cs="Times New Roman"/>
                <w:sz w:val="22"/>
                <w:szCs w:val="22"/>
              </w:rPr>
            </w:pPr>
          </w:p>
          <w:p w:rsidR="007A65B1" w:rsidRPr="0060033F" w:rsidRDefault="0050321D" w:rsidP="00910EAF">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Szkoła Podstawowa w Bralinie</w:t>
            </w:r>
          </w:p>
          <w:p w:rsidR="007A65B1" w:rsidRPr="0060033F" w:rsidRDefault="007A65B1" w:rsidP="00910EAF">
            <w:pPr>
              <w:pStyle w:val="Akapitzlist"/>
              <w:spacing w:before="0"/>
              <w:ind w:left="0"/>
              <w:jc w:val="center"/>
              <w:rPr>
                <w:rFonts w:ascii="Times New Roman" w:hAnsi="Times New Roman" w:cs="Times New Roman"/>
                <w:sz w:val="22"/>
                <w:szCs w:val="22"/>
              </w:rPr>
            </w:pPr>
          </w:p>
          <w:p w:rsidR="007A65B1" w:rsidRPr="0060033F" w:rsidRDefault="0050321D" w:rsidP="00910EAF">
            <w:pPr>
              <w:pStyle w:val="Akapitzlist"/>
              <w:spacing w:before="0"/>
              <w:ind w:left="0"/>
              <w:jc w:val="center"/>
              <w:rPr>
                <w:rFonts w:ascii="Times New Roman" w:hAnsi="Times New Roman" w:cs="Times New Roman"/>
                <w:sz w:val="22"/>
                <w:szCs w:val="22"/>
              </w:rPr>
            </w:pPr>
            <w:r w:rsidRPr="0060033F">
              <w:rPr>
                <w:rFonts w:ascii="Times New Roman" w:hAnsi="Times New Roman" w:cs="Times New Roman"/>
                <w:sz w:val="22"/>
                <w:szCs w:val="22"/>
              </w:rPr>
              <w:t>Zespół Szkół w Nowej Wsi Ks</w:t>
            </w:r>
            <w:r>
              <w:rPr>
                <w:rFonts w:ascii="Times New Roman" w:hAnsi="Times New Roman" w:cs="Times New Roman"/>
                <w:sz w:val="22"/>
                <w:szCs w:val="22"/>
              </w:rPr>
              <w:t>.</w:t>
            </w:r>
          </w:p>
          <w:p w:rsidR="007A65B1" w:rsidRPr="0060033F" w:rsidRDefault="007A65B1" w:rsidP="00910EAF">
            <w:pPr>
              <w:pStyle w:val="Akapitzlist"/>
              <w:spacing w:before="0"/>
              <w:ind w:left="0"/>
              <w:jc w:val="center"/>
              <w:rPr>
                <w:rFonts w:ascii="Times New Roman" w:hAnsi="Times New Roman" w:cs="Times New Roman"/>
                <w:sz w:val="22"/>
                <w:szCs w:val="22"/>
              </w:rPr>
            </w:pPr>
          </w:p>
          <w:p w:rsidR="007A65B1" w:rsidRPr="0060033F" w:rsidRDefault="007A65B1" w:rsidP="00910EAF">
            <w:pPr>
              <w:pStyle w:val="Akapitzlist"/>
              <w:spacing w:before="0"/>
              <w:ind w:left="0"/>
              <w:jc w:val="center"/>
              <w:rPr>
                <w:rFonts w:ascii="Times New Roman" w:hAnsi="Times New Roman" w:cs="Times New Roman"/>
                <w:sz w:val="22"/>
                <w:szCs w:val="22"/>
              </w:rPr>
            </w:pPr>
            <w:r w:rsidRPr="0060033F">
              <w:rPr>
                <w:rFonts w:ascii="Times New Roman" w:hAnsi="Times New Roman" w:cs="Times New Roman"/>
                <w:sz w:val="22"/>
                <w:szCs w:val="22"/>
              </w:rPr>
              <w:t>Gimnazjum w Bralinie</w:t>
            </w:r>
          </w:p>
        </w:tc>
        <w:tc>
          <w:tcPr>
            <w:tcW w:w="1276" w:type="dxa"/>
          </w:tcPr>
          <w:p w:rsidR="007A65B1" w:rsidRPr="0060033F" w:rsidRDefault="00A652AC" w:rsidP="00910EAF">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w:t>
            </w:r>
          </w:p>
          <w:p w:rsidR="0014090F" w:rsidRPr="0060033F" w:rsidRDefault="0014090F" w:rsidP="00910EAF">
            <w:pPr>
              <w:pStyle w:val="Akapitzlist"/>
              <w:spacing w:before="0"/>
              <w:ind w:left="0"/>
              <w:jc w:val="center"/>
              <w:rPr>
                <w:rFonts w:ascii="Times New Roman" w:hAnsi="Times New Roman" w:cs="Times New Roman"/>
                <w:sz w:val="22"/>
                <w:szCs w:val="22"/>
              </w:rPr>
            </w:pPr>
          </w:p>
          <w:p w:rsidR="007A65B1" w:rsidRPr="0060033F" w:rsidRDefault="007A65B1" w:rsidP="006707A4">
            <w:pPr>
              <w:pStyle w:val="Akapitzlist"/>
              <w:spacing w:before="0"/>
              <w:ind w:left="0"/>
              <w:rPr>
                <w:rFonts w:ascii="Times New Roman" w:hAnsi="Times New Roman" w:cs="Times New Roman"/>
                <w:sz w:val="22"/>
                <w:szCs w:val="22"/>
              </w:rPr>
            </w:pPr>
          </w:p>
          <w:p w:rsidR="007A65B1" w:rsidRPr="0060033F" w:rsidRDefault="0014090F" w:rsidP="00910EAF">
            <w:pPr>
              <w:pStyle w:val="Akapitzlist"/>
              <w:spacing w:before="0"/>
              <w:ind w:left="0"/>
              <w:jc w:val="center"/>
              <w:rPr>
                <w:rFonts w:ascii="Times New Roman" w:hAnsi="Times New Roman" w:cs="Times New Roman"/>
                <w:sz w:val="22"/>
                <w:szCs w:val="22"/>
              </w:rPr>
            </w:pPr>
            <w:r w:rsidRPr="0060033F">
              <w:rPr>
                <w:rFonts w:ascii="Times New Roman" w:hAnsi="Times New Roman" w:cs="Times New Roman"/>
                <w:sz w:val="22"/>
                <w:szCs w:val="22"/>
              </w:rPr>
              <w:t xml:space="preserve">1 </w:t>
            </w:r>
          </w:p>
          <w:p w:rsidR="007A65B1" w:rsidRDefault="007A65B1" w:rsidP="006707A4">
            <w:pPr>
              <w:pStyle w:val="Akapitzlist"/>
              <w:spacing w:before="0"/>
              <w:ind w:left="0"/>
              <w:rPr>
                <w:rFonts w:ascii="Times New Roman" w:hAnsi="Times New Roman" w:cs="Times New Roman"/>
                <w:sz w:val="22"/>
                <w:szCs w:val="22"/>
              </w:rPr>
            </w:pPr>
          </w:p>
          <w:p w:rsidR="0050321D" w:rsidRPr="0060033F" w:rsidRDefault="0050321D" w:rsidP="006707A4">
            <w:pPr>
              <w:pStyle w:val="Akapitzlist"/>
              <w:spacing w:before="0"/>
              <w:ind w:left="0"/>
              <w:rPr>
                <w:rFonts w:ascii="Times New Roman" w:hAnsi="Times New Roman" w:cs="Times New Roman"/>
                <w:sz w:val="22"/>
                <w:szCs w:val="22"/>
              </w:rPr>
            </w:pPr>
          </w:p>
          <w:p w:rsidR="007A65B1" w:rsidRPr="0060033F" w:rsidRDefault="0050321D" w:rsidP="006707A4">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w:t>
            </w:r>
          </w:p>
          <w:p w:rsidR="007A65B1" w:rsidRPr="0060033F" w:rsidRDefault="007A65B1" w:rsidP="006707A4">
            <w:pPr>
              <w:pStyle w:val="Akapitzlist"/>
              <w:spacing w:before="0"/>
              <w:ind w:left="0"/>
              <w:jc w:val="center"/>
              <w:rPr>
                <w:rFonts w:ascii="Times New Roman" w:hAnsi="Times New Roman" w:cs="Times New Roman"/>
                <w:sz w:val="22"/>
                <w:szCs w:val="22"/>
              </w:rPr>
            </w:pPr>
          </w:p>
          <w:p w:rsidR="007A65B1" w:rsidRPr="0060033F" w:rsidRDefault="007A65B1" w:rsidP="007A65B1">
            <w:pPr>
              <w:pStyle w:val="Akapitzlist"/>
              <w:spacing w:before="0"/>
              <w:ind w:left="0"/>
              <w:rPr>
                <w:rFonts w:ascii="Times New Roman" w:hAnsi="Times New Roman" w:cs="Times New Roman"/>
                <w:sz w:val="22"/>
                <w:szCs w:val="22"/>
              </w:rPr>
            </w:pPr>
          </w:p>
          <w:p w:rsidR="007A65B1" w:rsidRPr="0060033F" w:rsidRDefault="00A652AC" w:rsidP="006707A4">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w:t>
            </w:r>
          </w:p>
        </w:tc>
        <w:tc>
          <w:tcPr>
            <w:tcW w:w="1417" w:type="dxa"/>
          </w:tcPr>
          <w:p w:rsidR="007A65B1" w:rsidRPr="0060033F" w:rsidRDefault="00A652AC" w:rsidP="007A65B1">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w:t>
            </w:r>
          </w:p>
          <w:p w:rsidR="007A65B1" w:rsidRPr="0060033F" w:rsidRDefault="007A65B1" w:rsidP="00910EAF">
            <w:pPr>
              <w:pStyle w:val="Akapitzlist"/>
              <w:spacing w:before="0"/>
              <w:ind w:left="0"/>
              <w:jc w:val="center"/>
              <w:rPr>
                <w:rFonts w:ascii="Times New Roman" w:hAnsi="Times New Roman" w:cs="Times New Roman"/>
                <w:sz w:val="22"/>
                <w:szCs w:val="22"/>
              </w:rPr>
            </w:pPr>
          </w:p>
          <w:p w:rsidR="0014090F" w:rsidRPr="0060033F" w:rsidRDefault="0014090F" w:rsidP="00910EAF">
            <w:pPr>
              <w:pStyle w:val="Akapitzlist"/>
              <w:spacing w:before="0"/>
              <w:ind w:left="0"/>
              <w:jc w:val="center"/>
              <w:rPr>
                <w:rFonts w:ascii="Times New Roman" w:hAnsi="Times New Roman" w:cs="Times New Roman"/>
                <w:sz w:val="22"/>
                <w:szCs w:val="22"/>
              </w:rPr>
            </w:pPr>
          </w:p>
          <w:p w:rsidR="007A65B1" w:rsidRPr="0060033F" w:rsidRDefault="0014090F" w:rsidP="00910EAF">
            <w:pPr>
              <w:pStyle w:val="Akapitzlist"/>
              <w:spacing w:before="0"/>
              <w:ind w:left="0"/>
              <w:jc w:val="center"/>
              <w:rPr>
                <w:rFonts w:ascii="Times New Roman" w:hAnsi="Times New Roman" w:cs="Times New Roman"/>
                <w:sz w:val="22"/>
                <w:szCs w:val="22"/>
              </w:rPr>
            </w:pPr>
            <w:r w:rsidRPr="0060033F">
              <w:rPr>
                <w:rFonts w:ascii="Times New Roman" w:hAnsi="Times New Roman" w:cs="Times New Roman"/>
                <w:sz w:val="22"/>
                <w:szCs w:val="22"/>
              </w:rPr>
              <w:t>1</w:t>
            </w:r>
            <w:r w:rsidR="0050321D">
              <w:rPr>
                <w:rFonts w:ascii="Times New Roman" w:hAnsi="Times New Roman" w:cs="Times New Roman"/>
                <w:sz w:val="22"/>
                <w:szCs w:val="22"/>
              </w:rPr>
              <w:t>1</w:t>
            </w:r>
          </w:p>
          <w:p w:rsidR="007A65B1" w:rsidRPr="0060033F" w:rsidRDefault="007A65B1" w:rsidP="00910EAF">
            <w:pPr>
              <w:pStyle w:val="Akapitzlist"/>
              <w:spacing w:before="0"/>
              <w:ind w:left="0"/>
              <w:jc w:val="center"/>
              <w:rPr>
                <w:rFonts w:ascii="Times New Roman" w:hAnsi="Times New Roman" w:cs="Times New Roman"/>
                <w:sz w:val="22"/>
                <w:szCs w:val="22"/>
              </w:rPr>
            </w:pPr>
          </w:p>
          <w:p w:rsidR="007A65B1" w:rsidRPr="0060033F" w:rsidRDefault="007A65B1" w:rsidP="00A63CA5">
            <w:pPr>
              <w:pStyle w:val="Akapitzlist"/>
              <w:spacing w:before="0"/>
              <w:ind w:left="0"/>
              <w:rPr>
                <w:rFonts w:ascii="Times New Roman" w:hAnsi="Times New Roman" w:cs="Times New Roman"/>
                <w:sz w:val="22"/>
                <w:szCs w:val="22"/>
              </w:rPr>
            </w:pPr>
          </w:p>
          <w:p w:rsidR="007A65B1" w:rsidRPr="00A652AC" w:rsidRDefault="0050321D" w:rsidP="00910EAF">
            <w:pPr>
              <w:pStyle w:val="Akapitzlist"/>
              <w:spacing w:before="0"/>
              <w:ind w:left="0"/>
              <w:jc w:val="center"/>
              <w:rPr>
                <w:rFonts w:ascii="Times New Roman" w:hAnsi="Times New Roman" w:cs="Times New Roman"/>
              </w:rPr>
            </w:pPr>
            <w:r>
              <w:rPr>
                <w:rFonts w:ascii="Times New Roman" w:hAnsi="Times New Roman" w:cs="Times New Roman"/>
                <w:sz w:val="22"/>
                <w:szCs w:val="22"/>
              </w:rPr>
              <w:t>3</w:t>
            </w:r>
            <w:r w:rsidR="00A652AC">
              <w:rPr>
                <w:rFonts w:ascii="Times New Roman" w:hAnsi="Times New Roman" w:cs="Times New Roman"/>
                <w:sz w:val="22"/>
                <w:szCs w:val="22"/>
              </w:rPr>
              <w:t xml:space="preserve"> </w:t>
            </w:r>
            <w:r w:rsidR="00A652AC" w:rsidRPr="00A652AC">
              <w:rPr>
                <w:rFonts w:ascii="Times New Roman" w:hAnsi="Times New Roman" w:cs="Times New Roman"/>
              </w:rPr>
              <w:t>(w tym 1 niepełnozatr.)</w:t>
            </w:r>
          </w:p>
          <w:p w:rsidR="007A65B1" w:rsidRPr="0060033F" w:rsidRDefault="007A65B1" w:rsidP="00A652AC">
            <w:pPr>
              <w:pStyle w:val="Akapitzlist"/>
              <w:spacing w:before="0"/>
              <w:ind w:left="0"/>
              <w:rPr>
                <w:rFonts w:ascii="Times New Roman" w:hAnsi="Times New Roman" w:cs="Times New Roman"/>
                <w:sz w:val="22"/>
                <w:szCs w:val="22"/>
              </w:rPr>
            </w:pPr>
          </w:p>
          <w:p w:rsidR="007A65B1" w:rsidRPr="0060033F" w:rsidRDefault="006E0DBB" w:rsidP="00910EAF">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4</w:t>
            </w:r>
          </w:p>
        </w:tc>
        <w:tc>
          <w:tcPr>
            <w:tcW w:w="1701" w:type="dxa"/>
          </w:tcPr>
          <w:p w:rsidR="007A65B1" w:rsidRPr="0060033F" w:rsidRDefault="007A65B1" w:rsidP="00910EAF">
            <w:pPr>
              <w:pStyle w:val="Akapitzlist"/>
              <w:spacing w:before="0"/>
              <w:ind w:left="0"/>
              <w:jc w:val="center"/>
              <w:rPr>
                <w:rFonts w:ascii="Times New Roman" w:hAnsi="Times New Roman" w:cs="Times New Roman"/>
                <w:sz w:val="22"/>
                <w:szCs w:val="22"/>
              </w:rPr>
            </w:pPr>
            <w:r w:rsidRPr="0060033F">
              <w:rPr>
                <w:rFonts w:ascii="Times New Roman" w:hAnsi="Times New Roman" w:cs="Times New Roman"/>
                <w:sz w:val="22"/>
                <w:szCs w:val="22"/>
              </w:rPr>
              <w:t>3</w:t>
            </w:r>
          </w:p>
          <w:p w:rsidR="0014090F" w:rsidRPr="0060033F" w:rsidRDefault="0014090F" w:rsidP="00910EAF">
            <w:pPr>
              <w:pStyle w:val="Akapitzlist"/>
              <w:spacing w:before="0"/>
              <w:ind w:left="0"/>
              <w:jc w:val="center"/>
              <w:rPr>
                <w:rFonts w:ascii="Times New Roman" w:hAnsi="Times New Roman" w:cs="Times New Roman"/>
                <w:sz w:val="22"/>
                <w:szCs w:val="22"/>
              </w:rPr>
            </w:pPr>
          </w:p>
          <w:p w:rsidR="007A65B1" w:rsidRPr="0060033F" w:rsidRDefault="007A65B1" w:rsidP="007A65B1">
            <w:pPr>
              <w:pStyle w:val="Akapitzlist"/>
              <w:spacing w:before="0"/>
              <w:ind w:left="0"/>
              <w:rPr>
                <w:rFonts w:ascii="Times New Roman" w:hAnsi="Times New Roman" w:cs="Times New Roman"/>
                <w:sz w:val="22"/>
                <w:szCs w:val="22"/>
              </w:rPr>
            </w:pPr>
          </w:p>
          <w:p w:rsidR="007A65B1" w:rsidRPr="0060033F" w:rsidRDefault="0050321D" w:rsidP="00910EAF">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1</w:t>
            </w:r>
            <w:r w:rsidR="0014090F" w:rsidRPr="0060033F">
              <w:rPr>
                <w:rFonts w:ascii="Times New Roman" w:hAnsi="Times New Roman" w:cs="Times New Roman"/>
                <w:sz w:val="22"/>
                <w:szCs w:val="22"/>
              </w:rPr>
              <w:t>4</w:t>
            </w:r>
          </w:p>
          <w:p w:rsidR="007A65B1" w:rsidRPr="0060033F" w:rsidRDefault="007A65B1" w:rsidP="00A63CA5">
            <w:pPr>
              <w:pStyle w:val="Akapitzlist"/>
              <w:spacing w:before="0"/>
              <w:ind w:left="0"/>
              <w:rPr>
                <w:rFonts w:ascii="Times New Roman" w:hAnsi="Times New Roman" w:cs="Times New Roman"/>
                <w:sz w:val="22"/>
                <w:szCs w:val="22"/>
              </w:rPr>
            </w:pPr>
          </w:p>
          <w:p w:rsidR="007A65B1" w:rsidRPr="0060033F" w:rsidRDefault="007A65B1" w:rsidP="00910EAF">
            <w:pPr>
              <w:pStyle w:val="Akapitzlist"/>
              <w:spacing w:before="0"/>
              <w:ind w:left="0"/>
              <w:jc w:val="center"/>
              <w:rPr>
                <w:rFonts w:ascii="Times New Roman" w:hAnsi="Times New Roman" w:cs="Times New Roman"/>
                <w:sz w:val="22"/>
                <w:szCs w:val="22"/>
              </w:rPr>
            </w:pPr>
          </w:p>
          <w:p w:rsidR="007A65B1" w:rsidRPr="008154F3" w:rsidRDefault="0050321D" w:rsidP="008154F3">
            <w:pPr>
              <w:pStyle w:val="Akapitzlist"/>
              <w:spacing w:before="0"/>
              <w:ind w:left="0"/>
              <w:jc w:val="center"/>
              <w:rPr>
                <w:rFonts w:ascii="Times New Roman" w:hAnsi="Times New Roman" w:cs="Times New Roman"/>
              </w:rPr>
            </w:pPr>
            <w:r>
              <w:rPr>
                <w:rFonts w:ascii="Times New Roman" w:hAnsi="Times New Roman" w:cs="Times New Roman"/>
                <w:sz w:val="22"/>
                <w:szCs w:val="22"/>
              </w:rPr>
              <w:t>5</w:t>
            </w:r>
            <w:r w:rsidR="00586863">
              <w:rPr>
                <w:rFonts w:ascii="Times New Roman" w:hAnsi="Times New Roman" w:cs="Times New Roman"/>
                <w:sz w:val="22"/>
                <w:szCs w:val="22"/>
              </w:rPr>
              <w:t xml:space="preserve"> </w:t>
            </w:r>
            <w:r w:rsidR="00586863" w:rsidRPr="00A652AC">
              <w:rPr>
                <w:rFonts w:ascii="Times New Roman" w:hAnsi="Times New Roman" w:cs="Times New Roman"/>
              </w:rPr>
              <w:t xml:space="preserve">(w tym </w:t>
            </w:r>
            <w:r w:rsidR="00586863">
              <w:rPr>
                <w:rFonts w:ascii="Times New Roman" w:hAnsi="Times New Roman" w:cs="Times New Roman"/>
              </w:rPr>
              <w:t>2</w:t>
            </w:r>
            <w:r w:rsidR="00586863" w:rsidRPr="00A652AC">
              <w:rPr>
                <w:rFonts w:ascii="Times New Roman" w:hAnsi="Times New Roman" w:cs="Times New Roman"/>
              </w:rPr>
              <w:t xml:space="preserve"> niepełnozatr.)</w:t>
            </w:r>
          </w:p>
          <w:p w:rsidR="007A65B1" w:rsidRPr="0060033F" w:rsidRDefault="007A65B1" w:rsidP="007A65B1">
            <w:pPr>
              <w:pStyle w:val="Akapitzlist"/>
              <w:spacing w:before="0"/>
              <w:ind w:left="0"/>
              <w:rPr>
                <w:rFonts w:ascii="Times New Roman" w:hAnsi="Times New Roman" w:cs="Times New Roman"/>
                <w:sz w:val="22"/>
                <w:szCs w:val="22"/>
              </w:rPr>
            </w:pPr>
          </w:p>
          <w:p w:rsidR="007A65B1" w:rsidRPr="0060033F" w:rsidRDefault="008154F3" w:rsidP="00910EAF">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9</w:t>
            </w:r>
          </w:p>
        </w:tc>
        <w:tc>
          <w:tcPr>
            <w:tcW w:w="1701" w:type="dxa"/>
          </w:tcPr>
          <w:p w:rsidR="007A65B1" w:rsidRPr="0060033F" w:rsidRDefault="008154F3" w:rsidP="00910EAF">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5</w:t>
            </w:r>
          </w:p>
          <w:p w:rsidR="0014090F" w:rsidRPr="0060033F" w:rsidRDefault="0014090F" w:rsidP="00910EAF">
            <w:pPr>
              <w:pStyle w:val="Akapitzlist"/>
              <w:spacing w:before="0"/>
              <w:ind w:left="0"/>
              <w:jc w:val="center"/>
              <w:rPr>
                <w:rFonts w:ascii="Times New Roman" w:hAnsi="Times New Roman" w:cs="Times New Roman"/>
                <w:sz w:val="22"/>
                <w:szCs w:val="22"/>
              </w:rPr>
            </w:pPr>
          </w:p>
          <w:p w:rsidR="007A65B1" w:rsidRPr="0060033F" w:rsidRDefault="007A65B1" w:rsidP="007A65B1">
            <w:pPr>
              <w:pStyle w:val="Akapitzlist"/>
              <w:spacing w:before="0"/>
              <w:ind w:left="0"/>
              <w:rPr>
                <w:rFonts w:ascii="Times New Roman" w:hAnsi="Times New Roman" w:cs="Times New Roman"/>
                <w:sz w:val="22"/>
                <w:szCs w:val="22"/>
              </w:rPr>
            </w:pPr>
          </w:p>
          <w:p w:rsidR="007A65B1" w:rsidRPr="0060033F" w:rsidRDefault="0050321D" w:rsidP="00910EAF">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w:t>
            </w:r>
          </w:p>
          <w:p w:rsidR="007A65B1" w:rsidRPr="0060033F" w:rsidRDefault="007A65B1" w:rsidP="00A63CA5">
            <w:pPr>
              <w:pStyle w:val="Akapitzlist"/>
              <w:spacing w:before="0"/>
              <w:ind w:left="0"/>
              <w:rPr>
                <w:rFonts w:ascii="Times New Roman" w:hAnsi="Times New Roman" w:cs="Times New Roman"/>
                <w:sz w:val="22"/>
                <w:szCs w:val="22"/>
              </w:rPr>
            </w:pPr>
          </w:p>
          <w:p w:rsidR="007A65B1" w:rsidRPr="0060033F" w:rsidRDefault="007A65B1" w:rsidP="00910EAF">
            <w:pPr>
              <w:pStyle w:val="Akapitzlist"/>
              <w:spacing w:before="0"/>
              <w:ind w:left="0"/>
              <w:jc w:val="center"/>
              <w:rPr>
                <w:rFonts w:ascii="Times New Roman" w:hAnsi="Times New Roman" w:cs="Times New Roman"/>
                <w:sz w:val="22"/>
                <w:szCs w:val="22"/>
              </w:rPr>
            </w:pPr>
          </w:p>
          <w:p w:rsidR="007A65B1" w:rsidRPr="0060033F" w:rsidRDefault="0050321D" w:rsidP="00910EAF">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6</w:t>
            </w:r>
          </w:p>
          <w:p w:rsidR="007A65B1" w:rsidRPr="0060033F" w:rsidRDefault="007A65B1" w:rsidP="00910EAF">
            <w:pPr>
              <w:pStyle w:val="Akapitzlist"/>
              <w:spacing w:before="0"/>
              <w:ind w:left="0"/>
              <w:jc w:val="center"/>
              <w:rPr>
                <w:rFonts w:ascii="Times New Roman" w:hAnsi="Times New Roman" w:cs="Times New Roman"/>
                <w:sz w:val="22"/>
                <w:szCs w:val="22"/>
              </w:rPr>
            </w:pPr>
          </w:p>
          <w:p w:rsidR="007A65B1" w:rsidRPr="0060033F" w:rsidRDefault="007A65B1" w:rsidP="007A65B1">
            <w:pPr>
              <w:pStyle w:val="Akapitzlist"/>
              <w:spacing w:before="0"/>
              <w:ind w:left="0"/>
              <w:rPr>
                <w:rFonts w:ascii="Times New Roman" w:hAnsi="Times New Roman" w:cs="Times New Roman"/>
                <w:sz w:val="22"/>
                <w:szCs w:val="22"/>
              </w:rPr>
            </w:pPr>
          </w:p>
          <w:p w:rsidR="007A65B1" w:rsidRPr="0060033F" w:rsidRDefault="008154F3" w:rsidP="00910EAF">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8</w:t>
            </w:r>
          </w:p>
        </w:tc>
      </w:tr>
      <w:tr w:rsidR="007A65B1" w:rsidRPr="0060033F" w:rsidTr="007A65B1">
        <w:tc>
          <w:tcPr>
            <w:tcW w:w="2158" w:type="dxa"/>
            <w:vMerge w:val="restart"/>
          </w:tcPr>
          <w:p w:rsidR="007A65B1" w:rsidRPr="0060033F" w:rsidRDefault="00352F79" w:rsidP="00910EAF">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Ogółem nauczycieli</w:t>
            </w:r>
            <w:r w:rsidR="007A65B1" w:rsidRPr="0060033F">
              <w:rPr>
                <w:rFonts w:ascii="Times New Roman" w:hAnsi="Times New Roman" w:cs="Times New Roman"/>
                <w:sz w:val="22"/>
                <w:szCs w:val="22"/>
              </w:rPr>
              <w:t>:</w:t>
            </w:r>
          </w:p>
        </w:tc>
        <w:tc>
          <w:tcPr>
            <w:tcW w:w="1276" w:type="dxa"/>
          </w:tcPr>
          <w:p w:rsidR="007A65B1" w:rsidRPr="0060033F" w:rsidRDefault="00A652AC" w:rsidP="00910EAF">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4</w:t>
            </w:r>
          </w:p>
        </w:tc>
        <w:tc>
          <w:tcPr>
            <w:tcW w:w="1417" w:type="dxa"/>
          </w:tcPr>
          <w:p w:rsidR="007A65B1" w:rsidRPr="0060033F" w:rsidRDefault="0050321D" w:rsidP="00910EAF">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w:t>
            </w:r>
            <w:r w:rsidR="008154F3">
              <w:rPr>
                <w:rFonts w:ascii="Times New Roman" w:hAnsi="Times New Roman" w:cs="Times New Roman"/>
                <w:sz w:val="22"/>
                <w:szCs w:val="22"/>
              </w:rPr>
              <w:t>0</w:t>
            </w:r>
          </w:p>
        </w:tc>
        <w:tc>
          <w:tcPr>
            <w:tcW w:w="1701" w:type="dxa"/>
          </w:tcPr>
          <w:p w:rsidR="007A65B1" w:rsidRPr="0060033F" w:rsidRDefault="0050321D" w:rsidP="00910EAF">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3</w:t>
            </w:r>
            <w:r w:rsidR="008154F3">
              <w:rPr>
                <w:rFonts w:ascii="Times New Roman" w:hAnsi="Times New Roman" w:cs="Times New Roman"/>
                <w:sz w:val="22"/>
                <w:szCs w:val="22"/>
              </w:rPr>
              <w:t>1</w:t>
            </w:r>
          </w:p>
        </w:tc>
        <w:tc>
          <w:tcPr>
            <w:tcW w:w="1701" w:type="dxa"/>
          </w:tcPr>
          <w:p w:rsidR="007A65B1" w:rsidRPr="0060033F" w:rsidRDefault="0050321D" w:rsidP="00910EAF">
            <w:pPr>
              <w:pStyle w:val="Akapitzlist"/>
              <w:spacing w:before="0"/>
              <w:ind w:left="0"/>
              <w:jc w:val="center"/>
              <w:rPr>
                <w:rFonts w:ascii="Times New Roman" w:hAnsi="Times New Roman" w:cs="Times New Roman"/>
                <w:sz w:val="22"/>
                <w:szCs w:val="22"/>
              </w:rPr>
            </w:pPr>
            <w:r>
              <w:rPr>
                <w:rFonts w:ascii="Times New Roman" w:hAnsi="Times New Roman" w:cs="Times New Roman"/>
                <w:sz w:val="22"/>
                <w:szCs w:val="22"/>
              </w:rPr>
              <w:t>2</w:t>
            </w:r>
            <w:r w:rsidR="008154F3">
              <w:rPr>
                <w:rFonts w:ascii="Times New Roman" w:hAnsi="Times New Roman" w:cs="Times New Roman"/>
                <w:sz w:val="22"/>
                <w:szCs w:val="22"/>
              </w:rPr>
              <w:t>1</w:t>
            </w:r>
          </w:p>
        </w:tc>
      </w:tr>
      <w:tr w:rsidR="007A65B1" w:rsidRPr="0060033F" w:rsidTr="007A65B1">
        <w:tc>
          <w:tcPr>
            <w:tcW w:w="2158" w:type="dxa"/>
            <w:vMerge/>
          </w:tcPr>
          <w:p w:rsidR="007A65B1" w:rsidRPr="0060033F" w:rsidRDefault="007A65B1" w:rsidP="00910EAF">
            <w:pPr>
              <w:pStyle w:val="Akapitzlist"/>
              <w:spacing w:before="0"/>
              <w:ind w:left="0"/>
              <w:jc w:val="center"/>
              <w:rPr>
                <w:rFonts w:ascii="Times New Roman" w:hAnsi="Times New Roman" w:cs="Times New Roman"/>
                <w:sz w:val="22"/>
                <w:szCs w:val="22"/>
              </w:rPr>
            </w:pPr>
          </w:p>
        </w:tc>
        <w:tc>
          <w:tcPr>
            <w:tcW w:w="6095" w:type="dxa"/>
            <w:gridSpan w:val="4"/>
          </w:tcPr>
          <w:p w:rsidR="007A65B1" w:rsidRPr="0060033F" w:rsidRDefault="0014090F" w:rsidP="00910EAF">
            <w:pPr>
              <w:pStyle w:val="Akapitzlist"/>
              <w:spacing w:before="0"/>
              <w:ind w:left="0"/>
              <w:jc w:val="center"/>
              <w:rPr>
                <w:rFonts w:ascii="Times New Roman" w:hAnsi="Times New Roman" w:cs="Times New Roman"/>
                <w:sz w:val="22"/>
                <w:szCs w:val="22"/>
              </w:rPr>
            </w:pPr>
            <w:r w:rsidRPr="0060033F">
              <w:rPr>
                <w:rFonts w:ascii="Times New Roman" w:hAnsi="Times New Roman" w:cs="Times New Roman"/>
                <w:sz w:val="22"/>
                <w:szCs w:val="22"/>
              </w:rPr>
              <w:t>7</w:t>
            </w:r>
            <w:r w:rsidR="008154F3">
              <w:rPr>
                <w:rFonts w:ascii="Times New Roman" w:hAnsi="Times New Roman" w:cs="Times New Roman"/>
                <w:sz w:val="22"/>
                <w:szCs w:val="22"/>
              </w:rPr>
              <w:t>6</w:t>
            </w:r>
          </w:p>
        </w:tc>
      </w:tr>
    </w:tbl>
    <w:p w:rsidR="00910EAF" w:rsidRPr="0060033F" w:rsidRDefault="00910EAF" w:rsidP="00910EAF">
      <w:pPr>
        <w:pStyle w:val="Akapitzlist"/>
        <w:ind w:left="360"/>
        <w:rPr>
          <w:rFonts w:ascii="Times New Roman" w:hAnsi="Times New Roman" w:cs="Times New Roman"/>
          <w:sz w:val="22"/>
          <w:szCs w:val="22"/>
        </w:rPr>
      </w:pPr>
    </w:p>
    <w:p w:rsidR="004B65CA" w:rsidRPr="0060033F" w:rsidRDefault="003D0DF2" w:rsidP="00625184">
      <w:pPr>
        <w:pStyle w:val="Akapitzlist"/>
        <w:numPr>
          <w:ilvl w:val="0"/>
          <w:numId w:val="4"/>
        </w:numPr>
        <w:spacing w:before="0" w:after="0"/>
        <w:ind w:left="357"/>
        <w:jc w:val="both"/>
        <w:rPr>
          <w:rFonts w:ascii="Times New Roman" w:hAnsi="Times New Roman" w:cs="Times New Roman"/>
          <w:b/>
          <w:sz w:val="22"/>
          <w:szCs w:val="22"/>
        </w:rPr>
      </w:pPr>
      <w:r w:rsidRPr="0060033F">
        <w:rPr>
          <w:rFonts w:ascii="Times New Roman" w:hAnsi="Times New Roman" w:cs="Times New Roman"/>
          <w:b/>
          <w:sz w:val="22"/>
          <w:szCs w:val="22"/>
        </w:rPr>
        <w:t>PRZEPROWADZONE POSTĘPOWANIA EGZAMINACYJNE NA STOPIEŃ NAUCZYCI</w:t>
      </w:r>
      <w:r w:rsidR="00D13119">
        <w:rPr>
          <w:rFonts w:ascii="Times New Roman" w:hAnsi="Times New Roman" w:cs="Times New Roman"/>
          <w:b/>
          <w:sz w:val="22"/>
          <w:szCs w:val="22"/>
        </w:rPr>
        <w:t>ELA MIANOWANEGO W ROKU SZKOLNYM</w:t>
      </w:r>
      <w:r w:rsidR="00335627">
        <w:rPr>
          <w:rFonts w:ascii="Times New Roman" w:hAnsi="Times New Roman" w:cs="Times New Roman"/>
          <w:b/>
          <w:sz w:val="22"/>
          <w:szCs w:val="22"/>
        </w:rPr>
        <w:t xml:space="preserve"> 2014/2015</w:t>
      </w:r>
    </w:p>
    <w:p w:rsidR="00F03085" w:rsidRPr="0060033F" w:rsidRDefault="006E0DBB" w:rsidP="007846D7">
      <w:pPr>
        <w:pStyle w:val="Akapitzlist"/>
        <w:spacing w:before="0" w:after="0"/>
        <w:ind w:left="426"/>
        <w:jc w:val="both"/>
        <w:rPr>
          <w:rFonts w:ascii="Times New Roman" w:hAnsi="Times New Roman" w:cs="Times New Roman"/>
          <w:b/>
          <w:sz w:val="22"/>
          <w:szCs w:val="22"/>
        </w:rPr>
      </w:pPr>
      <w:r>
        <w:rPr>
          <w:rFonts w:ascii="Times New Roman" w:hAnsi="Times New Roman" w:cs="Times New Roman"/>
          <w:sz w:val="22"/>
          <w:szCs w:val="22"/>
        </w:rPr>
        <w:t>Przedszkole</w:t>
      </w:r>
      <w:r w:rsidR="00A36DB8">
        <w:rPr>
          <w:rFonts w:ascii="Times New Roman" w:hAnsi="Times New Roman" w:cs="Times New Roman"/>
          <w:sz w:val="22"/>
          <w:szCs w:val="22"/>
        </w:rPr>
        <w:t xml:space="preserve"> w Bralinie </w:t>
      </w:r>
      <w:r w:rsidR="00DB2EEE">
        <w:rPr>
          <w:rFonts w:ascii="Times New Roman" w:hAnsi="Times New Roman" w:cs="Times New Roman"/>
          <w:sz w:val="22"/>
          <w:szCs w:val="22"/>
        </w:rPr>
        <w:tab/>
      </w:r>
      <w:r w:rsidR="00DB2EEE">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A36DB8">
        <w:rPr>
          <w:rFonts w:ascii="Times New Roman" w:hAnsi="Times New Roman" w:cs="Times New Roman"/>
          <w:sz w:val="22"/>
          <w:szCs w:val="22"/>
        </w:rPr>
        <w:t>– 0</w:t>
      </w:r>
    </w:p>
    <w:p w:rsidR="00DB2EEE" w:rsidRDefault="004B65CA" w:rsidP="007846D7">
      <w:pPr>
        <w:pStyle w:val="Akapitzlist"/>
        <w:spacing w:before="0" w:after="0"/>
        <w:ind w:left="426"/>
        <w:jc w:val="both"/>
        <w:rPr>
          <w:rFonts w:ascii="Times New Roman" w:hAnsi="Times New Roman" w:cs="Times New Roman"/>
          <w:sz w:val="22"/>
          <w:szCs w:val="22"/>
        </w:rPr>
      </w:pPr>
      <w:r w:rsidRPr="0060033F">
        <w:rPr>
          <w:rFonts w:ascii="Times New Roman" w:hAnsi="Times New Roman" w:cs="Times New Roman"/>
          <w:sz w:val="22"/>
          <w:szCs w:val="22"/>
        </w:rPr>
        <w:t xml:space="preserve">Zespół </w:t>
      </w:r>
      <w:r w:rsidR="008220D6" w:rsidRPr="0060033F">
        <w:rPr>
          <w:rFonts w:ascii="Times New Roman" w:hAnsi="Times New Roman" w:cs="Times New Roman"/>
          <w:sz w:val="22"/>
          <w:szCs w:val="22"/>
        </w:rPr>
        <w:t xml:space="preserve">Szkół w Nowej Wsi Książęcej </w:t>
      </w:r>
      <w:r w:rsidR="00DB2EEE">
        <w:rPr>
          <w:rFonts w:ascii="Times New Roman" w:hAnsi="Times New Roman" w:cs="Times New Roman"/>
          <w:sz w:val="22"/>
          <w:szCs w:val="22"/>
        </w:rPr>
        <w:tab/>
      </w:r>
      <w:r w:rsidR="00DB2EEE">
        <w:rPr>
          <w:rFonts w:ascii="Times New Roman" w:hAnsi="Times New Roman" w:cs="Times New Roman"/>
          <w:sz w:val="22"/>
          <w:szCs w:val="22"/>
        </w:rPr>
        <w:tab/>
      </w:r>
      <w:r w:rsidR="00AF1EF5" w:rsidRPr="0060033F">
        <w:rPr>
          <w:rFonts w:ascii="Times New Roman" w:hAnsi="Times New Roman" w:cs="Times New Roman"/>
          <w:sz w:val="22"/>
          <w:szCs w:val="22"/>
        </w:rPr>
        <w:t>–</w:t>
      </w:r>
      <w:r w:rsidR="008220D6" w:rsidRPr="0060033F">
        <w:rPr>
          <w:rFonts w:ascii="Times New Roman" w:hAnsi="Times New Roman" w:cs="Times New Roman"/>
          <w:sz w:val="22"/>
          <w:szCs w:val="22"/>
        </w:rPr>
        <w:t xml:space="preserve"> </w:t>
      </w:r>
      <w:r w:rsidR="00A36DB8">
        <w:rPr>
          <w:rFonts w:ascii="Times New Roman" w:hAnsi="Times New Roman" w:cs="Times New Roman"/>
          <w:sz w:val="22"/>
          <w:szCs w:val="22"/>
        </w:rPr>
        <w:t xml:space="preserve">0 </w:t>
      </w:r>
    </w:p>
    <w:p w:rsidR="00AF1EF5" w:rsidRPr="0060033F" w:rsidRDefault="00AF1EF5" w:rsidP="007846D7">
      <w:pPr>
        <w:pStyle w:val="Akapitzlist"/>
        <w:spacing w:before="0" w:after="0"/>
        <w:ind w:left="426"/>
        <w:jc w:val="both"/>
        <w:rPr>
          <w:rFonts w:ascii="Times New Roman" w:hAnsi="Times New Roman" w:cs="Times New Roman"/>
          <w:b/>
          <w:sz w:val="22"/>
          <w:szCs w:val="22"/>
        </w:rPr>
      </w:pPr>
      <w:r w:rsidRPr="0060033F">
        <w:rPr>
          <w:rFonts w:ascii="Times New Roman" w:hAnsi="Times New Roman" w:cs="Times New Roman"/>
          <w:sz w:val="22"/>
          <w:szCs w:val="22"/>
        </w:rPr>
        <w:t>Szkoła Podstaw</w:t>
      </w:r>
      <w:r w:rsidR="00A36DB8">
        <w:rPr>
          <w:rFonts w:ascii="Times New Roman" w:hAnsi="Times New Roman" w:cs="Times New Roman"/>
          <w:sz w:val="22"/>
          <w:szCs w:val="22"/>
        </w:rPr>
        <w:t xml:space="preserve">owa w Bralinie </w:t>
      </w:r>
      <w:r w:rsidR="00DB2EEE">
        <w:rPr>
          <w:rFonts w:ascii="Times New Roman" w:hAnsi="Times New Roman" w:cs="Times New Roman"/>
          <w:sz w:val="22"/>
          <w:szCs w:val="22"/>
        </w:rPr>
        <w:tab/>
      </w:r>
      <w:r w:rsidR="00DB2EEE">
        <w:rPr>
          <w:rFonts w:ascii="Times New Roman" w:hAnsi="Times New Roman" w:cs="Times New Roman"/>
          <w:sz w:val="22"/>
          <w:szCs w:val="22"/>
        </w:rPr>
        <w:tab/>
      </w:r>
      <w:r w:rsidR="00DB2EEE">
        <w:rPr>
          <w:rFonts w:ascii="Times New Roman" w:hAnsi="Times New Roman" w:cs="Times New Roman"/>
          <w:sz w:val="22"/>
          <w:szCs w:val="22"/>
        </w:rPr>
        <w:tab/>
      </w:r>
      <w:r w:rsidR="00A36DB8">
        <w:rPr>
          <w:rFonts w:ascii="Times New Roman" w:hAnsi="Times New Roman" w:cs="Times New Roman"/>
          <w:sz w:val="22"/>
          <w:szCs w:val="22"/>
        </w:rPr>
        <w:t>– 0</w:t>
      </w:r>
    </w:p>
    <w:p w:rsidR="00AF1EF5" w:rsidRPr="0060033F" w:rsidRDefault="00AF1EF5" w:rsidP="007846D7">
      <w:pPr>
        <w:pStyle w:val="Akapitzlist"/>
        <w:spacing w:before="0" w:after="0"/>
        <w:ind w:left="426"/>
        <w:jc w:val="both"/>
        <w:rPr>
          <w:rFonts w:ascii="Times New Roman" w:hAnsi="Times New Roman" w:cs="Times New Roman"/>
          <w:b/>
          <w:sz w:val="22"/>
          <w:szCs w:val="22"/>
        </w:rPr>
      </w:pPr>
      <w:r w:rsidRPr="0060033F">
        <w:rPr>
          <w:rFonts w:ascii="Times New Roman" w:hAnsi="Times New Roman" w:cs="Times New Roman"/>
          <w:sz w:val="22"/>
          <w:szCs w:val="22"/>
        </w:rPr>
        <w:t>Gi</w:t>
      </w:r>
      <w:r w:rsidR="00A36DB8">
        <w:rPr>
          <w:rFonts w:ascii="Times New Roman" w:hAnsi="Times New Roman" w:cs="Times New Roman"/>
          <w:sz w:val="22"/>
          <w:szCs w:val="22"/>
        </w:rPr>
        <w:t xml:space="preserve">mnazjum w Bralinie </w:t>
      </w:r>
      <w:r w:rsidR="00DB2EEE">
        <w:rPr>
          <w:rFonts w:ascii="Times New Roman" w:hAnsi="Times New Roman" w:cs="Times New Roman"/>
          <w:sz w:val="22"/>
          <w:szCs w:val="22"/>
        </w:rPr>
        <w:tab/>
      </w:r>
      <w:r w:rsidR="00DB2EEE">
        <w:rPr>
          <w:rFonts w:ascii="Times New Roman" w:hAnsi="Times New Roman" w:cs="Times New Roman"/>
          <w:sz w:val="22"/>
          <w:szCs w:val="22"/>
        </w:rPr>
        <w:tab/>
      </w:r>
      <w:r w:rsidR="00DB2EEE">
        <w:rPr>
          <w:rFonts w:ascii="Times New Roman" w:hAnsi="Times New Roman" w:cs="Times New Roman"/>
          <w:sz w:val="22"/>
          <w:szCs w:val="22"/>
        </w:rPr>
        <w:tab/>
      </w:r>
      <w:r w:rsidR="00DB2EEE">
        <w:rPr>
          <w:rFonts w:ascii="Times New Roman" w:hAnsi="Times New Roman" w:cs="Times New Roman"/>
          <w:sz w:val="22"/>
          <w:szCs w:val="22"/>
        </w:rPr>
        <w:tab/>
      </w:r>
      <w:r w:rsidR="00A36DB8">
        <w:rPr>
          <w:rFonts w:ascii="Times New Roman" w:hAnsi="Times New Roman" w:cs="Times New Roman"/>
          <w:sz w:val="22"/>
          <w:szCs w:val="22"/>
        </w:rPr>
        <w:t xml:space="preserve">– </w:t>
      </w:r>
      <w:r w:rsidR="00DB2EEE">
        <w:rPr>
          <w:rFonts w:ascii="Times New Roman" w:hAnsi="Times New Roman" w:cs="Times New Roman"/>
          <w:sz w:val="22"/>
          <w:szCs w:val="22"/>
        </w:rPr>
        <w:t>0</w:t>
      </w:r>
    </w:p>
    <w:p w:rsidR="006E0DBB" w:rsidRPr="0060033F" w:rsidRDefault="006E0DBB" w:rsidP="0061317C">
      <w:pPr>
        <w:pStyle w:val="Akapitzlist"/>
        <w:spacing w:before="0" w:after="0"/>
        <w:ind w:left="360"/>
        <w:rPr>
          <w:rFonts w:ascii="Times New Roman" w:hAnsi="Times New Roman" w:cs="Times New Roman"/>
          <w:b/>
          <w:sz w:val="22"/>
          <w:szCs w:val="22"/>
        </w:rPr>
      </w:pPr>
    </w:p>
    <w:p w:rsidR="00F03085" w:rsidRPr="0060033F" w:rsidRDefault="00E56D6A" w:rsidP="00507C26">
      <w:pPr>
        <w:pStyle w:val="Akapitzlist"/>
        <w:numPr>
          <w:ilvl w:val="0"/>
          <w:numId w:val="4"/>
        </w:numPr>
        <w:spacing w:before="0" w:after="0" w:line="360" w:lineRule="auto"/>
        <w:ind w:left="357" w:hanging="357"/>
        <w:rPr>
          <w:rFonts w:ascii="Times New Roman" w:hAnsi="Times New Roman" w:cs="Times New Roman"/>
          <w:b/>
          <w:sz w:val="22"/>
          <w:szCs w:val="22"/>
        </w:rPr>
      </w:pPr>
      <w:r w:rsidRPr="0060033F">
        <w:rPr>
          <w:rFonts w:ascii="Times New Roman" w:hAnsi="Times New Roman" w:cs="Times New Roman"/>
          <w:b/>
          <w:sz w:val="22"/>
          <w:szCs w:val="22"/>
        </w:rPr>
        <w:t>DOKONANE OCENY PRACY DYREKTORÓW PLACÓWEK OŚWIATOWYCH</w:t>
      </w:r>
    </w:p>
    <w:p w:rsidR="00E113D3" w:rsidRPr="007846D7" w:rsidRDefault="009139E0" w:rsidP="009139E0">
      <w:pPr>
        <w:pStyle w:val="Akapitzlist"/>
        <w:spacing w:before="0" w:after="0"/>
        <w:ind w:left="360"/>
        <w:jc w:val="both"/>
        <w:rPr>
          <w:rFonts w:ascii="Times New Roman" w:hAnsi="Times New Roman" w:cs="Times New Roman"/>
          <w:sz w:val="22"/>
          <w:szCs w:val="22"/>
        </w:rPr>
      </w:pPr>
      <w:r>
        <w:rPr>
          <w:rFonts w:ascii="Times New Roman" w:hAnsi="Times New Roman" w:cs="Times New Roman"/>
          <w:sz w:val="22"/>
          <w:szCs w:val="22"/>
        </w:rPr>
        <w:t>W roku szkolnym</w:t>
      </w:r>
      <w:r w:rsidR="006E0DBB">
        <w:rPr>
          <w:rFonts w:ascii="Times New Roman" w:hAnsi="Times New Roman" w:cs="Times New Roman"/>
          <w:sz w:val="22"/>
          <w:szCs w:val="22"/>
        </w:rPr>
        <w:t xml:space="preserve"> </w:t>
      </w:r>
      <w:r>
        <w:rPr>
          <w:rFonts w:ascii="Times New Roman" w:hAnsi="Times New Roman" w:cs="Times New Roman"/>
          <w:sz w:val="22"/>
          <w:szCs w:val="22"/>
        </w:rPr>
        <w:t>2014/2015 nie dokonywano ocen pracy dyrektorów przedszkoli, szkół podstawowych i gimnazjum.</w:t>
      </w:r>
    </w:p>
    <w:p w:rsidR="00507C26" w:rsidRPr="0060033F" w:rsidRDefault="00507C26" w:rsidP="0061317C">
      <w:pPr>
        <w:pStyle w:val="Akapitzlist"/>
        <w:spacing w:before="0" w:after="0"/>
        <w:ind w:left="357"/>
        <w:rPr>
          <w:rFonts w:ascii="Times New Roman" w:hAnsi="Times New Roman" w:cs="Times New Roman"/>
          <w:b/>
          <w:sz w:val="22"/>
          <w:szCs w:val="22"/>
        </w:rPr>
      </w:pPr>
    </w:p>
    <w:p w:rsidR="00507C26" w:rsidRPr="0060033F" w:rsidRDefault="00E56D6A" w:rsidP="00507C26">
      <w:pPr>
        <w:pStyle w:val="Akapitzlist"/>
        <w:numPr>
          <w:ilvl w:val="0"/>
          <w:numId w:val="4"/>
        </w:numPr>
        <w:spacing w:before="0" w:after="0" w:line="360" w:lineRule="auto"/>
        <w:ind w:left="357" w:hanging="357"/>
        <w:rPr>
          <w:rFonts w:ascii="Times New Roman" w:hAnsi="Times New Roman" w:cs="Times New Roman"/>
          <w:b/>
          <w:sz w:val="22"/>
          <w:szCs w:val="22"/>
        </w:rPr>
      </w:pPr>
      <w:r w:rsidRPr="0060033F">
        <w:rPr>
          <w:rFonts w:ascii="Times New Roman" w:hAnsi="Times New Roman" w:cs="Times New Roman"/>
          <w:b/>
          <w:sz w:val="22"/>
          <w:szCs w:val="22"/>
        </w:rPr>
        <w:t>DOKONANE OCENY PRACY NAUCZYCIELI</w:t>
      </w:r>
      <w:r w:rsidR="00BB3B4E">
        <w:rPr>
          <w:rFonts w:ascii="Times New Roman" w:hAnsi="Times New Roman" w:cs="Times New Roman"/>
          <w:b/>
          <w:sz w:val="22"/>
          <w:szCs w:val="22"/>
        </w:rPr>
        <w:t xml:space="preserve"> W PLACÓWKACH OŚWIATOWYCH</w:t>
      </w:r>
    </w:p>
    <w:p w:rsidR="00BA595C" w:rsidRPr="0060033F" w:rsidRDefault="00BA595C" w:rsidP="008043A6">
      <w:pPr>
        <w:pStyle w:val="Akapitzlist"/>
        <w:spacing w:before="0" w:after="0"/>
        <w:ind w:left="426"/>
        <w:jc w:val="both"/>
        <w:rPr>
          <w:rFonts w:ascii="Times New Roman" w:hAnsi="Times New Roman" w:cs="Times New Roman"/>
          <w:sz w:val="22"/>
          <w:szCs w:val="22"/>
        </w:rPr>
      </w:pPr>
      <w:r w:rsidRPr="0060033F">
        <w:rPr>
          <w:rFonts w:ascii="Times New Roman" w:hAnsi="Times New Roman" w:cs="Times New Roman"/>
          <w:sz w:val="22"/>
          <w:szCs w:val="22"/>
        </w:rPr>
        <w:t xml:space="preserve">Przedszkole </w:t>
      </w:r>
      <w:r w:rsidR="00B63D01" w:rsidRPr="0060033F">
        <w:rPr>
          <w:rFonts w:ascii="Times New Roman" w:hAnsi="Times New Roman" w:cs="Times New Roman"/>
          <w:sz w:val="22"/>
          <w:szCs w:val="22"/>
        </w:rPr>
        <w:t xml:space="preserve">w </w:t>
      </w:r>
      <w:r w:rsidRPr="0060033F">
        <w:rPr>
          <w:rFonts w:ascii="Times New Roman" w:hAnsi="Times New Roman" w:cs="Times New Roman"/>
          <w:sz w:val="22"/>
          <w:szCs w:val="22"/>
        </w:rPr>
        <w:t>Bralin</w:t>
      </w:r>
      <w:r w:rsidR="007C3696">
        <w:rPr>
          <w:rFonts w:ascii="Times New Roman" w:hAnsi="Times New Roman" w:cs="Times New Roman"/>
          <w:sz w:val="22"/>
          <w:szCs w:val="22"/>
        </w:rPr>
        <w:t>ie – 0</w:t>
      </w:r>
    </w:p>
    <w:p w:rsidR="00BA595C" w:rsidRPr="0060033F" w:rsidRDefault="00BA595C" w:rsidP="008043A6">
      <w:pPr>
        <w:pStyle w:val="Akapitzlist"/>
        <w:spacing w:before="0" w:after="0"/>
        <w:ind w:left="426"/>
        <w:jc w:val="both"/>
        <w:rPr>
          <w:rFonts w:ascii="Times New Roman" w:hAnsi="Times New Roman" w:cs="Times New Roman"/>
          <w:sz w:val="22"/>
          <w:szCs w:val="22"/>
        </w:rPr>
      </w:pPr>
      <w:r w:rsidRPr="0060033F">
        <w:rPr>
          <w:rFonts w:ascii="Times New Roman" w:hAnsi="Times New Roman" w:cs="Times New Roman"/>
          <w:sz w:val="22"/>
          <w:szCs w:val="22"/>
        </w:rPr>
        <w:t xml:space="preserve">Zespół Szkół </w:t>
      </w:r>
      <w:r w:rsidR="00B63D01" w:rsidRPr="0060033F">
        <w:rPr>
          <w:rFonts w:ascii="Times New Roman" w:hAnsi="Times New Roman" w:cs="Times New Roman"/>
          <w:sz w:val="22"/>
          <w:szCs w:val="22"/>
        </w:rPr>
        <w:t>w Nowej Wsi Książę</w:t>
      </w:r>
      <w:r w:rsidR="008043A6">
        <w:rPr>
          <w:rFonts w:ascii="Times New Roman" w:hAnsi="Times New Roman" w:cs="Times New Roman"/>
          <w:sz w:val="22"/>
          <w:szCs w:val="22"/>
        </w:rPr>
        <w:t xml:space="preserve">cej – </w:t>
      </w:r>
      <w:r w:rsidR="007C3696">
        <w:rPr>
          <w:rFonts w:ascii="Times New Roman" w:hAnsi="Times New Roman" w:cs="Times New Roman"/>
          <w:sz w:val="22"/>
          <w:szCs w:val="22"/>
        </w:rPr>
        <w:t>2</w:t>
      </w:r>
    </w:p>
    <w:p w:rsidR="007C3696" w:rsidRDefault="00BA595C" w:rsidP="008043A6">
      <w:pPr>
        <w:pStyle w:val="Akapitzlist"/>
        <w:spacing w:before="0" w:after="0"/>
        <w:ind w:left="426"/>
        <w:jc w:val="both"/>
        <w:rPr>
          <w:rFonts w:ascii="Times New Roman" w:hAnsi="Times New Roman" w:cs="Times New Roman"/>
          <w:sz w:val="22"/>
          <w:szCs w:val="22"/>
        </w:rPr>
      </w:pPr>
      <w:r w:rsidRPr="0060033F">
        <w:rPr>
          <w:rFonts w:ascii="Times New Roman" w:hAnsi="Times New Roman" w:cs="Times New Roman"/>
          <w:sz w:val="22"/>
          <w:szCs w:val="22"/>
        </w:rPr>
        <w:t xml:space="preserve">Szkoła Podstawowa </w:t>
      </w:r>
      <w:r w:rsidR="00B63D01" w:rsidRPr="0060033F">
        <w:rPr>
          <w:rFonts w:ascii="Times New Roman" w:hAnsi="Times New Roman" w:cs="Times New Roman"/>
          <w:sz w:val="22"/>
          <w:szCs w:val="22"/>
        </w:rPr>
        <w:t xml:space="preserve">w </w:t>
      </w:r>
      <w:r w:rsidRPr="0060033F">
        <w:rPr>
          <w:rFonts w:ascii="Times New Roman" w:hAnsi="Times New Roman" w:cs="Times New Roman"/>
          <w:sz w:val="22"/>
          <w:szCs w:val="22"/>
        </w:rPr>
        <w:t>Bralin</w:t>
      </w:r>
      <w:r w:rsidR="00B63D01" w:rsidRPr="0060033F">
        <w:rPr>
          <w:rFonts w:ascii="Times New Roman" w:hAnsi="Times New Roman" w:cs="Times New Roman"/>
          <w:sz w:val="22"/>
          <w:szCs w:val="22"/>
        </w:rPr>
        <w:t xml:space="preserve">ie – </w:t>
      </w:r>
      <w:r w:rsidR="007C3696">
        <w:rPr>
          <w:rFonts w:ascii="Times New Roman" w:hAnsi="Times New Roman" w:cs="Times New Roman"/>
          <w:sz w:val="22"/>
          <w:szCs w:val="22"/>
        </w:rPr>
        <w:t>10 ocen pracy n-li, 1 ocenę dorobku zawodowego n-la stażysty</w:t>
      </w:r>
      <w:r w:rsidR="008043A6">
        <w:rPr>
          <w:rFonts w:ascii="Times New Roman" w:hAnsi="Times New Roman" w:cs="Times New Roman"/>
          <w:sz w:val="22"/>
          <w:szCs w:val="22"/>
        </w:rPr>
        <w:t xml:space="preserve"> </w:t>
      </w:r>
    </w:p>
    <w:p w:rsidR="00BA595C" w:rsidRPr="0060033F" w:rsidRDefault="00BA595C" w:rsidP="008043A6">
      <w:pPr>
        <w:pStyle w:val="Akapitzlist"/>
        <w:spacing w:before="0" w:after="0"/>
        <w:ind w:left="426"/>
        <w:jc w:val="both"/>
        <w:rPr>
          <w:rFonts w:ascii="Times New Roman" w:hAnsi="Times New Roman" w:cs="Times New Roman"/>
          <w:sz w:val="22"/>
          <w:szCs w:val="22"/>
        </w:rPr>
      </w:pPr>
      <w:r w:rsidRPr="0060033F">
        <w:rPr>
          <w:rFonts w:ascii="Times New Roman" w:hAnsi="Times New Roman" w:cs="Times New Roman"/>
          <w:sz w:val="22"/>
          <w:szCs w:val="22"/>
        </w:rPr>
        <w:t xml:space="preserve">Gimnazjum </w:t>
      </w:r>
      <w:r w:rsidR="00B63D01" w:rsidRPr="0060033F">
        <w:rPr>
          <w:rFonts w:ascii="Times New Roman" w:hAnsi="Times New Roman" w:cs="Times New Roman"/>
          <w:sz w:val="22"/>
          <w:szCs w:val="22"/>
        </w:rPr>
        <w:t xml:space="preserve">w </w:t>
      </w:r>
      <w:r w:rsidRPr="0060033F">
        <w:rPr>
          <w:rFonts w:ascii="Times New Roman" w:hAnsi="Times New Roman" w:cs="Times New Roman"/>
          <w:sz w:val="22"/>
          <w:szCs w:val="22"/>
        </w:rPr>
        <w:t>Bralin</w:t>
      </w:r>
      <w:r w:rsidR="00B63D01" w:rsidRPr="0060033F">
        <w:rPr>
          <w:rFonts w:ascii="Times New Roman" w:hAnsi="Times New Roman" w:cs="Times New Roman"/>
          <w:sz w:val="22"/>
          <w:szCs w:val="22"/>
        </w:rPr>
        <w:t xml:space="preserve">ie – </w:t>
      </w:r>
      <w:r w:rsidRPr="0060033F">
        <w:rPr>
          <w:rFonts w:ascii="Times New Roman" w:hAnsi="Times New Roman" w:cs="Times New Roman"/>
          <w:sz w:val="22"/>
          <w:szCs w:val="22"/>
        </w:rPr>
        <w:t xml:space="preserve"> </w:t>
      </w:r>
      <w:r w:rsidR="007C3696">
        <w:rPr>
          <w:rFonts w:ascii="Times New Roman" w:hAnsi="Times New Roman" w:cs="Times New Roman"/>
          <w:sz w:val="22"/>
          <w:szCs w:val="22"/>
        </w:rPr>
        <w:t>1</w:t>
      </w:r>
    </w:p>
    <w:p w:rsidR="00BA595C" w:rsidRPr="0060033F" w:rsidRDefault="00BA595C" w:rsidP="0061317C">
      <w:pPr>
        <w:pStyle w:val="Akapitzlist"/>
        <w:spacing w:before="0" w:after="0"/>
        <w:ind w:left="357"/>
        <w:rPr>
          <w:rFonts w:ascii="Times New Roman" w:hAnsi="Times New Roman" w:cs="Times New Roman"/>
          <w:b/>
          <w:sz w:val="22"/>
          <w:szCs w:val="22"/>
        </w:rPr>
      </w:pPr>
    </w:p>
    <w:p w:rsidR="00BA595C" w:rsidRPr="0060033F" w:rsidRDefault="005F74B6" w:rsidP="00507C26">
      <w:pPr>
        <w:pStyle w:val="Akapitzlist"/>
        <w:numPr>
          <w:ilvl w:val="0"/>
          <w:numId w:val="4"/>
        </w:numPr>
        <w:spacing w:before="0" w:after="0" w:line="360" w:lineRule="auto"/>
        <w:ind w:left="357" w:hanging="357"/>
        <w:rPr>
          <w:rFonts w:ascii="Times New Roman" w:hAnsi="Times New Roman" w:cs="Times New Roman"/>
          <w:b/>
          <w:sz w:val="22"/>
          <w:szCs w:val="22"/>
        </w:rPr>
      </w:pPr>
      <w:r>
        <w:rPr>
          <w:rFonts w:ascii="Times New Roman" w:hAnsi="Times New Roman" w:cs="Times New Roman"/>
          <w:b/>
          <w:sz w:val="22"/>
          <w:szCs w:val="22"/>
        </w:rPr>
        <w:t>PRZYZNANE NAUCZYCIELOM I DYREKTOROM NAGRODY WÓJTA, KURATORA OŚWIATY, MINISTRA EDUKACJI NARODOWEJ</w:t>
      </w:r>
      <w:r w:rsidR="00AE04CF">
        <w:rPr>
          <w:rFonts w:ascii="Times New Roman" w:hAnsi="Times New Roman" w:cs="Times New Roman"/>
          <w:b/>
          <w:sz w:val="22"/>
          <w:szCs w:val="22"/>
        </w:rPr>
        <w:t xml:space="preserve"> I INNE</w:t>
      </w:r>
      <w:r>
        <w:rPr>
          <w:rFonts w:ascii="Times New Roman" w:hAnsi="Times New Roman" w:cs="Times New Roman"/>
          <w:b/>
          <w:sz w:val="22"/>
          <w:szCs w:val="22"/>
        </w:rPr>
        <w:t>.</w:t>
      </w:r>
    </w:p>
    <w:tbl>
      <w:tblPr>
        <w:tblStyle w:val="Tabela-Siatka"/>
        <w:tblW w:w="0" w:type="auto"/>
        <w:tblInd w:w="534" w:type="dxa"/>
        <w:tblLook w:val="04A0"/>
      </w:tblPr>
      <w:tblGrid>
        <w:gridCol w:w="2325"/>
        <w:gridCol w:w="1104"/>
        <w:gridCol w:w="2094"/>
        <w:gridCol w:w="1686"/>
        <w:gridCol w:w="1543"/>
      </w:tblGrid>
      <w:tr w:rsidR="00AE04CF" w:rsidRPr="0060033F" w:rsidTr="00AE04CF">
        <w:tc>
          <w:tcPr>
            <w:tcW w:w="2325" w:type="dxa"/>
          </w:tcPr>
          <w:p w:rsidR="00AE04CF" w:rsidRPr="0060033F" w:rsidRDefault="00AE04CF" w:rsidP="006C718A">
            <w:pPr>
              <w:spacing w:before="0"/>
              <w:jc w:val="both"/>
              <w:rPr>
                <w:rFonts w:ascii="Times New Roman" w:hAnsi="Times New Roman" w:cs="Times New Roman"/>
                <w:sz w:val="22"/>
                <w:szCs w:val="22"/>
              </w:rPr>
            </w:pPr>
            <w:r>
              <w:rPr>
                <w:rFonts w:ascii="Times New Roman" w:hAnsi="Times New Roman" w:cs="Times New Roman"/>
                <w:sz w:val="22"/>
                <w:szCs w:val="22"/>
              </w:rPr>
              <w:t>Placówka oświatowa</w:t>
            </w:r>
          </w:p>
        </w:tc>
        <w:tc>
          <w:tcPr>
            <w:tcW w:w="1104" w:type="dxa"/>
          </w:tcPr>
          <w:p w:rsidR="00AE04CF" w:rsidRPr="0060033F" w:rsidRDefault="00AE04CF" w:rsidP="006C718A">
            <w:pPr>
              <w:spacing w:before="0"/>
              <w:jc w:val="center"/>
              <w:rPr>
                <w:rFonts w:ascii="Times New Roman" w:hAnsi="Times New Roman" w:cs="Times New Roman"/>
                <w:sz w:val="22"/>
                <w:szCs w:val="22"/>
              </w:rPr>
            </w:pPr>
            <w:r w:rsidRPr="0060033F">
              <w:rPr>
                <w:rFonts w:ascii="Times New Roman" w:hAnsi="Times New Roman" w:cs="Times New Roman"/>
                <w:sz w:val="22"/>
                <w:szCs w:val="22"/>
              </w:rPr>
              <w:t>Nagroda Wójta</w:t>
            </w:r>
          </w:p>
        </w:tc>
        <w:tc>
          <w:tcPr>
            <w:tcW w:w="2094" w:type="dxa"/>
          </w:tcPr>
          <w:p w:rsidR="00AE04CF" w:rsidRPr="0060033F" w:rsidRDefault="00AE04CF" w:rsidP="006C718A">
            <w:pPr>
              <w:spacing w:before="0"/>
              <w:jc w:val="center"/>
              <w:rPr>
                <w:rFonts w:ascii="Times New Roman" w:hAnsi="Times New Roman" w:cs="Times New Roman"/>
                <w:sz w:val="22"/>
                <w:szCs w:val="22"/>
              </w:rPr>
            </w:pPr>
            <w:r w:rsidRPr="0060033F">
              <w:rPr>
                <w:rFonts w:ascii="Times New Roman" w:hAnsi="Times New Roman" w:cs="Times New Roman"/>
                <w:sz w:val="22"/>
                <w:szCs w:val="22"/>
              </w:rPr>
              <w:t>Nagroda Dyrektora Szkoły</w:t>
            </w:r>
            <w:r>
              <w:rPr>
                <w:rFonts w:ascii="Times New Roman" w:hAnsi="Times New Roman" w:cs="Times New Roman"/>
                <w:sz w:val="22"/>
                <w:szCs w:val="22"/>
              </w:rPr>
              <w:t>/Przedszkola</w:t>
            </w:r>
          </w:p>
        </w:tc>
        <w:tc>
          <w:tcPr>
            <w:tcW w:w="1686" w:type="dxa"/>
          </w:tcPr>
          <w:p w:rsidR="00AE04CF" w:rsidRPr="0060033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 xml:space="preserve">Nagroda </w:t>
            </w:r>
            <w:r w:rsidRPr="0060033F">
              <w:rPr>
                <w:rFonts w:ascii="Times New Roman" w:hAnsi="Times New Roman" w:cs="Times New Roman"/>
                <w:sz w:val="22"/>
                <w:szCs w:val="22"/>
              </w:rPr>
              <w:t>Kuratora Oświaty</w:t>
            </w:r>
          </w:p>
        </w:tc>
        <w:tc>
          <w:tcPr>
            <w:tcW w:w="1543" w:type="dxa"/>
          </w:tcPr>
          <w:p w:rsidR="00AE04C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Nagroda Ministra</w:t>
            </w:r>
          </w:p>
        </w:tc>
      </w:tr>
      <w:tr w:rsidR="00AE04CF" w:rsidRPr="0060033F" w:rsidTr="00AE04CF">
        <w:tc>
          <w:tcPr>
            <w:tcW w:w="2325" w:type="dxa"/>
          </w:tcPr>
          <w:p w:rsidR="00AE04CF" w:rsidRPr="0060033F" w:rsidRDefault="00AE04CF" w:rsidP="006C718A">
            <w:pPr>
              <w:spacing w:before="0"/>
              <w:jc w:val="center"/>
              <w:rPr>
                <w:rFonts w:ascii="Times New Roman" w:hAnsi="Times New Roman" w:cs="Times New Roman"/>
                <w:sz w:val="22"/>
                <w:szCs w:val="22"/>
              </w:rPr>
            </w:pPr>
            <w:r w:rsidRPr="0060033F">
              <w:rPr>
                <w:rFonts w:ascii="Times New Roman" w:hAnsi="Times New Roman" w:cs="Times New Roman"/>
                <w:sz w:val="22"/>
                <w:szCs w:val="22"/>
              </w:rPr>
              <w:t>Przedszkole w Bralinie</w:t>
            </w:r>
          </w:p>
        </w:tc>
        <w:tc>
          <w:tcPr>
            <w:tcW w:w="1104" w:type="dxa"/>
          </w:tcPr>
          <w:p w:rsidR="00AE04CF" w:rsidRPr="0060033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2</w:t>
            </w:r>
          </w:p>
        </w:tc>
        <w:tc>
          <w:tcPr>
            <w:tcW w:w="2094" w:type="dxa"/>
          </w:tcPr>
          <w:p w:rsidR="00AE04CF" w:rsidRPr="0060033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4</w:t>
            </w:r>
          </w:p>
        </w:tc>
        <w:tc>
          <w:tcPr>
            <w:tcW w:w="1686" w:type="dxa"/>
          </w:tcPr>
          <w:p w:rsidR="00AE04CF" w:rsidRPr="0060033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w:t>
            </w:r>
          </w:p>
        </w:tc>
        <w:tc>
          <w:tcPr>
            <w:tcW w:w="1543" w:type="dxa"/>
          </w:tcPr>
          <w:p w:rsidR="00AE04C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w:t>
            </w:r>
          </w:p>
        </w:tc>
      </w:tr>
      <w:tr w:rsidR="00AE04CF" w:rsidRPr="0060033F" w:rsidTr="00AE04CF">
        <w:tc>
          <w:tcPr>
            <w:tcW w:w="2325" w:type="dxa"/>
          </w:tcPr>
          <w:p w:rsidR="00AE04CF" w:rsidRPr="0060033F" w:rsidRDefault="00AE04CF" w:rsidP="006C718A">
            <w:pPr>
              <w:spacing w:before="0"/>
              <w:jc w:val="center"/>
              <w:rPr>
                <w:rFonts w:ascii="Times New Roman" w:hAnsi="Times New Roman" w:cs="Times New Roman"/>
                <w:sz w:val="22"/>
                <w:szCs w:val="22"/>
              </w:rPr>
            </w:pPr>
            <w:r w:rsidRPr="0060033F">
              <w:rPr>
                <w:rFonts w:ascii="Times New Roman" w:hAnsi="Times New Roman" w:cs="Times New Roman"/>
                <w:sz w:val="22"/>
                <w:szCs w:val="22"/>
              </w:rPr>
              <w:t>Zespół Szkół w Nowej Wsi Książęcej</w:t>
            </w:r>
          </w:p>
        </w:tc>
        <w:tc>
          <w:tcPr>
            <w:tcW w:w="1104" w:type="dxa"/>
          </w:tcPr>
          <w:p w:rsidR="00AE04CF" w:rsidRPr="0060033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3</w:t>
            </w:r>
          </w:p>
        </w:tc>
        <w:tc>
          <w:tcPr>
            <w:tcW w:w="2094" w:type="dxa"/>
          </w:tcPr>
          <w:p w:rsidR="00AE04CF" w:rsidRPr="0060033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3</w:t>
            </w:r>
          </w:p>
        </w:tc>
        <w:tc>
          <w:tcPr>
            <w:tcW w:w="1686" w:type="dxa"/>
          </w:tcPr>
          <w:p w:rsidR="00AE04CF" w:rsidRPr="0060033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w:t>
            </w:r>
          </w:p>
        </w:tc>
        <w:tc>
          <w:tcPr>
            <w:tcW w:w="1543" w:type="dxa"/>
          </w:tcPr>
          <w:p w:rsidR="00AE04C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w:t>
            </w:r>
          </w:p>
        </w:tc>
      </w:tr>
      <w:tr w:rsidR="00AE04CF" w:rsidRPr="0060033F" w:rsidTr="00AE04CF">
        <w:tc>
          <w:tcPr>
            <w:tcW w:w="2325" w:type="dxa"/>
          </w:tcPr>
          <w:p w:rsidR="00AE04CF" w:rsidRPr="0060033F" w:rsidRDefault="00AE04CF" w:rsidP="006C718A">
            <w:pPr>
              <w:spacing w:before="0"/>
              <w:jc w:val="center"/>
              <w:rPr>
                <w:rFonts w:ascii="Times New Roman" w:hAnsi="Times New Roman" w:cs="Times New Roman"/>
                <w:sz w:val="22"/>
                <w:szCs w:val="22"/>
              </w:rPr>
            </w:pPr>
            <w:r w:rsidRPr="0060033F">
              <w:rPr>
                <w:rFonts w:ascii="Times New Roman" w:hAnsi="Times New Roman" w:cs="Times New Roman"/>
                <w:sz w:val="22"/>
                <w:szCs w:val="22"/>
              </w:rPr>
              <w:t xml:space="preserve">Szkoła Podstawowa </w:t>
            </w:r>
            <w:r>
              <w:rPr>
                <w:rFonts w:ascii="Times New Roman" w:hAnsi="Times New Roman" w:cs="Times New Roman"/>
                <w:sz w:val="22"/>
                <w:szCs w:val="22"/>
              </w:rPr>
              <w:t>w </w:t>
            </w:r>
            <w:r w:rsidRPr="0060033F">
              <w:rPr>
                <w:rFonts w:ascii="Times New Roman" w:hAnsi="Times New Roman" w:cs="Times New Roman"/>
                <w:sz w:val="22"/>
                <w:szCs w:val="22"/>
              </w:rPr>
              <w:t>Bralinie</w:t>
            </w:r>
          </w:p>
        </w:tc>
        <w:tc>
          <w:tcPr>
            <w:tcW w:w="1104" w:type="dxa"/>
          </w:tcPr>
          <w:p w:rsidR="00AE04CF" w:rsidRPr="0060033F" w:rsidRDefault="00AE04CF" w:rsidP="006C718A">
            <w:pPr>
              <w:spacing w:before="0"/>
              <w:jc w:val="center"/>
              <w:rPr>
                <w:rFonts w:ascii="Times New Roman" w:hAnsi="Times New Roman" w:cs="Times New Roman"/>
                <w:sz w:val="22"/>
                <w:szCs w:val="22"/>
              </w:rPr>
            </w:pPr>
            <w:r w:rsidRPr="0060033F">
              <w:rPr>
                <w:rFonts w:ascii="Times New Roman" w:hAnsi="Times New Roman" w:cs="Times New Roman"/>
                <w:sz w:val="22"/>
                <w:szCs w:val="22"/>
              </w:rPr>
              <w:t>2</w:t>
            </w:r>
          </w:p>
        </w:tc>
        <w:tc>
          <w:tcPr>
            <w:tcW w:w="2094" w:type="dxa"/>
          </w:tcPr>
          <w:p w:rsidR="00AE04CF" w:rsidRPr="0060033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9</w:t>
            </w:r>
          </w:p>
        </w:tc>
        <w:tc>
          <w:tcPr>
            <w:tcW w:w="1686" w:type="dxa"/>
          </w:tcPr>
          <w:p w:rsidR="00AE04CF" w:rsidRPr="0060033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w:t>
            </w:r>
          </w:p>
        </w:tc>
        <w:tc>
          <w:tcPr>
            <w:tcW w:w="1543" w:type="dxa"/>
          </w:tcPr>
          <w:p w:rsidR="00AE04C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w:t>
            </w:r>
          </w:p>
        </w:tc>
      </w:tr>
      <w:tr w:rsidR="00AE04CF" w:rsidRPr="0060033F" w:rsidTr="00AE04CF">
        <w:tc>
          <w:tcPr>
            <w:tcW w:w="2325" w:type="dxa"/>
          </w:tcPr>
          <w:p w:rsidR="00AE04CF" w:rsidRPr="0060033F" w:rsidRDefault="00AE04CF" w:rsidP="006C718A">
            <w:pPr>
              <w:spacing w:before="0"/>
              <w:jc w:val="center"/>
              <w:rPr>
                <w:rFonts w:ascii="Times New Roman" w:hAnsi="Times New Roman" w:cs="Times New Roman"/>
                <w:sz w:val="22"/>
                <w:szCs w:val="22"/>
              </w:rPr>
            </w:pPr>
            <w:r w:rsidRPr="0060033F">
              <w:rPr>
                <w:rFonts w:ascii="Times New Roman" w:hAnsi="Times New Roman" w:cs="Times New Roman"/>
                <w:sz w:val="22"/>
                <w:szCs w:val="22"/>
              </w:rPr>
              <w:t>Gimnazjum w Bralinie</w:t>
            </w:r>
          </w:p>
        </w:tc>
        <w:tc>
          <w:tcPr>
            <w:tcW w:w="1104" w:type="dxa"/>
          </w:tcPr>
          <w:p w:rsidR="00AE04CF" w:rsidRPr="0060033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3</w:t>
            </w:r>
          </w:p>
        </w:tc>
        <w:tc>
          <w:tcPr>
            <w:tcW w:w="2094" w:type="dxa"/>
          </w:tcPr>
          <w:p w:rsidR="00AE04CF" w:rsidRPr="0060033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3</w:t>
            </w:r>
          </w:p>
        </w:tc>
        <w:tc>
          <w:tcPr>
            <w:tcW w:w="1686" w:type="dxa"/>
          </w:tcPr>
          <w:p w:rsidR="00AE04CF" w:rsidRPr="0060033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w:t>
            </w:r>
          </w:p>
        </w:tc>
        <w:tc>
          <w:tcPr>
            <w:tcW w:w="1543" w:type="dxa"/>
          </w:tcPr>
          <w:p w:rsidR="00AE04CF" w:rsidRDefault="00AE04CF" w:rsidP="006C718A">
            <w:pPr>
              <w:spacing w:before="0"/>
              <w:jc w:val="center"/>
              <w:rPr>
                <w:rFonts w:ascii="Times New Roman" w:hAnsi="Times New Roman" w:cs="Times New Roman"/>
                <w:sz w:val="22"/>
                <w:szCs w:val="22"/>
              </w:rPr>
            </w:pPr>
            <w:r>
              <w:rPr>
                <w:rFonts w:ascii="Times New Roman" w:hAnsi="Times New Roman" w:cs="Times New Roman"/>
                <w:sz w:val="22"/>
                <w:szCs w:val="22"/>
              </w:rPr>
              <w:t>-</w:t>
            </w:r>
          </w:p>
        </w:tc>
      </w:tr>
    </w:tbl>
    <w:p w:rsidR="00AF52A5" w:rsidRPr="0060033F" w:rsidRDefault="00AF52A5" w:rsidP="00AF52A5">
      <w:pPr>
        <w:pStyle w:val="Akapitzlist"/>
        <w:spacing w:before="0" w:after="0" w:line="360" w:lineRule="auto"/>
        <w:ind w:left="357"/>
        <w:rPr>
          <w:rFonts w:ascii="Times New Roman" w:hAnsi="Times New Roman" w:cs="Times New Roman"/>
          <w:b/>
          <w:sz w:val="22"/>
          <w:szCs w:val="22"/>
        </w:rPr>
      </w:pPr>
    </w:p>
    <w:p w:rsidR="00AF52A5" w:rsidRPr="0060033F" w:rsidRDefault="00E43228" w:rsidP="00507C26">
      <w:pPr>
        <w:pStyle w:val="Akapitzlist"/>
        <w:numPr>
          <w:ilvl w:val="0"/>
          <w:numId w:val="4"/>
        </w:numPr>
        <w:spacing w:before="0" w:after="0" w:line="360" w:lineRule="auto"/>
        <w:ind w:left="357" w:hanging="357"/>
        <w:rPr>
          <w:rFonts w:ascii="Times New Roman" w:hAnsi="Times New Roman" w:cs="Times New Roman"/>
          <w:b/>
          <w:sz w:val="22"/>
          <w:szCs w:val="22"/>
        </w:rPr>
      </w:pPr>
      <w:r w:rsidRPr="0060033F">
        <w:rPr>
          <w:rFonts w:ascii="Times New Roman" w:hAnsi="Times New Roman" w:cs="Times New Roman"/>
          <w:b/>
          <w:sz w:val="22"/>
          <w:szCs w:val="22"/>
        </w:rPr>
        <w:t>SPEŁNIANIE OBOWIĄZKU SZKOLNEGO</w:t>
      </w:r>
    </w:p>
    <w:p w:rsidR="00E04A81" w:rsidRPr="00190AAC" w:rsidRDefault="00E04A81" w:rsidP="00BE45D9">
      <w:pPr>
        <w:pStyle w:val="Akapitzlist"/>
        <w:numPr>
          <w:ilvl w:val="0"/>
          <w:numId w:val="6"/>
        </w:numPr>
        <w:spacing w:before="0" w:after="0"/>
        <w:jc w:val="both"/>
        <w:rPr>
          <w:rFonts w:ascii="Times New Roman" w:hAnsi="Times New Roman" w:cs="Times New Roman"/>
          <w:sz w:val="22"/>
          <w:szCs w:val="22"/>
          <w:u w:val="single"/>
        </w:rPr>
      </w:pPr>
      <w:r w:rsidRPr="00190AAC">
        <w:rPr>
          <w:rFonts w:ascii="Times New Roman" w:hAnsi="Times New Roman" w:cs="Times New Roman"/>
          <w:sz w:val="22"/>
          <w:szCs w:val="22"/>
          <w:u w:val="single"/>
        </w:rPr>
        <w:t xml:space="preserve">Przedszkole </w:t>
      </w:r>
      <w:r w:rsidR="00190AAC">
        <w:rPr>
          <w:rFonts w:ascii="Times New Roman" w:hAnsi="Times New Roman" w:cs="Times New Roman"/>
          <w:sz w:val="22"/>
          <w:szCs w:val="22"/>
          <w:u w:val="single"/>
        </w:rPr>
        <w:t xml:space="preserve">w </w:t>
      </w:r>
      <w:r w:rsidRPr="00190AAC">
        <w:rPr>
          <w:rFonts w:ascii="Times New Roman" w:hAnsi="Times New Roman" w:cs="Times New Roman"/>
          <w:sz w:val="22"/>
          <w:szCs w:val="22"/>
          <w:u w:val="single"/>
        </w:rPr>
        <w:t>Bralin</w:t>
      </w:r>
      <w:r w:rsidR="00190AAC">
        <w:rPr>
          <w:rFonts w:ascii="Times New Roman" w:hAnsi="Times New Roman" w:cs="Times New Roman"/>
          <w:sz w:val="22"/>
          <w:szCs w:val="22"/>
          <w:u w:val="single"/>
        </w:rPr>
        <w:t>ie</w:t>
      </w:r>
    </w:p>
    <w:p w:rsidR="00E04A81" w:rsidRPr="00190AAC" w:rsidRDefault="005F74B6" w:rsidP="005F74B6">
      <w:pPr>
        <w:spacing w:before="0" w:after="0"/>
        <w:ind w:left="720"/>
        <w:jc w:val="both"/>
        <w:rPr>
          <w:rFonts w:ascii="Times New Roman" w:hAnsi="Times New Roman" w:cs="Times New Roman"/>
          <w:sz w:val="22"/>
          <w:szCs w:val="22"/>
        </w:rPr>
      </w:pPr>
      <w:r w:rsidRPr="00190AAC">
        <w:rPr>
          <w:rFonts w:ascii="Times New Roman" w:hAnsi="Times New Roman" w:cs="Times New Roman"/>
          <w:sz w:val="22"/>
          <w:szCs w:val="22"/>
        </w:rPr>
        <w:t>48 dzieci 5-letnich spełniło obowiązkowe roczne przygotowanie przedszkolne</w:t>
      </w:r>
      <w:r w:rsidR="001679DD" w:rsidRPr="00190AAC">
        <w:rPr>
          <w:rFonts w:ascii="Times New Roman" w:hAnsi="Times New Roman" w:cs="Times New Roman"/>
          <w:sz w:val="22"/>
          <w:szCs w:val="22"/>
        </w:rPr>
        <w:t xml:space="preserve"> z obwodu placówki</w:t>
      </w:r>
      <w:r w:rsidR="00B1771B" w:rsidRPr="00190AAC">
        <w:rPr>
          <w:rFonts w:ascii="Times New Roman" w:hAnsi="Times New Roman" w:cs="Times New Roman"/>
          <w:sz w:val="22"/>
          <w:szCs w:val="22"/>
        </w:rPr>
        <w:t>.</w:t>
      </w:r>
    </w:p>
    <w:p w:rsidR="00E04A81" w:rsidRPr="00190AAC" w:rsidRDefault="00E04A81" w:rsidP="00BE45D9">
      <w:pPr>
        <w:pStyle w:val="Akapitzlist"/>
        <w:numPr>
          <w:ilvl w:val="0"/>
          <w:numId w:val="6"/>
        </w:numPr>
        <w:spacing w:before="0" w:after="0"/>
        <w:jc w:val="both"/>
        <w:rPr>
          <w:rFonts w:ascii="Times New Roman" w:hAnsi="Times New Roman" w:cs="Times New Roman"/>
          <w:sz w:val="22"/>
          <w:szCs w:val="22"/>
          <w:u w:val="single"/>
        </w:rPr>
      </w:pPr>
      <w:r w:rsidRPr="00190AAC">
        <w:rPr>
          <w:rFonts w:ascii="Times New Roman" w:hAnsi="Times New Roman" w:cs="Times New Roman"/>
          <w:sz w:val="22"/>
          <w:szCs w:val="22"/>
          <w:u w:val="single"/>
        </w:rPr>
        <w:t>Zespół Szkół w Nowej Wsi Książęcej</w:t>
      </w:r>
    </w:p>
    <w:p w:rsidR="006F3441" w:rsidRPr="00190AAC" w:rsidRDefault="005C754E" w:rsidP="00E75E6A">
      <w:pPr>
        <w:pStyle w:val="Akapitzlist"/>
        <w:spacing w:before="0" w:after="0"/>
        <w:jc w:val="both"/>
        <w:rPr>
          <w:rFonts w:ascii="Times New Roman" w:hAnsi="Times New Roman" w:cs="Times New Roman"/>
          <w:sz w:val="22"/>
          <w:szCs w:val="22"/>
        </w:rPr>
      </w:pPr>
      <w:r w:rsidRPr="00190AAC">
        <w:rPr>
          <w:rFonts w:ascii="Times New Roman" w:hAnsi="Times New Roman" w:cs="Times New Roman"/>
          <w:sz w:val="22"/>
          <w:szCs w:val="22"/>
        </w:rPr>
        <w:t>O</w:t>
      </w:r>
      <w:r w:rsidR="005F74B6" w:rsidRPr="00190AAC">
        <w:rPr>
          <w:rFonts w:ascii="Times New Roman" w:hAnsi="Times New Roman" w:cs="Times New Roman"/>
          <w:sz w:val="22"/>
          <w:szCs w:val="22"/>
        </w:rPr>
        <w:t xml:space="preserve">bowiązkiem </w:t>
      </w:r>
      <w:r w:rsidRPr="00190AAC">
        <w:rPr>
          <w:rFonts w:ascii="Times New Roman" w:hAnsi="Times New Roman" w:cs="Times New Roman"/>
          <w:sz w:val="22"/>
          <w:szCs w:val="22"/>
        </w:rPr>
        <w:t>szkolnym objętych było 103</w:t>
      </w:r>
      <w:r w:rsidR="005F74B6" w:rsidRPr="00190AAC">
        <w:rPr>
          <w:rFonts w:ascii="Times New Roman" w:hAnsi="Times New Roman" w:cs="Times New Roman"/>
          <w:sz w:val="22"/>
          <w:szCs w:val="22"/>
        </w:rPr>
        <w:t xml:space="preserve"> uczniów</w:t>
      </w:r>
      <w:r w:rsidRPr="00190AAC">
        <w:rPr>
          <w:rFonts w:ascii="Times New Roman" w:hAnsi="Times New Roman" w:cs="Times New Roman"/>
          <w:sz w:val="22"/>
          <w:szCs w:val="22"/>
        </w:rPr>
        <w:t>, z tego 80</w:t>
      </w:r>
      <w:r w:rsidR="005F74B6" w:rsidRPr="00190AAC">
        <w:rPr>
          <w:rFonts w:ascii="Times New Roman" w:hAnsi="Times New Roman" w:cs="Times New Roman"/>
          <w:sz w:val="22"/>
          <w:szCs w:val="22"/>
        </w:rPr>
        <w:t xml:space="preserve"> uczęszczało do Zespołu Szkół w Nowej Wsi Książęcej. </w:t>
      </w:r>
      <w:r w:rsidRPr="00190AAC">
        <w:rPr>
          <w:rFonts w:ascii="Times New Roman" w:hAnsi="Times New Roman" w:cs="Times New Roman"/>
          <w:sz w:val="22"/>
          <w:szCs w:val="22"/>
        </w:rPr>
        <w:t xml:space="preserve">16 uczniów realizowało obowiązek szkolny </w:t>
      </w:r>
      <w:r w:rsidR="005F74B6" w:rsidRPr="00190AAC">
        <w:rPr>
          <w:rFonts w:ascii="Times New Roman" w:hAnsi="Times New Roman" w:cs="Times New Roman"/>
          <w:sz w:val="22"/>
          <w:szCs w:val="22"/>
        </w:rPr>
        <w:t xml:space="preserve">w innych placówkach. </w:t>
      </w:r>
      <w:r w:rsidRPr="00190AAC">
        <w:rPr>
          <w:rFonts w:ascii="Times New Roman" w:hAnsi="Times New Roman" w:cs="Times New Roman"/>
          <w:sz w:val="22"/>
          <w:szCs w:val="22"/>
        </w:rPr>
        <w:t>Trzech uczniów uczęszczało do szkoły za granicą. 8 uczniów przyjęto.</w:t>
      </w:r>
    </w:p>
    <w:p w:rsidR="00E04A81" w:rsidRPr="00190AAC" w:rsidRDefault="00E04A81" w:rsidP="00BE45D9">
      <w:pPr>
        <w:pStyle w:val="Akapitzlist"/>
        <w:numPr>
          <w:ilvl w:val="0"/>
          <w:numId w:val="6"/>
        </w:numPr>
        <w:spacing w:before="0" w:after="0"/>
        <w:jc w:val="both"/>
        <w:rPr>
          <w:rFonts w:ascii="Times New Roman" w:hAnsi="Times New Roman" w:cs="Times New Roman"/>
          <w:sz w:val="22"/>
          <w:szCs w:val="22"/>
          <w:u w:val="single"/>
        </w:rPr>
      </w:pPr>
      <w:r w:rsidRPr="00190AAC">
        <w:rPr>
          <w:rFonts w:ascii="Times New Roman" w:hAnsi="Times New Roman" w:cs="Times New Roman"/>
          <w:sz w:val="22"/>
          <w:szCs w:val="22"/>
          <w:u w:val="single"/>
        </w:rPr>
        <w:t>Szkoła Podstawowa w Bralinie</w:t>
      </w:r>
    </w:p>
    <w:p w:rsidR="00E04A81" w:rsidRPr="00190AAC" w:rsidRDefault="00E76075" w:rsidP="00E75E6A">
      <w:pPr>
        <w:pStyle w:val="Akapitzlist"/>
        <w:spacing w:before="0" w:after="0"/>
        <w:jc w:val="both"/>
        <w:rPr>
          <w:rFonts w:ascii="Times New Roman" w:hAnsi="Times New Roman" w:cs="Times New Roman"/>
          <w:sz w:val="22"/>
          <w:szCs w:val="22"/>
        </w:rPr>
      </w:pPr>
      <w:r w:rsidRPr="00190AAC">
        <w:rPr>
          <w:rFonts w:ascii="Times New Roman" w:hAnsi="Times New Roman" w:cs="Times New Roman"/>
          <w:sz w:val="22"/>
          <w:szCs w:val="22"/>
        </w:rPr>
        <w:t>Obowiązek szkolny realizowały wszystkie dzieci w obwodzie – w szkole macierz</w:t>
      </w:r>
      <w:r w:rsidR="005C754E" w:rsidRPr="00190AAC">
        <w:rPr>
          <w:rFonts w:ascii="Times New Roman" w:hAnsi="Times New Roman" w:cs="Times New Roman"/>
          <w:sz w:val="22"/>
          <w:szCs w:val="22"/>
        </w:rPr>
        <w:t>ystej, innych szkołach w kraju lub</w:t>
      </w:r>
      <w:r w:rsidRPr="00190AAC">
        <w:rPr>
          <w:rFonts w:ascii="Times New Roman" w:hAnsi="Times New Roman" w:cs="Times New Roman"/>
          <w:sz w:val="22"/>
          <w:szCs w:val="22"/>
        </w:rPr>
        <w:t xml:space="preserve"> poza granicami Polski</w:t>
      </w:r>
      <w:r w:rsidR="00E04A81" w:rsidRPr="00190AAC">
        <w:rPr>
          <w:rFonts w:ascii="Times New Roman" w:hAnsi="Times New Roman" w:cs="Times New Roman"/>
          <w:sz w:val="22"/>
          <w:szCs w:val="22"/>
        </w:rPr>
        <w:t>.</w:t>
      </w:r>
    </w:p>
    <w:p w:rsidR="00E04A81" w:rsidRPr="00190AAC" w:rsidRDefault="00E04A81" w:rsidP="00BE45D9">
      <w:pPr>
        <w:pStyle w:val="Akapitzlist"/>
        <w:numPr>
          <w:ilvl w:val="0"/>
          <w:numId w:val="6"/>
        </w:numPr>
        <w:spacing w:before="0" w:after="0"/>
        <w:jc w:val="both"/>
        <w:rPr>
          <w:rFonts w:ascii="Times New Roman" w:hAnsi="Times New Roman" w:cs="Times New Roman"/>
          <w:sz w:val="22"/>
          <w:szCs w:val="22"/>
          <w:u w:val="single"/>
        </w:rPr>
      </w:pPr>
      <w:r w:rsidRPr="00190AAC">
        <w:rPr>
          <w:rFonts w:ascii="Times New Roman" w:hAnsi="Times New Roman" w:cs="Times New Roman"/>
          <w:sz w:val="22"/>
          <w:szCs w:val="22"/>
          <w:u w:val="single"/>
        </w:rPr>
        <w:t>Gimnazjum w Bralinie</w:t>
      </w:r>
    </w:p>
    <w:p w:rsidR="0024139F" w:rsidRPr="00190AAC" w:rsidRDefault="002F0A4B" w:rsidP="002F0A4B">
      <w:pPr>
        <w:pStyle w:val="Akapitzlist"/>
        <w:jc w:val="both"/>
        <w:rPr>
          <w:rFonts w:ascii="Times New Roman" w:hAnsi="Times New Roman" w:cs="Times New Roman"/>
          <w:sz w:val="22"/>
          <w:szCs w:val="22"/>
        </w:rPr>
      </w:pPr>
      <w:r w:rsidRPr="00190AAC">
        <w:rPr>
          <w:rFonts w:ascii="Times New Roman" w:hAnsi="Times New Roman" w:cs="Times New Roman"/>
          <w:sz w:val="22"/>
          <w:szCs w:val="22"/>
        </w:rPr>
        <w:t>O</w:t>
      </w:r>
      <w:r w:rsidR="0024139F" w:rsidRPr="00190AAC">
        <w:rPr>
          <w:rFonts w:ascii="Times New Roman" w:hAnsi="Times New Roman" w:cs="Times New Roman"/>
          <w:sz w:val="22"/>
          <w:szCs w:val="22"/>
        </w:rPr>
        <w:t xml:space="preserve">bowiązkiem szkolnym objętych było </w:t>
      </w:r>
      <w:r w:rsidRPr="00190AAC">
        <w:rPr>
          <w:rFonts w:ascii="Times New Roman" w:hAnsi="Times New Roman" w:cs="Times New Roman"/>
          <w:sz w:val="22"/>
          <w:szCs w:val="22"/>
        </w:rPr>
        <w:t>208</w:t>
      </w:r>
      <w:r w:rsidR="0024139F" w:rsidRPr="00190AAC">
        <w:rPr>
          <w:rFonts w:ascii="Times New Roman" w:hAnsi="Times New Roman" w:cs="Times New Roman"/>
          <w:sz w:val="22"/>
          <w:szCs w:val="22"/>
        </w:rPr>
        <w:t xml:space="preserve"> uczniów.</w:t>
      </w:r>
      <w:r w:rsidRPr="00190AAC">
        <w:rPr>
          <w:rFonts w:ascii="Times New Roman" w:hAnsi="Times New Roman" w:cs="Times New Roman"/>
          <w:sz w:val="22"/>
          <w:szCs w:val="22"/>
        </w:rPr>
        <w:t xml:space="preserve"> 190</w:t>
      </w:r>
      <w:r w:rsidR="0024139F" w:rsidRPr="00190AAC">
        <w:rPr>
          <w:rFonts w:ascii="Times New Roman" w:hAnsi="Times New Roman" w:cs="Times New Roman"/>
          <w:sz w:val="22"/>
          <w:szCs w:val="22"/>
        </w:rPr>
        <w:t xml:space="preserve"> uczniów r</w:t>
      </w:r>
      <w:r w:rsidRPr="00190AAC">
        <w:rPr>
          <w:rFonts w:ascii="Times New Roman" w:hAnsi="Times New Roman" w:cs="Times New Roman"/>
          <w:sz w:val="22"/>
          <w:szCs w:val="22"/>
        </w:rPr>
        <w:t>ealizowało obowiązek szkolny w Gimnazjum w Bralinie,</w:t>
      </w:r>
      <w:r w:rsidR="00190AAC">
        <w:rPr>
          <w:rFonts w:ascii="Times New Roman" w:hAnsi="Times New Roman" w:cs="Times New Roman"/>
          <w:sz w:val="22"/>
          <w:szCs w:val="22"/>
        </w:rPr>
        <w:t xml:space="preserve"> </w:t>
      </w:r>
      <w:r w:rsidRPr="00190AAC">
        <w:rPr>
          <w:rFonts w:ascii="Times New Roman" w:hAnsi="Times New Roman" w:cs="Times New Roman"/>
          <w:sz w:val="22"/>
          <w:szCs w:val="22"/>
        </w:rPr>
        <w:t>18</w:t>
      </w:r>
      <w:r w:rsidR="0024139F" w:rsidRPr="00190AAC">
        <w:rPr>
          <w:rFonts w:ascii="Times New Roman" w:hAnsi="Times New Roman" w:cs="Times New Roman"/>
          <w:sz w:val="22"/>
          <w:szCs w:val="22"/>
        </w:rPr>
        <w:t xml:space="preserve"> uczniów realizowało </w:t>
      </w:r>
      <w:r w:rsidR="00190AAC">
        <w:rPr>
          <w:rFonts w:ascii="Times New Roman" w:hAnsi="Times New Roman" w:cs="Times New Roman"/>
          <w:sz w:val="22"/>
          <w:szCs w:val="22"/>
        </w:rPr>
        <w:t xml:space="preserve">ten </w:t>
      </w:r>
      <w:r w:rsidR="0024139F" w:rsidRPr="00190AAC">
        <w:rPr>
          <w:rFonts w:ascii="Times New Roman" w:hAnsi="Times New Roman" w:cs="Times New Roman"/>
          <w:sz w:val="22"/>
          <w:szCs w:val="22"/>
        </w:rPr>
        <w:t xml:space="preserve">obowiązek </w:t>
      </w:r>
      <w:r w:rsidRPr="00190AAC">
        <w:rPr>
          <w:rFonts w:ascii="Times New Roman" w:hAnsi="Times New Roman" w:cs="Times New Roman"/>
          <w:sz w:val="22"/>
          <w:szCs w:val="22"/>
        </w:rPr>
        <w:t>w </w:t>
      </w:r>
      <w:r w:rsidR="0024139F" w:rsidRPr="00190AAC">
        <w:rPr>
          <w:rFonts w:ascii="Times New Roman" w:hAnsi="Times New Roman" w:cs="Times New Roman"/>
          <w:sz w:val="22"/>
          <w:szCs w:val="22"/>
        </w:rPr>
        <w:t xml:space="preserve">innych placówkach. </w:t>
      </w:r>
    </w:p>
    <w:p w:rsidR="00E04A81" w:rsidRPr="0060033F" w:rsidRDefault="00E04A81" w:rsidP="0061317C">
      <w:pPr>
        <w:pStyle w:val="Akapitzlist"/>
        <w:spacing w:before="0" w:after="0"/>
        <w:ind w:left="357"/>
        <w:rPr>
          <w:rFonts w:ascii="Times New Roman" w:hAnsi="Times New Roman" w:cs="Times New Roman"/>
          <w:b/>
          <w:sz w:val="22"/>
          <w:szCs w:val="22"/>
        </w:rPr>
      </w:pPr>
    </w:p>
    <w:p w:rsidR="00E04A81" w:rsidRPr="0060033F" w:rsidRDefault="00E43228" w:rsidP="00507C26">
      <w:pPr>
        <w:pStyle w:val="Akapitzlist"/>
        <w:numPr>
          <w:ilvl w:val="0"/>
          <w:numId w:val="4"/>
        </w:numPr>
        <w:spacing w:before="0" w:after="0" w:line="360" w:lineRule="auto"/>
        <w:ind w:left="357" w:hanging="357"/>
        <w:rPr>
          <w:rFonts w:ascii="Times New Roman" w:hAnsi="Times New Roman" w:cs="Times New Roman"/>
          <w:b/>
          <w:sz w:val="22"/>
          <w:szCs w:val="22"/>
        </w:rPr>
      </w:pPr>
      <w:r w:rsidRPr="0060033F">
        <w:rPr>
          <w:rFonts w:ascii="Times New Roman" w:hAnsi="Times New Roman" w:cs="Times New Roman"/>
          <w:b/>
          <w:sz w:val="22"/>
          <w:szCs w:val="22"/>
        </w:rPr>
        <w:t>REALIZACJA BUDŻETÓW PLACÓWEK OŚWIATOWYCH</w:t>
      </w:r>
    </w:p>
    <w:p w:rsidR="00273B6E" w:rsidRPr="0060033F" w:rsidRDefault="00273B6E" w:rsidP="009D176E">
      <w:pPr>
        <w:pStyle w:val="Akapitzlist"/>
        <w:numPr>
          <w:ilvl w:val="0"/>
          <w:numId w:val="16"/>
        </w:numPr>
        <w:spacing w:before="0" w:after="0"/>
        <w:jc w:val="both"/>
        <w:rPr>
          <w:rFonts w:ascii="Times New Roman" w:hAnsi="Times New Roman" w:cs="Times New Roman"/>
          <w:sz w:val="22"/>
          <w:szCs w:val="22"/>
          <w:u w:val="single"/>
        </w:rPr>
      </w:pPr>
      <w:r w:rsidRPr="0060033F">
        <w:rPr>
          <w:rFonts w:ascii="Times New Roman" w:hAnsi="Times New Roman" w:cs="Times New Roman"/>
          <w:sz w:val="22"/>
          <w:szCs w:val="22"/>
          <w:u w:val="single"/>
        </w:rPr>
        <w:t xml:space="preserve">Przedszkole w Bralinie: </w:t>
      </w:r>
    </w:p>
    <w:p w:rsidR="00C438C1" w:rsidRPr="004D1ACB" w:rsidRDefault="00342B08" w:rsidP="00E75E6A">
      <w:pPr>
        <w:pStyle w:val="Akapitzlist"/>
        <w:spacing w:before="100" w:beforeAutospacing="1" w:after="100" w:afterAutospacing="1"/>
        <w:jc w:val="both"/>
        <w:rPr>
          <w:rFonts w:ascii="Times New Roman" w:eastAsia="Times New Roman" w:hAnsi="Times New Roman" w:cs="Times New Roman"/>
          <w:sz w:val="22"/>
          <w:szCs w:val="22"/>
          <w:lang w:eastAsia="pl-PL"/>
        </w:rPr>
      </w:pPr>
      <w:r>
        <w:rPr>
          <w:rFonts w:ascii="Times New Roman" w:eastAsia="Times New Roman" w:hAnsi="Times New Roman" w:cs="Times New Roman"/>
          <w:sz w:val="22"/>
          <w:szCs w:val="22"/>
          <w:lang w:eastAsia="pl-PL"/>
        </w:rPr>
        <w:t>Budżet z</w:t>
      </w:r>
      <w:r w:rsidR="00DC5D65">
        <w:rPr>
          <w:rFonts w:ascii="Times New Roman" w:eastAsia="Times New Roman" w:hAnsi="Times New Roman" w:cs="Times New Roman"/>
          <w:sz w:val="22"/>
          <w:szCs w:val="22"/>
          <w:lang w:eastAsia="pl-PL"/>
        </w:rPr>
        <w:t xml:space="preserve">a rok </w:t>
      </w:r>
      <w:r>
        <w:rPr>
          <w:rFonts w:ascii="Times New Roman" w:eastAsia="Times New Roman" w:hAnsi="Times New Roman" w:cs="Times New Roman"/>
          <w:sz w:val="22"/>
          <w:szCs w:val="22"/>
          <w:lang w:eastAsia="pl-PL"/>
        </w:rPr>
        <w:t>2014/2015 został w pełni zrealizowany,</w:t>
      </w:r>
      <w:r w:rsidR="00DC5D65">
        <w:rPr>
          <w:rFonts w:ascii="Times New Roman" w:eastAsia="Times New Roman" w:hAnsi="Times New Roman" w:cs="Times New Roman"/>
          <w:sz w:val="22"/>
          <w:szCs w:val="22"/>
          <w:lang w:eastAsia="pl-PL"/>
        </w:rPr>
        <w:t xml:space="preserve"> zabezpieczone środki finansowe były wystarczające.</w:t>
      </w:r>
    </w:p>
    <w:p w:rsidR="00273B6E" w:rsidRPr="0069391A" w:rsidRDefault="00273B6E" w:rsidP="009D176E">
      <w:pPr>
        <w:pStyle w:val="Akapitzlist"/>
        <w:numPr>
          <w:ilvl w:val="0"/>
          <w:numId w:val="16"/>
        </w:numPr>
        <w:spacing w:before="0" w:after="0"/>
        <w:jc w:val="both"/>
        <w:rPr>
          <w:rFonts w:ascii="Times New Roman" w:hAnsi="Times New Roman" w:cs="Times New Roman"/>
          <w:sz w:val="22"/>
          <w:szCs w:val="22"/>
          <w:u w:val="single"/>
        </w:rPr>
      </w:pPr>
      <w:r w:rsidRPr="0069391A">
        <w:rPr>
          <w:rFonts w:ascii="Times New Roman" w:hAnsi="Times New Roman" w:cs="Times New Roman"/>
          <w:sz w:val="22"/>
          <w:szCs w:val="22"/>
          <w:u w:val="single"/>
        </w:rPr>
        <w:t>Zespół Szkół w Nowej Wsi Książęcej:</w:t>
      </w:r>
    </w:p>
    <w:p w:rsidR="00273B6E" w:rsidRPr="0069391A" w:rsidRDefault="00273B6E" w:rsidP="00E75E6A">
      <w:pPr>
        <w:pStyle w:val="Akapitzlist"/>
        <w:spacing w:before="0" w:after="0"/>
        <w:ind w:left="360" w:firstLine="348"/>
        <w:jc w:val="both"/>
        <w:rPr>
          <w:rFonts w:ascii="Times New Roman" w:hAnsi="Times New Roman" w:cs="Times New Roman"/>
          <w:sz w:val="22"/>
          <w:szCs w:val="22"/>
        </w:rPr>
      </w:pPr>
      <w:r w:rsidRPr="0069391A">
        <w:rPr>
          <w:rFonts w:ascii="Times New Roman" w:hAnsi="Times New Roman" w:cs="Times New Roman"/>
          <w:sz w:val="22"/>
          <w:szCs w:val="22"/>
        </w:rPr>
        <w:t xml:space="preserve">Budżet realizowany był zgodnie z planem finansowym. </w:t>
      </w:r>
    </w:p>
    <w:p w:rsidR="00273B6E" w:rsidRPr="0069391A" w:rsidRDefault="00273B6E" w:rsidP="009D176E">
      <w:pPr>
        <w:pStyle w:val="Akapitzlist"/>
        <w:numPr>
          <w:ilvl w:val="0"/>
          <w:numId w:val="16"/>
        </w:numPr>
        <w:spacing w:before="0" w:after="0"/>
        <w:jc w:val="both"/>
        <w:rPr>
          <w:rFonts w:ascii="Times New Roman" w:hAnsi="Times New Roman" w:cs="Times New Roman"/>
          <w:sz w:val="22"/>
          <w:szCs w:val="22"/>
        </w:rPr>
      </w:pPr>
      <w:r w:rsidRPr="0069391A">
        <w:rPr>
          <w:rFonts w:ascii="Times New Roman" w:hAnsi="Times New Roman" w:cs="Times New Roman"/>
          <w:sz w:val="22"/>
          <w:szCs w:val="22"/>
          <w:u w:val="single"/>
        </w:rPr>
        <w:t>Szkoła Podstawowa w Bralinie:</w:t>
      </w:r>
      <w:r w:rsidR="00682312" w:rsidRPr="0069391A">
        <w:rPr>
          <w:rFonts w:ascii="Times New Roman" w:hAnsi="Times New Roman" w:cs="Times New Roman"/>
          <w:sz w:val="22"/>
          <w:szCs w:val="22"/>
          <w:u w:val="single"/>
        </w:rPr>
        <w:t xml:space="preserve"> </w:t>
      </w:r>
    </w:p>
    <w:p w:rsidR="00273B6E" w:rsidRDefault="00682312" w:rsidP="00575986">
      <w:pPr>
        <w:pStyle w:val="Akapitzlist"/>
        <w:spacing w:before="0" w:after="0"/>
        <w:ind w:left="709"/>
        <w:jc w:val="both"/>
        <w:rPr>
          <w:rFonts w:ascii="Times New Roman" w:hAnsi="Times New Roman" w:cs="Times New Roman"/>
          <w:sz w:val="22"/>
          <w:szCs w:val="22"/>
        </w:rPr>
      </w:pPr>
      <w:r w:rsidRPr="0069391A">
        <w:rPr>
          <w:rFonts w:ascii="Times New Roman" w:hAnsi="Times New Roman" w:cs="Times New Roman"/>
          <w:sz w:val="22"/>
          <w:szCs w:val="22"/>
        </w:rPr>
        <w:t xml:space="preserve">Budżet </w:t>
      </w:r>
      <w:r w:rsidR="00DC5D65" w:rsidRPr="0069391A">
        <w:rPr>
          <w:rFonts w:ascii="Times New Roman" w:hAnsi="Times New Roman" w:cs="Times New Roman"/>
          <w:sz w:val="22"/>
          <w:szCs w:val="22"/>
        </w:rPr>
        <w:t>został zrealizowany</w:t>
      </w:r>
      <w:r w:rsidR="00E26E6E" w:rsidRPr="0069391A">
        <w:rPr>
          <w:rFonts w:ascii="Times New Roman" w:hAnsi="Times New Roman" w:cs="Times New Roman"/>
          <w:sz w:val="22"/>
          <w:szCs w:val="22"/>
        </w:rPr>
        <w:t>.</w:t>
      </w:r>
    </w:p>
    <w:p w:rsidR="00190AAC" w:rsidRDefault="00190AAC" w:rsidP="00575986">
      <w:pPr>
        <w:pStyle w:val="Akapitzlist"/>
        <w:spacing w:before="0" w:after="0"/>
        <w:ind w:left="709"/>
        <w:jc w:val="both"/>
        <w:rPr>
          <w:rFonts w:ascii="Times New Roman" w:hAnsi="Times New Roman" w:cs="Times New Roman"/>
          <w:sz w:val="22"/>
          <w:szCs w:val="22"/>
        </w:rPr>
      </w:pPr>
    </w:p>
    <w:p w:rsidR="00190AAC" w:rsidRPr="0069391A" w:rsidRDefault="00190AAC" w:rsidP="00575986">
      <w:pPr>
        <w:pStyle w:val="Akapitzlist"/>
        <w:spacing w:before="0" w:after="0"/>
        <w:ind w:left="709"/>
        <w:jc w:val="both"/>
        <w:rPr>
          <w:rFonts w:ascii="Times New Roman" w:hAnsi="Times New Roman" w:cs="Times New Roman"/>
          <w:sz w:val="22"/>
          <w:szCs w:val="22"/>
        </w:rPr>
      </w:pPr>
    </w:p>
    <w:p w:rsidR="00682312" w:rsidRPr="0069391A" w:rsidRDefault="00682312" w:rsidP="009D176E">
      <w:pPr>
        <w:pStyle w:val="Akapitzlist"/>
        <w:numPr>
          <w:ilvl w:val="0"/>
          <w:numId w:val="16"/>
        </w:numPr>
        <w:spacing w:before="0" w:after="0"/>
        <w:jc w:val="both"/>
        <w:rPr>
          <w:rFonts w:ascii="Times New Roman" w:hAnsi="Times New Roman" w:cs="Times New Roman"/>
          <w:sz w:val="22"/>
          <w:szCs w:val="22"/>
        </w:rPr>
      </w:pPr>
      <w:r w:rsidRPr="0069391A">
        <w:rPr>
          <w:rFonts w:ascii="Times New Roman" w:hAnsi="Times New Roman" w:cs="Times New Roman"/>
          <w:sz w:val="22"/>
          <w:szCs w:val="22"/>
          <w:u w:val="single"/>
        </w:rPr>
        <w:t>Gimnazjum w Bralinie:</w:t>
      </w:r>
    </w:p>
    <w:p w:rsidR="00575986" w:rsidRPr="00575986" w:rsidRDefault="00575986" w:rsidP="00575986">
      <w:pPr>
        <w:pStyle w:val="Akapitzlist"/>
        <w:jc w:val="both"/>
        <w:rPr>
          <w:rFonts w:ascii="Times New Roman" w:hAnsi="Times New Roman" w:cs="Times New Roman"/>
          <w:sz w:val="22"/>
          <w:szCs w:val="22"/>
        </w:rPr>
      </w:pPr>
      <w:r w:rsidRPr="00575986">
        <w:rPr>
          <w:rFonts w:ascii="Times New Roman" w:hAnsi="Times New Roman" w:cs="Times New Roman"/>
          <w:sz w:val="22"/>
          <w:szCs w:val="22"/>
        </w:rPr>
        <w:t>Plan finansowy wydatków budżetowych szkoły przyjęty został uchwałą Rady Gminy XLIV/230/2014 w sprawie u</w:t>
      </w:r>
      <w:r>
        <w:rPr>
          <w:rFonts w:ascii="Times New Roman" w:hAnsi="Times New Roman" w:cs="Times New Roman"/>
          <w:sz w:val="22"/>
          <w:szCs w:val="22"/>
        </w:rPr>
        <w:t>chwały budżetowej na rok 2014 i</w:t>
      </w:r>
      <w:r w:rsidRPr="00575986">
        <w:rPr>
          <w:rFonts w:ascii="Times New Roman" w:hAnsi="Times New Roman" w:cs="Times New Roman"/>
          <w:sz w:val="22"/>
          <w:szCs w:val="22"/>
        </w:rPr>
        <w:t xml:space="preserve"> został wprowadzony w życie Zarządzeniem nr 13/2013/2014 Dyrektora Gimnazjum im. Po</w:t>
      </w:r>
      <w:r>
        <w:rPr>
          <w:rFonts w:ascii="Times New Roman" w:hAnsi="Times New Roman" w:cs="Times New Roman"/>
          <w:sz w:val="22"/>
          <w:szCs w:val="22"/>
        </w:rPr>
        <w:t>lskich Noblistów w Bralinie z dnia 21.01.2014</w:t>
      </w:r>
      <w:r w:rsidRPr="00575986">
        <w:rPr>
          <w:rFonts w:ascii="Times New Roman" w:hAnsi="Times New Roman" w:cs="Times New Roman"/>
          <w:sz w:val="22"/>
          <w:szCs w:val="22"/>
        </w:rPr>
        <w:t>r.</w:t>
      </w:r>
    </w:p>
    <w:p w:rsidR="00575986" w:rsidRPr="00575986" w:rsidRDefault="00575986" w:rsidP="00575986">
      <w:pPr>
        <w:pStyle w:val="Akapitzlist"/>
        <w:jc w:val="both"/>
        <w:rPr>
          <w:rFonts w:ascii="Times New Roman" w:hAnsi="Times New Roman" w:cs="Times New Roman"/>
          <w:sz w:val="22"/>
          <w:szCs w:val="22"/>
        </w:rPr>
      </w:pPr>
      <w:r>
        <w:rPr>
          <w:rFonts w:ascii="Times New Roman" w:hAnsi="Times New Roman" w:cs="Times New Roman"/>
          <w:sz w:val="22"/>
          <w:szCs w:val="22"/>
        </w:rPr>
        <w:t>W 2014</w:t>
      </w:r>
      <w:r w:rsidRPr="00575986">
        <w:rPr>
          <w:rFonts w:ascii="Times New Roman" w:hAnsi="Times New Roman" w:cs="Times New Roman"/>
          <w:sz w:val="22"/>
          <w:szCs w:val="22"/>
        </w:rPr>
        <w:t>r. plan wydatków bieżących wynosił 2.044.</w:t>
      </w:r>
      <w:r w:rsidR="00190AAC">
        <w:rPr>
          <w:rFonts w:ascii="Times New Roman" w:hAnsi="Times New Roman" w:cs="Times New Roman"/>
          <w:sz w:val="22"/>
          <w:szCs w:val="22"/>
        </w:rPr>
        <w:t>670,60 zł, z tego do 31.12.2014</w:t>
      </w:r>
      <w:r w:rsidRPr="00575986">
        <w:rPr>
          <w:rFonts w:ascii="Times New Roman" w:hAnsi="Times New Roman" w:cs="Times New Roman"/>
          <w:sz w:val="22"/>
          <w:szCs w:val="22"/>
        </w:rPr>
        <w:t>r. wydano 1886.753,21 zł, co stanowi 92,28 % planowanych wyda</w:t>
      </w:r>
      <w:r>
        <w:rPr>
          <w:rFonts w:ascii="Times New Roman" w:hAnsi="Times New Roman" w:cs="Times New Roman"/>
          <w:sz w:val="22"/>
          <w:szCs w:val="22"/>
        </w:rPr>
        <w:t>tków, z tego na wynagrodzenia i </w:t>
      </w:r>
      <w:r w:rsidRPr="00575986">
        <w:rPr>
          <w:rFonts w:ascii="Times New Roman" w:hAnsi="Times New Roman" w:cs="Times New Roman"/>
          <w:sz w:val="22"/>
          <w:szCs w:val="22"/>
        </w:rPr>
        <w:t>pochodne od wynagrodzeń zaplanowano 1.566</w:t>
      </w:r>
      <w:r w:rsidR="00190AAC">
        <w:rPr>
          <w:rFonts w:ascii="Times New Roman" w:hAnsi="Times New Roman" w:cs="Times New Roman"/>
          <w:sz w:val="22"/>
          <w:szCs w:val="22"/>
        </w:rPr>
        <w:t>.036,60 zł i do dnia 31.12.2014</w:t>
      </w:r>
      <w:r w:rsidRPr="00575986">
        <w:rPr>
          <w:rFonts w:ascii="Times New Roman" w:hAnsi="Times New Roman" w:cs="Times New Roman"/>
          <w:sz w:val="22"/>
          <w:szCs w:val="22"/>
        </w:rPr>
        <w:t>r. wydano 1.473.712,14 zł, co stanowi 94,10 % kwoty zaplanowanej.</w:t>
      </w:r>
    </w:p>
    <w:p w:rsidR="00575986" w:rsidRPr="00575986" w:rsidRDefault="00575986" w:rsidP="00575986">
      <w:pPr>
        <w:pStyle w:val="Akapitzlist"/>
        <w:jc w:val="both"/>
        <w:rPr>
          <w:rFonts w:ascii="Times New Roman" w:hAnsi="Times New Roman" w:cs="Times New Roman"/>
          <w:sz w:val="22"/>
          <w:szCs w:val="22"/>
        </w:rPr>
      </w:pPr>
      <w:r w:rsidRPr="00575986">
        <w:rPr>
          <w:rFonts w:ascii="Times New Roman" w:hAnsi="Times New Roman" w:cs="Times New Roman"/>
          <w:sz w:val="22"/>
          <w:szCs w:val="22"/>
        </w:rPr>
        <w:t>Plan finansowy dochodów budżetowych szkoły przyjęty uchwałą Rady Gminy XLIV/230/2014 w sprawie uchwały budżetowej na rok 2014 i zos</w:t>
      </w:r>
      <w:r w:rsidR="00190AAC">
        <w:rPr>
          <w:rFonts w:ascii="Times New Roman" w:hAnsi="Times New Roman" w:cs="Times New Roman"/>
          <w:sz w:val="22"/>
          <w:szCs w:val="22"/>
        </w:rPr>
        <w:t>tał</w:t>
      </w:r>
      <w:r w:rsidRPr="00575986">
        <w:rPr>
          <w:rFonts w:ascii="Times New Roman" w:hAnsi="Times New Roman" w:cs="Times New Roman"/>
          <w:sz w:val="22"/>
          <w:szCs w:val="22"/>
        </w:rPr>
        <w:t xml:space="preserve"> wprowadzony w życie Zarządzeniem nr 13/2013/2014 Dyrektora Gimnazjum im. P</w:t>
      </w:r>
      <w:r>
        <w:rPr>
          <w:rFonts w:ascii="Times New Roman" w:hAnsi="Times New Roman" w:cs="Times New Roman"/>
          <w:sz w:val="22"/>
          <w:szCs w:val="22"/>
        </w:rPr>
        <w:t>olskich Noblistów w Bralinie z dnia 21.01.2014</w:t>
      </w:r>
      <w:r w:rsidRPr="00575986">
        <w:rPr>
          <w:rFonts w:ascii="Times New Roman" w:hAnsi="Times New Roman" w:cs="Times New Roman"/>
          <w:sz w:val="22"/>
          <w:szCs w:val="22"/>
        </w:rPr>
        <w:t>r.</w:t>
      </w:r>
    </w:p>
    <w:p w:rsidR="00575986" w:rsidRPr="00575986" w:rsidRDefault="00575986" w:rsidP="00575986">
      <w:pPr>
        <w:pStyle w:val="Akapitzlist"/>
        <w:jc w:val="both"/>
        <w:rPr>
          <w:rFonts w:ascii="Times New Roman" w:hAnsi="Times New Roman" w:cs="Times New Roman"/>
          <w:sz w:val="22"/>
          <w:szCs w:val="22"/>
        </w:rPr>
      </w:pPr>
      <w:r w:rsidRPr="00575986">
        <w:rPr>
          <w:rFonts w:ascii="Times New Roman" w:hAnsi="Times New Roman" w:cs="Times New Roman"/>
          <w:sz w:val="22"/>
          <w:szCs w:val="22"/>
        </w:rPr>
        <w:t xml:space="preserve">Plan finansowy dochodów budżetowych został uchwalony </w:t>
      </w:r>
      <w:r>
        <w:rPr>
          <w:rFonts w:ascii="Times New Roman" w:hAnsi="Times New Roman" w:cs="Times New Roman"/>
          <w:sz w:val="22"/>
          <w:szCs w:val="22"/>
        </w:rPr>
        <w:t>na łączną kwotę 91.000,00 zł. W </w:t>
      </w:r>
      <w:r w:rsidRPr="00575986">
        <w:rPr>
          <w:rFonts w:ascii="Times New Roman" w:hAnsi="Times New Roman" w:cs="Times New Roman"/>
          <w:sz w:val="22"/>
          <w:szCs w:val="22"/>
        </w:rPr>
        <w:t>okresie sprawozdawczym jednostka zrealizowała dochody o łącznej wartości 92.557,25 zł.</w:t>
      </w:r>
    </w:p>
    <w:p w:rsidR="00575986" w:rsidRPr="00575986" w:rsidRDefault="00575986" w:rsidP="00575986">
      <w:pPr>
        <w:pStyle w:val="Akapitzlist"/>
        <w:jc w:val="both"/>
        <w:rPr>
          <w:rFonts w:ascii="Times New Roman" w:hAnsi="Times New Roman" w:cs="Times New Roman"/>
          <w:sz w:val="22"/>
          <w:szCs w:val="22"/>
        </w:rPr>
      </w:pPr>
      <w:r w:rsidRPr="00575986">
        <w:rPr>
          <w:rFonts w:ascii="Times New Roman" w:hAnsi="Times New Roman" w:cs="Times New Roman"/>
          <w:sz w:val="22"/>
          <w:szCs w:val="22"/>
        </w:rPr>
        <w:t>Plan finansowy wydatków budżetowych szkoły przyjęty został uchwałą Rady Gminy IV/18/205 w sprawie uchwały budżetowej na 2015 rok i wprowadzony w życie Zarządzeniem nr 6/2014/2015 Dyrektora Gimnazjum im. Polskich Noblis</w:t>
      </w:r>
      <w:r>
        <w:rPr>
          <w:rFonts w:ascii="Times New Roman" w:hAnsi="Times New Roman" w:cs="Times New Roman"/>
          <w:sz w:val="22"/>
          <w:szCs w:val="22"/>
        </w:rPr>
        <w:t>tów w Bralinie z dnia 2.02.2015</w:t>
      </w:r>
      <w:r w:rsidRPr="00575986">
        <w:rPr>
          <w:rFonts w:ascii="Times New Roman" w:hAnsi="Times New Roman" w:cs="Times New Roman"/>
          <w:sz w:val="22"/>
          <w:szCs w:val="22"/>
        </w:rPr>
        <w:t>r.</w:t>
      </w:r>
    </w:p>
    <w:p w:rsidR="00575986" w:rsidRPr="00575986" w:rsidRDefault="00190AAC" w:rsidP="00575986">
      <w:pPr>
        <w:pStyle w:val="Akapitzlist"/>
        <w:jc w:val="both"/>
        <w:rPr>
          <w:rFonts w:ascii="Times New Roman" w:hAnsi="Times New Roman" w:cs="Times New Roman"/>
          <w:sz w:val="22"/>
          <w:szCs w:val="22"/>
        </w:rPr>
      </w:pPr>
      <w:r>
        <w:rPr>
          <w:rFonts w:ascii="Times New Roman" w:hAnsi="Times New Roman" w:cs="Times New Roman"/>
          <w:sz w:val="22"/>
          <w:szCs w:val="22"/>
        </w:rPr>
        <w:t>W 2015</w:t>
      </w:r>
      <w:r w:rsidR="00575986" w:rsidRPr="00575986">
        <w:rPr>
          <w:rFonts w:ascii="Times New Roman" w:hAnsi="Times New Roman" w:cs="Times New Roman"/>
          <w:sz w:val="22"/>
          <w:szCs w:val="22"/>
        </w:rPr>
        <w:t>r. plan wydatków bieżących wynosi 2.137.</w:t>
      </w:r>
      <w:r>
        <w:rPr>
          <w:rFonts w:ascii="Times New Roman" w:hAnsi="Times New Roman" w:cs="Times New Roman"/>
          <w:sz w:val="22"/>
          <w:szCs w:val="22"/>
        </w:rPr>
        <w:t>925,52 zł, z tego do 30.06.2015</w:t>
      </w:r>
      <w:r w:rsidR="00575986" w:rsidRPr="00575986">
        <w:rPr>
          <w:rFonts w:ascii="Times New Roman" w:hAnsi="Times New Roman" w:cs="Times New Roman"/>
          <w:sz w:val="22"/>
          <w:szCs w:val="22"/>
        </w:rPr>
        <w:t>r. wydano 1.009.075,90 zł, co stanowi 47,20 % planowanych wydatków bieżących</w:t>
      </w:r>
      <w:r w:rsidR="00575986">
        <w:rPr>
          <w:rFonts w:ascii="Times New Roman" w:hAnsi="Times New Roman" w:cs="Times New Roman"/>
          <w:sz w:val="22"/>
          <w:szCs w:val="22"/>
        </w:rPr>
        <w:t>, z tego na </w:t>
      </w:r>
      <w:r w:rsidR="00575986" w:rsidRPr="00575986">
        <w:rPr>
          <w:rFonts w:ascii="Times New Roman" w:hAnsi="Times New Roman" w:cs="Times New Roman"/>
          <w:sz w:val="22"/>
          <w:szCs w:val="22"/>
        </w:rPr>
        <w:t>wynagrodzenia i pochodne od wynagrodzeń zaplanowano 1.596.745,00 zł i do dnia 30.06.2015 r. wydano 771.214,29 zł, co stanowi 48,30 % zaplanowanej kwoty.</w:t>
      </w:r>
    </w:p>
    <w:p w:rsidR="00575986" w:rsidRPr="00575986" w:rsidRDefault="00575986" w:rsidP="00575986">
      <w:pPr>
        <w:pStyle w:val="Akapitzlist"/>
        <w:jc w:val="both"/>
        <w:rPr>
          <w:rFonts w:ascii="Times New Roman" w:hAnsi="Times New Roman" w:cs="Times New Roman"/>
          <w:sz w:val="22"/>
          <w:szCs w:val="22"/>
        </w:rPr>
      </w:pPr>
      <w:r w:rsidRPr="00575986">
        <w:rPr>
          <w:rFonts w:ascii="Times New Roman" w:hAnsi="Times New Roman" w:cs="Times New Roman"/>
          <w:sz w:val="22"/>
          <w:szCs w:val="22"/>
        </w:rPr>
        <w:t>Plan finansowy wydatków budżetowych szkoły przyjęty został uchwałą Rady Gminy IV/18/2015 w sprawie uchwały budżetowej na 2015 rok i wprowadzony w życie Zarządzeniem nr 6/2014/2015 Dyrektora Gimnazjum im. Polskich Noblistów Bralin</w:t>
      </w:r>
      <w:r>
        <w:rPr>
          <w:rFonts w:ascii="Times New Roman" w:hAnsi="Times New Roman" w:cs="Times New Roman"/>
          <w:sz w:val="22"/>
          <w:szCs w:val="22"/>
        </w:rPr>
        <w:t>ie z dnia 2.02.2015</w:t>
      </w:r>
      <w:r w:rsidRPr="00575986">
        <w:rPr>
          <w:rFonts w:ascii="Times New Roman" w:hAnsi="Times New Roman" w:cs="Times New Roman"/>
          <w:sz w:val="22"/>
          <w:szCs w:val="22"/>
        </w:rPr>
        <w:t>r.</w:t>
      </w:r>
    </w:p>
    <w:p w:rsidR="00575986" w:rsidRPr="00575986" w:rsidRDefault="00575986" w:rsidP="00575986">
      <w:pPr>
        <w:pStyle w:val="Akapitzlist"/>
        <w:jc w:val="both"/>
        <w:rPr>
          <w:rFonts w:ascii="Times New Roman" w:hAnsi="Times New Roman" w:cs="Times New Roman"/>
          <w:sz w:val="22"/>
          <w:szCs w:val="22"/>
        </w:rPr>
      </w:pPr>
      <w:r w:rsidRPr="00575986">
        <w:rPr>
          <w:rFonts w:ascii="Times New Roman" w:hAnsi="Times New Roman" w:cs="Times New Roman"/>
          <w:sz w:val="22"/>
          <w:szCs w:val="22"/>
        </w:rPr>
        <w:t>Plan finansowy dochodów został uchwalony na łączną kwotę 86.000,00 zł. W pierwszym półroczu jednostka zrealizowała dochody o łącznej wartości 54.628,72 zł.</w:t>
      </w:r>
    </w:p>
    <w:p w:rsidR="009F6AC0" w:rsidRPr="0069391A" w:rsidRDefault="009F6AC0" w:rsidP="0061317C">
      <w:pPr>
        <w:pStyle w:val="Akapitzlist"/>
        <w:spacing w:before="0" w:after="0"/>
        <w:jc w:val="both"/>
        <w:rPr>
          <w:rFonts w:ascii="Times New Roman" w:hAnsi="Times New Roman" w:cs="Times New Roman"/>
          <w:sz w:val="22"/>
          <w:szCs w:val="22"/>
        </w:rPr>
      </w:pPr>
    </w:p>
    <w:p w:rsidR="00273B6E" w:rsidRPr="0060033F" w:rsidRDefault="00400619" w:rsidP="00507C26">
      <w:pPr>
        <w:pStyle w:val="Akapitzlist"/>
        <w:numPr>
          <w:ilvl w:val="0"/>
          <w:numId w:val="4"/>
        </w:numPr>
        <w:spacing w:before="0" w:after="0" w:line="360" w:lineRule="auto"/>
        <w:ind w:left="357" w:hanging="357"/>
        <w:rPr>
          <w:rFonts w:ascii="Times New Roman" w:hAnsi="Times New Roman" w:cs="Times New Roman"/>
          <w:b/>
          <w:sz w:val="22"/>
          <w:szCs w:val="22"/>
        </w:rPr>
      </w:pPr>
      <w:r w:rsidRPr="0060033F">
        <w:rPr>
          <w:rFonts w:ascii="Times New Roman" w:hAnsi="Times New Roman" w:cs="Times New Roman"/>
          <w:b/>
          <w:sz w:val="22"/>
          <w:szCs w:val="22"/>
        </w:rPr>
        <w:t xml:space="preserve">POZYSKIWANIE ŚRODKÓW </w:t>
      </w:r>
      <w:r w:rsidR="00EE0D5F">
        <w:rPr>
          <w:rFonts w:ascii="Times New Roman" w:hAnsi="Times New Roman" w:cs="Times New Roman"/>
          <w:b/>
          <w:sz w:val="22"/>
          <w:szCs w:val="22"/>
        </w:rPr>
        <w:t xml:space="preserve"> ZEWNĘTRZNYCH </w:t>
      </w:r>
      <w:r w:rsidRPr="0060033F">
        <w:rPr>
          <w:rFonts w:ascii="Times New Roman" w:hAnsi="Times New Roman" w:cs="Times New Roman"/>
          <w:b/>
          <w:sz w:val="22"/>
          <w:szCs w:val="22"/>
        </w:rPr>
        <w:t>NA PROGRAMY EDUKACYJNE</w:t>
      </w:r>
      <w:r w:rsidR="00D26692">
        <w:rPr>
          <w:rFonts w:ascii="Times New Roman" w:hAnsi="Times New Roman" w:cs="Times New Roman"/>
          <w:b/>
          <w:sz w:val="22"/>
          <w:szCs w:val="22"/>
        </w:rPr>
        <w:t>, W </w:t>
      </w:r>
      <w:r w:rsidR="00EE0D5F">
        <w:rPr>
          <w:rFonts w:ascii="Times New Roman" w:hAnsi="Times New Roman" w:cs="Times New Roman"/>
          <w:b/>
          <w:sz w:val="22"/>
          <w:szCs w:val="22"/>
        </w:rPr>
        <w:t>TYM PROJEKTÓW DOFINANSOWANYCH Z</w:t>
      </w:r>
      <w:r w:rsidR="00D26692">
        <w:rPr>
          <w:rFonts w:ascii="Times New Roman" w:hAnsi="Times New Roman" w:cs="Times New Roman"/>
          <w:b/>
          <w:sz w:val="22"/>
          <w:szCs w:val="22"/>
        </w:rPr>
        <w:t xml:space="preserve"> FUNDUSZY EUROPEJSKICH I INNYCH</w:t>
      </w:r>
      <w:r w:rsidR="00EE0D5F">
        <w:rPr>
          <w:rFonts w:ascii="Times New Roman" w:hAnsi="Times New Roman" w:cs="Times New Roman"/>
          <w:b/>
          <w:sz w:val="22"/>
          <w:szCs w:val="22"/>
        </w:rPr>
        <w:t>.</w:t>
      </w:r>
    </w:p>
    <w:p w:rsidR="00190AAC" w:rsidRDefault="00D265F3" w:rsidP="009D176E">
      <w:pPr>
        <w:pStyle w:val="Akapitzlist"/>
        <w:numPr>
          <w:ilvl w:val="0"/>
          <w:numId w:val="17"/>
        </w:numPr>
        <w:spacing w:before="0" w:after="0"/>
        <w:jc w:val="both"/>
        <w:rPr>
          <w:rFonts w:ascii="Times New Roman" w:hAnsi="Times New Roman" w:cs="Times New Roman"/>
          <w:sz w:val="22"/>
          <w:szCs w:val="22"/>
        </w:rPr>
      </w:pPr>
      <w:r w:rsidRPr="0069391A">
        <w:rPr>
          <w:rFonts w:ascii="Times New Roman" w:hAnsi="Times New Roman" w:cs="Times New Roman"/>
          <w:sz w:val="22"/>
          <w:szCs w:val="22"/>
          <w:u w:val="single"/>
        </w:rPr>
        <w:t>Przedszkole w Bralinie</w:t>
      </w:r>
      <w:r w:rsidR="00400619" w:rsidRPr="0069391A">
        <w:rPr>
          <w:rFonts w:ascii="Times New Roman" w:hAnsi="Times New Roman" w:cs="Times New Roman"/>
          <w:sz w:val="22"/>
          <w:szCs w:val="22"/>
          <w:u w:val="single"/>
        </w:rPr>
        <w:t xml:space="preserve"> </w:t>
      </w:r>
      <w:r w:rsidR="00190AAC">
        <w:rPr>
          <w:rFonts w:ascii="Times New Roman" w:hAnsi="Times New Roman" w:cs="Times New Roman"/>
          <w:sz w:val="22"/>
          <w:szCs w:val="22"/>
        </w:rPr>
        <w:t xml:space="preserve"> </w:t>
      </w:r>
    </w:p>
    <w:p w:rsidR="00ED3204" w:rsidRPr="0069391A" w:rsidRDefault="00190AAC" w:rsidP="00190AAC">
      <w:pPr>
        <w:pStyle w:val="Akapitzlist"/>
        <w:spacing w:before="0" w:after="0"/>
        <w:jc w:val="both"/>
        <w:rPr>
          <w:rFonts w:ascii="Times New Roman" w:hAnsi="Times New Roman" w:cs="Times New Roman"/>
          <w:sz w:val="22"/>
          <w:szCs w:val="22"/>
        </w:rPr>
      </w:pPr>
      <w:r>
        <w:rPr>
          <w:rFonts w:ascii="Times New Roman" w:hAnsi="Times New Roman" w:cs="Times New Roman"/>
          <w:sz w:val="22"/>
          <w:szCs w:val="22"/>
        </w:rPr>
        <w:t>W</w:t>
      </w:r>
      <w:r w:rsidR="00EE0D5F" w:rsidRPr="0069391A">
        <w:rPr>
          <w:rFonts w:ascii="Times New Roman" w:hAnsi="Times New Roman" w:cs="Times New Roman"/>
          <w:sz w:val="22"/>
          <w:szCs w:val="22"/>
        </w:rPr>
        <w:t xml:space="preserve"> roku szkolnym </w:t>
      </w:r>
      <w:r w:rsidR="00D26692">
        <w:rPr>
          <w:rFonts w:ascii="Times New Roman" w:hAnsi="Times New Roman" w:cs="Times New Roman"/>
          <w:sz w:val="22"/>
          <w:szCs w:val="22"/>
        </w:rPr>
        <w:t>2014</w:t>
      </w:r>
      <w:r w:rsidR="00EE0D5F" w:rsidRPr="00E74D24">
        <w:rPr>
          <w:rFonts w:ascii="Times New Roman" w:hAnsi="Times New Roman" w:cs="Times New Roman"/>
          <w:sz w:val="22"/>
          <w:szCs w:val="22"/>
        </w:rPr>
        <w:t>/201</w:t>
      </w:r>
      <w:r w:rsidR="00D26692">
        <w:rPr>
          <w:rFonts w:ascii="Times New Roman" w:hAnsi="Times New Roman" w:cs="Times New Roman"/>
          <w:sz w:val="22"/>
          <w:szCs w:val="22"/>
        </w:rPr>
        <w:t>5</w:t>
      </w:r>
      <w:r w:rsidR="00EE0D5F" w:rsidRPr="0069391A">
        <w:rPr>
          <w:rFonts w:ascii="Times New Roman" w:hAnsi="Times New Roman" w:cs="Times New Roman"/>
          <w:color w:val="FF0000"/>
          <w:sz w:val="22"/>
          <w:szCs w:val="22"/>
        </w:rPr>
        <w:t xml:space="preserve"> </w:t>
      </w:r>
      <w:r w:rsidR="00EE0D5F" w:rsidRPr="0069391A">
        <w:rPr>
          <w:rFonts w:ascii="Times New Roman" w:hAnsi="Times New Roman" w:cs="Times New Roman"/>
          <w:sz w:val="22"/>
          <w:szCs w:val="22"/>
        </w:rPr>
        <w:t xml:space="preserve">korzystano ze środków pozyskanych </w:t>
      </w:r>
      <w:r w:rsidR="00D26692">
        <w:rPr>
          <w:rFonts w:ascii="Times New Roman" w:hAnsi="Times New Roman" w:cs="Times New Roman"/>
          <w:sz w:val="22"/>
          <w:szCs w:val="22"/>
        </w:rPr>
        <w:t>w </w:t>
      </w:r>
      <w:r w:rsidR="00EE0D5F" w:rsidRPr="0069391A">
        <w:rPr>
          <w:rFonts w:ascii="Times New Roman" w:hAnsi="Times New Roman" w:cs="Times New Roman"/>
          <w:sz w:val="22"/>
          <w:szCs w:val="22"/>
        </w:rPr>
        <w:t>ramach projektu „Przedszkolaki na start</w:t>
      </w:r>
      <w:r>
        <w:rPr>
          <w:rFonts w:ascii="Times New Roman" w:hAnsi="Times New Roman" w:cs="Times New Roman"/>
          <w:sz w:val="22"/>
          <w:szCs w:val="22"/>
        </w:rPr>
        <w:t>!</w:t>
      </w:r>
      <w:r w:rsidR="00EE0D5F" w:rsidRPr="0069391A">
        <w:rPr>
          <w:rFonts w:ascii="Times New Roman" w:hAnsi="Times New Roman" w:cs="Times New Roman"/>
          <w:sz w:val="22"/>
          <w:szCs w:val="22"/>
        </w:rPr>
        <w:t>”.</w:t>
      </w:r>
      <w:r w:rsidR="00E74D24">
        <w:rPr>
          <w:rFonts w:ascii="Times New Roman" w:hAnsi="Times New Roman" w:cs="Times New Roman"/>
          <w:sz w:val="22"/>
          <w:szCs w:val="22"/>
        </w:rPr>
        <w:t xml:space="preserve"> </w:t>
      </w:r>
    </w:p>
    <w:p w:rsidR="00190AAC" w:rsidRDefault="00D265F3" w:rsidP="009D176E">
      <w:pPr>
        <w:pStyle w:val="Akapitzlist"/>
        <w:numPr>
          <w:ilvl w:val="0"/>
          <w:numId w:val="17"/>
        </w:numPr>
        <w:spacing w:before="0" w:after="0"/>
        <w:jc w:val="both"/>
        <w:rPr>
          <w:rFonts w:ascii="Times New Roman" w:hAnsi="Times New Roman" w:cs="Times New Roman"/>
          <w:sz w:val="22"/>
          <w:szCs w:val="22"/>
        </w:rPr>
      </w:pPr>
      <w:r w:rsidRPr="0069391A">
        <w:rPr>
          <w:rFonts w:ascii="Times New Roman" w:hAnsi="Times New Roman" w:cs="Times New Roman"/>
          <w:sz w:val="22"/>
          <w:szCs w:val="22"/>
          <w:u w:val="single"/>
        </w:rPr>
        <w:t>Zespół Szkół w Nowej Wsi Książęcej</w:t>
      </w:r>
      <w:r w:rsidR="00190AAC">
        <w:rPr>
          <w:rFonts w:ascii="Times New Roman" w:hAnsi="Times New Roman" w:cs="Times New Roman"/>
          <w:sz w:val="22"/>
          <w:szCs w:val="22"/>
        </w:rPr>
        <w:t xml:space="preserve"> </w:t>
      </w:r>
    </w:p>
    <w:p w:rsidR="00D265F3" w:rsidRPr="0069391A" w:rsidRDefault="00190AAC" w:rsidP="00190AAC">
      <w:pPr>
        <w:pStyle w:val="Akapitzlist"/>
        <w:spacing w:before="0" w:after="0"/>
        <w:jc w:val="both"/>
        <w:rPr>
          <w:rFonts w:ascii="Times New Roman" w:hAnsi="Times New Roman" w:cs="Times New Roman"/>
          <w:sz w:val="22"/>
          <w:szCs w:val="22"/>
        </w:rPr>
      </w:pPr>
      <w:r>
        <w:rPr>
          <w:rFonts w:ascii="Times New Roman" w:hAnsi="Times New Roman" w:cs="Times New Roman"/>
          <w:sz w:val="22"/>
          <w:szCs w:val="22"/>
        </w:rPr>
        <w:t>W</w:t>
      </w:r>
      <w:r w:rsidR="0096339D">
        <w:rPr>
          <w:rFonts w:ascii="Times New Roman" w:hAnsi="Times New Roman" w:cs="Times New Roman"/>
          <w:sz w:val="22"/>
          <w:szCs w:val="22"/>
        </w:rPr>
        <w:t xml:space="preserve"> ramach wniosków składanych przez organ prowadzący do MEN – 0,4% rezerwy części oświatowej subwencji ogólnej pozyskano środki na zadania szkolne i pozaszkolne</w:t>
      </w:r>
      <w:r>
        <w:rPr>
          <w:rFonts w:ascii="Times New Roman" w:hAnsi="Times New Roman" w:cs="Times New Roman"/>
          <w:sz w:val="22"/>
          <w:szCs w:val="22"/>
        </w:rPr>
        <w:t>, a także na </w:t>
      </w:r>
      <w:r w:rsidR="0096339D">
        <w:rPr>
          <w:rFonts w:ascii="Times New Roman" w:hAnsi="Times New Roman" w:cs="Times New Roman"/>
          <w:sz w:val="22"/>
          <w:szCs w:val="22"/>
        </w:rPr>
        <w:t>doposażenie sal zajęć dla 6-latków.</w:t>
      </w:r>
    </w:p>
    <w:p w:rsidR="00630ACE" w:rsidRPr="0069391A" w:rsidRDefault="00D265F3" w:rsidP="009D176E">
      <w:pPr>
        <w:pStyle w:val="Akapitzlist"/>
        <w:numPr>
          <w:ilvl w:val="0"/>
          <w:numId w:val="17"/>
        </w:numPr>
        <w:spacing w:before="0" w:after="0"/>
        <w:jc w:val="both"/>
        <w:rPr>
          <w:rFonts w:ascii="Times New Roman" w:hAnsi="Times New Roman" w:cs="Times New Roman"/>
          <w:sz w:val="22"/>
          <w:szCs w:val="22"/>
        </w:rPr>
      </w:pPr>
      <w:r w:rsidRPr="0069391A">
        <w:rPr>
          <w:rFonts w:ascii="Times New Roman" w:hAnsi="Times New Roman" w:cs="Times New Roman"/>
          <w:sz w:val="22"/>
          <w:szCs w:val="22"/>
          <w:u w:val="single"/>
        </w:rPr>
        <w:t>Szkoła Podstawowa w Bralinie</w:t>
      </w:r>
      <w:r w:rsidR="00190AAC">
        <w:rPr>
          <w:rFonts w:ascii="Times New Roman" w:hAnsi="Times New Roman" w:cs="Times New Roman"/>
          <w:sz w:val="22"/>
          <w:szCs w:val="22"/>
        </w:rPr>
        <w:t xml:space="preserve"> </w:t>
      </w:r>
    </w:p>
    <w:p w:rsidR="00EE0D5F" w:rsidRPr="0069391A" w:rsidRDefault="00EE0D5F" w:rsidP="00190AAC">
      <w:pPr>
        <w:pStyle w:val="Akapitzlist"/>
        <w:spacing w:before="0" w:line="240" w:lineRule="auto"/>
        <w:ind w:left="705"/>
        <w:jc w:val="both"/>
        <w:rPr>
          <w:rFonts w:ascii="Times New Roman" w:hAnsi="Times New Roman" w:cs="Times New Roman"/>
          <w:sz w:val="22"/>
          <w:szCs w:val="22"/>
        </w:rPr>
      </w:pPr>
      <w:r w:rsidRPr="0069391A">
        <w:rPr>
          <w:rFonts w:ascii="Times New Roman" w:hAnsi="Times New Roman" w:cs="Times New Roman"/>
          <w:sz w:val="22"/>
          <w:szCs w:val="22"/>
        </w:rPr>
        <w:t>Na działalność edukacyjną i opiekuńczo-wych</w:t>
      </w:r>
      <w:r w:rsidR="009D5BA2">
        <w:rPr>
          <w:rFonts w:ascii="Times New Roman" w:hAnsi="Times New Roman" w:cs="Times New Roman"/>
          <w:sz w:val="22"/>
          <w:szCs w:val="22"/>
        </w:rPr>
        <w:t>owawczą pozyskano łącznie ok. 41</w:t>
      </w:r>
      <w:r w:rsidRPr="0069391A">
        <w:rPr>
          <w:rFonts w:ascii="Times New Roman" w:hAnsi="Times New Roman" w:cs="Times New Roman"/>
          <w:sz w:val="22"/>
          <w:szCs w:val="22"/>
        </w:rPr>
        <w:t xml:space="preserve"> tys. zł. </w:t>
      </w:r>
      <w:r w:rsidR="00190AAC">
        <w:rPr>
          <w:rFonts w:ascii="Times New Roman" w:hAnsi="Times New Roman" w:cs="Times New Roman"/>
          <w:sz w:val="22"/>
          <w:szCs w:val="22"/>
        </w:rPr>
        <w:t>z </w:t>
      </w:r>
      <w:r w:rsidR="009D5BA2">
        <w:rPr>
          <w:rFonts w:ascii="Times New Roman" w:hAnsi="Times New Roman" w:cs="Times New Roman"/>
          <w:sz w:val="22"/>
          <w:szCs w:val="22"/>
        </w:rPr>
        <w:t>czego</w:t>
      </w:r>
      <w:r w:rsidRPr="0069391A">
        <w:rPr>
          <w:rFonts w:ascii="Times New Roman" w:hAnsi="Times New Roman" w:cs="Times New Roman"/>
          <w:sz w:val="22"/>
          <w:szCs w:val="22"/>
        </w:rPr>
        <w:t>:</w:t>
      </w:r>
    </w:p>
    <w:p w:rsidR="009D5BA2" w:rsidRDefault="009D5BA2" w:rsidP="00976CE1">
      <w:pPr>
        <w:pStyle w:val="Akapitzlist"/>
        <w:numPr>
          <w:ilvl w:val="0"/>
          <w:numId w:val="18"/>
        </w:numPr>
        <w:spacing w:before="0" w:line="240" w:lineRule="auto"/>
        <w:jc w:val="both"/>
        <w:rPr>
          <w:rFonts w:ascii="Times New Roman" w:hAnsi="Times New Roman" w:cs="Times New Roman"/>
          <w:sz w:val="22"/>
          <w:szCs w:val="22"/>
        </w:rPr>
      </w:pPr>
      <w:r>
        <w:rPr>
          <w:rFonts w:ascii="Times New Roman" w:hAnsi="Times New Roman" w:cs="Times New Roman"/>
          <w:sz w:val="22"/>
          <w:szCs w:val="22"/>
        </w:rPr>
        <w:t>21</w:t>
      </w:r>
      <w:r w:rsidR="00190AAC">
        <w:rPr>
          <w:rFonts w:ascii="Times New Roman" w:hAnsi="Times New Roman" w:cs="Times New Roman"/>
          <w:sz w:val="22"/>
          <w:szCs w:val="22"/>
        </w:rPr>
        <w:t>.</w:t>
      </w:r>
      <w:r>
        <w:rPr>
          <w:rFonts w:ascii="Times New Roman" w:hAnsi="Times New Roman" w:cs="Times New Roman"/>
          <w:sz w:val="22"/>
          <w:szCs w:val="22"/>
        </w:rPr>
        <w:t>216,00 tys. zł z</w:t>
      </w:r>
      <w:r w:rsidR="00EE0D5F" w:rsidRPr="0069391A">
        <w:rPr>
          <w:rFonts w:ascii="Times New Roman" w:hAnsi="Times New Roman" w:cs="Times New Roman"/>
          <w:sz w:val="22"/>
          <w:szCs w:val="22"/>
        </w:rPr>
        <w:t xml:space="preserve"> dotacji MEN </w:t>
      </w:r>
      <w:r>
        <w:rPr>
          <w:rFonts w:ascii="Times New Roman" w:hAnsi="Times New Roman" w:cs="Times New Roman"/>
          <w:sz w:val="22"/>
          <w:szCs w:val="22"/>
        </w:rPr>
        <w:t>(0,4% rezerwa części oświatowej subwencji ogólnej) na </w:t>
      </w:r>
      <w:r w:rsidR="00EE0D5F" w:rsidRPr="0069391A">
        <w:rPr>
          <w:rFonts w:ascii="Times New Roman" w:hAnsi="Times New Roman" w:cs="Times New Roman"/>
          <w:sz w:val="22"/>
          <w:szCs w:val="22"/>
        </w:rPr>
        <w:t xml:space="preserve">organizację zajęć dodatkowych w oddziałach „0” </w:t>
      </w:r>
      <w:r>
        <w:rPr>
          <w:rFonts w:ascii="Times New Roman" w:hAnsi="Times New Roman" w:cs="Times New Roman"/>
          <w:sz w:val="22"/>
          <w:szCs w:val="22"/>
        </w:rPr>
        <w:t>z  czego na zakup wyposażenia, pomocy dydaktycznych i organizację zajęć dodatkowych, wydatkowano kwotę 20</w:t>
      </w:r>
      <w:r w:rsidR="00190AAC">
        <w:rPr>
          <w:rFonts w:ascii="Times New Roman" w:hAnsi="Times New Roman" w:cs="Times New Roman"/>
          <w:sz w:val="22"/>
          <w:szCs w:val="22"/>
        </w:rPr>
        <w:t>.771,23 </w:t>
      </w:r>
      <w:r>
        <w:rPr>
          <w:rFonts w:ascii="Times New Roman" w:hAnsi="Times New Roman" w:cs="Times New Roman"/>
          <w:sz w:val="22"/>
          <w:szCs w:val="22"/>
        </w:rPr>
        <w:t xml:space="preserve">zł </w:t>
      </w:r>
    </w:p>
    <w:p w:rsidR="00EE0D5F" w:rsidRDefault="00190AAC" w:rsidP="00190AAC">
      <w:pPr>
        <w:pStyle w:val="Akapitzlist"/>
        <w:spacing w:before="0" w:line="240" w:lineRule="auto"/>
        <w:ind w:firstLine="345"/>
        <w:jc w:val="both"/>
        <w:rPr>
          <w:rFonts w:ascii="Times New Roman" w:hAnsi="Times New Roman" w:cs="Times New Roman"/>
          <w:sz w:val="22"/>
          <w:szCs w:val="22"/>
        </w:rPr>
      </w:pPr>
      <w:r>
        <w:rPr>
          <w:rFonts w:ascii="Times New Roman" w:hAnsi="Times New Roman" w:cs="Times New Roman"/>
          <w:sz w:val="22"/>
          <w:szCs w:val="22"/>
        </w:rPr>
        <w:t>W</w:t>
      </w:r>
      <w:r w:rsidR="00EE0D5F" w:rsidRPr="0069391A">
        <w:rPr>
          <w:rFonts w:ascii="Times New Roman" w:hAnsi="Times New Roman" w:cs="Times New Roman"/>
          <w:sz w:val="22"/>
          <w:szCs w:val="22"/>
        </w:rPr>
        <w:t xml:space="preserve"> okresie od </w:t>
      </w:r>
      <w:r w:rsidR="009D5BA2">
        <w:rPr>
          <w:rFonts w:ascii="Times New Roman" w:hAnsi="Times New Roman" w:cs="Times New Roman"/>
          <w:sz w:val="22"/>
          <w:szCs w:val="22"/>
        </w:rPr>
        <w:t xml:space="preserve">stycznia do czerwca 2015r. </w:t>
      </w:r>
      <w:r w:rsidR="00EE0D5F" w:rsidRPr="0069391A">
        <w:rPr>
          <w:rFonts w:ascii="Times New Roman" w:hAnsi="Times New Roman" w:cs="Times New Roman"/>
          <w:sz w:val="22"/>
          <w:szCs w:val="22"/>
        </w:rPr>
        <w:t>prowadzono:</w:t>
      </w:r>
    </w:p>
    <w:p w:rsidR="00EE0D5F" w:rsidRDefault="00EE0D5F" w:rsidP="00976CE1">
      <w:pPr>
        <w:pStyle w:val="Akapitzlist"/>
        <w:numPr>
          <w:ilvl w:val="0"/>
          <w:numId w:val="48"/>
        </w:numPr>
        <w:spacing w:before="0" w:line="240" w:lineRule="auto"/>
        <w:jc w:val="both"/>
        <w:rPr>
          <w:rFonts w:ascii="Times New Roman" w:hAnsi="Times New Roman" w:cs="Times New Roman"/>
          <w:sz w:val="22"/>
          <w:szCs w:val="22"/>
        </w:rPr>
      </w:pPr>
      <w:r w:rsidRPr="00190AAC">
        <w:rPr>
          <w:rFonts w:ascii="Times New Roman" w:hAnsi="Times New Roman" w:cs="Times New Roman"/>
          <w:sz w:val="22"/>
          <w:szCs w:val="22"/>
        </w:rPr>
        <w:t>Zajęcia artystycz</w:t>
      </w:r>
      <w:r w:rsidR="009D5BA2" w:rsidRPr="00190AAC">
        <w:rPr>
          <w:rFonts w:ascii="Times New Roman" w:hAnsi="Times New Roman" w:cs="Times New Roman"/>
          <w:sz w:val="22"/>
          <w:szCs w:val="22"/>
        </w:rPr>
        <w:t>ne – 1 grupa</w:t>
      </w:r>
    </w:p>
    <w:p w:rsidR="00EE0D5F" w:rsidRDefault="00EE0D5F" w:rsidP="00976CE1">
      <w:pPr>
        <w:pStyle w:val="Akapitzlist"/>
        <w:numPr>
          <w:ilvl w:val="0"/>
          <w:numId w:val="48"/>
        </w:numPr>
        <w:spacing w:before="0" w:line="240" w:lineRule="auto"/>
        <w:jc w:val="both"/>
        <w:rPr>
          <w:rFonts w:ascii="Times New Roman" w:hAnsi="Times New Roman" w:cs="Times New Roman"/>
          <w:sz w:val="22"/>
          <w:szCs w:val="22"/>
        </w:rPr>
      </w:pPr>
      <w:r w:rsidRPr="00190AAC">
        <w:rPr>
          <w:rFonts w:ascii="Times New Roman" w:hAnsi="Times New Roman" w:cs="Times New Roman"/>
          <w:sz w:val="22"/>
          <w:szCs w:val="22"/>
        </w:rPr>
        <w:t>Zaję</w:t>
      </w:r>
      <w:r w:rsidR="009D5BA2" w:rsidRPr="00190AAC">
        <w:rPr>
          <w:rFonts w:ascii="Times New Roman" w:hAnsi="Times New Roman" w:cs="Times New Roman"/>
          <w:sz w:val="22"/>
          <w:szCs w:val="22"/>
        </w:rPr>
        <w:t>cia korekcyjno-kompensacyjne – 1 grupa</w:t>
      </w:r>
    </w:p>
    <w:p w:rsidR="00EE0D5F" w:rsidRDefault="009D5BA2" w:rsidP="00976CE1">
      <w:pPr>
        <w:pStyle w:val="Akapitzlist"/>
        <w:numPr>
          <w:ilvl w:val="0"/>
          <w:numId w:val="48"/>
        </w:numPr>
        <w:spacing w:before="0" w:line="240" w:lineRule="auto"/>
        <w:jc w:val="both"/>
        <w:rPr>
          <w:rFonts w:ascii="Times New Roman" w:hAnsi="Times New Roman" w:cs="Times New Roman"/>
          <w:sz w:val="22"/>
          <w:szCs w:val="22"/>
        </w:rPr>
      </w:pPr>
      <w:r w:rsidRPr="00190AAC">
        <w:rPr>
          <w:rFonts w:ascii="Times New Roman" w:hAnsi="Times New Roman" w:cs="Times New Roman"/>
          <w:sz w:val="22"/>
          <w:szCs w:val="22"/>
        </w:rPr>
        <w:t>J. angielski – 1 grupa</w:t>
      </w:r>
    </w:p>
    <w:p w:rsidR="00EE0D5F" w:rsidRDefault="009D5BA2" w:rsidP="00976CE1">
      <w:pPr>
        <w:pStyle w:val="Akapitzlist"/>
        <w:numPr>
          <w:ilvl w:val="0"/>
          <w:numId w:val="48"/>
        </w:numPr>
        <w:spacing w:before="0" w:line="240" w:lineRule="auto"/>
        <w:jc w:val="both"/>
        <w:rPr>
          <w:rFonts w:ascii="Times New Roman" w:hAnsi="Times New Roman" w:cs="Times New Roman"/>
          <w:sz w:val="22"/>
          <w:szCs w:val="22"/>
        </w:rPr>
      </w:pPr>
      <w:r w:rsidRPr="00190AAC">
        <w:rPr>
          <w:rFonts w:ascii="Times New Roman" w:hAnsi="Times New Roman" w:cs="Times New Roman"/>
          <w:sz w:val="22"/>
          <w:szCs w:val="22"/>
        </w:rPr>
        <w:t>Pływanie – 1 grupa</w:t>
      </w:r>
    </w:p>
    <w:p w:rsidR="009D5BA2" w:rsidRDefault="009D5BA2" w:rsidP="00976CE1">
      <w:pPr>
        <w:pStyle w:val="Akapitzlist"/>
        <w:numPr>
          <w:ilvl w:val="0"/>
          <w:numId w:val="48"/>
        </w:numPr>
        <w:spacing w:before="0" w:line="240" w:lineRule="auto"/>
        <w:jc w:val="both"/>
        <w:rPr>
          <w:rFonts w:ascii="Times New Roman" w:hAnsi="Times New Roman" w:cs="Times New Roman"/>
          <w:sz w:val="22"/>
          <w:szCs w:val="22"/>
        </w:rPr>
      </w:pPr>
      <w:r w:rsidRPr="00190AAC">
        <w:rPr>
          <w:rFonts w:ascii="Times New Roman" w:hAnsi="Times New Roman" w:cs="Times New Roman"/>
          <w:sz w:val="22"/>
          <w:szCs w:val="22"/>
        </w:rPr>
        <w:t>Zajęcia logopedyczne – 2 grupy</w:t>
      </w:r>
    </w:p>
    <w:p w:rsidR="009D5BA2" w:rsidRDefault="009D5BA2" w:rsidP="00976CE1">
      <w:pPr>
        <w:pStyle w:val="Akapitzlist"/>
        <w:numPr>
          <w:ilvl w:val="0"/>
          <w:numId w:val="48"/>
        </w:numPr>
        <w:spacing w:before="0" w:line="240" w:lineRule="auto"/>
        <w:jc w:val="both"/>
        <w:rPr>
          <w:rFonts w:ascii="Times New Roman" w:hAnsi="Times New Roman" w:cs="Times New Roman"/>
          <w:sz w:val="22"/>
          <w:szCs w:val="22"/>
        </w:rPr>
      </w:pPr>
      <w:r w:rsidRPr="00190AAC">
        <w:rPr>
          <w:rFonts w:ascii="Times New Roman" w:hAnsi="Times New Roman" w:cs="Times New Roman"/>
          <w:sz w:val="22"/>
          <w:szCs w:val="22"/>
        </w:rPr>
        <w:t>Zajęcia piłki nożnej – 1 grupa</w:t>
      </w:r>
    </w:p>
    <w:p w:rsidR="00190AAC" w:rsidRPr="00190AAC" w:rsidRDefault="009D5BA2" w:rsidP="00976CE1">
      <w:pPr>
        <w:pStyle w:val="Akapitzlist"/>
        <w:numPr>
          <w:ilvl w:val="0"/>
          <w:numId w:val="48"/>
        </w:numPr>
        <w:spacing w:before="0" w:line="240" w:lineRule="auto"/>
        <w:jc w:val="both"/>
        <w:rPr>
          <w:rFonts w:ascii="Times New Roman" w:hAnsi="Times New Roman" w:cs="Times New Roman"/>
          <w:sz w:val="22"/>
          <w:szCs w:val="22"/>
        </w:rPr>
      </w:pPr>
      <w:r w:rsidRPr="00190AAC">
        <w:rPr>
          <w:rFonts w:ascii="Times New Roman" w:hAnsi="Times New Roman" w:cs="Times New Roman"/>
          <w:sz w:val="22"/>
          <w:szCs w:val="22"/>
        </w:rPr>
        <w:t>Zajęcia ogólnorozwojowe – 1 grupa.</w:t>
      </w:r>
    </w:p>
    <w:p w:rsidR="00EE0D5F" w:rsidRPr="0069391A" w:rsidRDefault="00EE0D5F" w:rsidP="00190AAC">
      <w:pPr>
        <w:pStyle w:val="Akapitzlist"/>
        <w:ind w:left="1065"/>
        <w:jc w:val="both"/>
        <w:rPr>
          <w:rFonts w:ascii="Times New Roman" w:hAnsi="Times New Roman" w:cs="Times New Roman"/>
          <w:sz w:val="22"/>
          <w:szCs w:val="22"/>
        </w:rPr>
      </w:pPr>
      <w:r w:rsidRPr="0069391A">
        <w:rPr>
          <w:rFonts w:ascii="Times New Roman" w:hAnsi="Times New Roman" w:cs="Times New Roman"/>
          <w:sz w:val="22"/>
          <w:szCs w:val="22"/>
        </w:rPr>
        <w:t>Łącznie w zajęciach brali udział wszyscy wychowank</w:t>
      </w:r>
      <w:r w:rsidR="009D5BA2">
        <w:rPr>
          <w:rFonts w:ascii="Times New Roman" w:hAnsi="Times New Roman" w:cs="Times New Roman"/>
          <w:sz w:val="22"/>
          <w:szCs w:val="22"/>
        </w:rPr>
        <w:t>owie – w tym wielu korzystało z</w:t>
      </w:r>
      <w:r w:rsidR="00190AAC">
        <w:rPr>
          <w:rFonts w:ascii="Times New Roman" w:hAnsi="Times New Roman" w:cs="Times New Roman"/>
          <w:sz w:val="22"/>
          <w:szCs w:val="22"/>
        </w:rPr>
        <w:t> </w:t>
      </w:r>
      <w:r w:rsidRPr="0069391A">
        <w:rPr>
          <w:rFonts w:ascii="Times New Roman" w:hAnsi="Times New Roman" w:cs="Times New Roman"/>
          <w:sz w:val="22"/>
          <w:szCs w:val="22"/>
        </w:rPr>
        <w:t>kilku form zajęć.</w:t>
      </w:r>
    </w:p>
    <w:p w:rsidR="009D5BA2" w:rsidRPr="009D5BA2" w:rsidRDefault="009D5BA2" w:rsidP="00976CE1">
      <w:pPr>
        <w:pStyle w:val="Akapitzlist"/>
        <w:numPr>
          <w:ilvl w:val="0"/>
          <w:numId w:val="18"/>
        </w:numPr>
        <w:spacing w:before="0" w:after="0"/>
        <w:jc w:val="both"/>
        <w:rPr>
          <w:rFonts w:ascii="Times New Roman" w:hAnsi="Times New Roman" w:cs="Times New Roman"/>
          <w:sz w:val="22"/>
          <w:szCs w:val="22"/>
        </w:rPr>
      </w:pPr>
      <w:r w:rsidRPr="009D5BA2">
        <w:rPr>
          <w:rFonts w:ascii="Times New Roman" w:hAnsi="Times New Roman" w:cs="Times New Roman"/>
          <w:sz w:val="22"/>
          <w:szCs w:val="22"/>
        </w:rPr>
        <w:t>W minionym roku szkolnym, szkoła zgłoszona przez dyrektora wzięła udział w projekcie edukacyjnym „eSzkoła Wielkopolska – Cyfrowa Dzi</w:t>
      </w:r>
      <w:r w:rsidR="00880E02">
        <w:rPr>
          <w:rFonts w:ascii="Times New Roman" w:hAnsi="Times New Roman" w:cs="Times New Roman"/>
          <w:sz w:val="22"/>
          <w:szCs w:val="22"/>
        </w:rPr>
        <w:t>ecięca Encyklopedia Wielkopolan</w:t>
      </w:r>
      <w:r w:rsidRPr="009D5BA2">
        <w:rPr>
          <w:rFonts w:ascii="Times New Roman" w:hAnsi="Times New Roman" w:cs="Times New Roman"/>
          <w:sz w:val="22"/>
          <w:szCs w:val="22"/>
        </w:rPr>
        <w:t>”. Projekt polegał na opracowaniu przez 4 zespoły uczniów biogramów osób zasłużonych dla naszej gminy. W ramach projektu dyrektor i opi</w:t>
      </w:r>
      <w:r w:rsidR="00880E02">
        <w:rPr>
          <w:rFonts w:ascii="Times New Roman" w:hAnsi="Times New Roman" w:cs="Times New Roman"/>
          <w:sz w:val="22"/>
          <w:szCs w:val="22"/>
        </w:rPr>
        <w:t>ekunki zespołów wzięli udział w </w:t>
      </w:r>
      <w:r w:rsidRPr="009D5BA2">
        <w:rPr>
          <w:rFonts w:ascii="Times New Roman" w:hAnsi="Times New Roman" w:cs="Times New Roman"/>
          <w:sz w:val="22"/>
          <w:szCs w:val="22"/>
        </w:rPr>
        <w:t>trzydniowym szkoleniu, a szkoła została doposażona w sprzęt w postaci 2 laptopów, trzech tabletów, a także nowoczesny serwer i sieć bezprzewodowego Internetu – o łącznej wartości ok.  20 tys. sprzęt oraz ok. 5 tys. na wynagrodzenia dla nauczycieli uczestniczących w projekcie. Projekt zost</w:t>
      </w:r>
      <w:r>
        <w:rPr>
          <w:rFonts w:ascii="Times New Roman" w:hAnsi="Times New Roman" w:cs="Times New Roman"/>
          <w:sz w:val="22"/>
          <w:szCs w:val="22"/>
        </w:rPr>
        <w:t>ał zakończony w czerwcu 2015r.</w:t>
      </w:r>
    </w:p>
    <w:p w:rsidR="00630ACE" w:rsidRPr="0069391A" w:rsidRDefault="00630ACE" w:rsidP="00630ACE">
      <w:pPr>
        <w:spacing w:before="0" w:after="0" w:line="360" w:lineRule="auto"/>
        <w:rPr>
          <w:rFonts w:ascii="Times New Roman" w:hAnsi="Times New Roman" w:cs="Times New Roman"/>
          <w:sz w:val="22"/>
          <w:szCs w:val="22"/>
        </w:rPr>
      </w:pPr>
    </w:p>
    <w:p w:rsidR="00880E02" w:rsidRDefault="00D265F3" w:rsidP="009D176E">
      <w:pPr>
        <w:pStyle w:val="Akapitzlist"/>
        <w:numPr>
          <w:ilvl w:val="0"/>
          <w:numId w:val="17"/>
        </w:numPr>
        <w:spacing w:before="0" w:after="0"/>
        <w:jc w:val="both"/>
        <w:rPr>
          <w:rFonts w:ascii="Times New Roman" w:hAnsi="Times New Roman" w:cs="Times New Roman"/>
          <w:sz w:val="22"/>
          <w:szCs w:val="22"/>
        </w:rPr>
      </w:pPr>
      <w:r w:rsidRPr="0069391A">
        <w:rPr>
          <w:rFonts w:ascii="Times New Roman" w:hAnsi="Times New Roman" w:cs="Times New Roman"/>
          <w:sz w:val="22"/>
          <w:szCs w:val="22"/>
          <w:u w:val="single"/>
        </w:rPr>
        <w:t>Gimnazjum w Bralinie</w:t>
      </w:r>
      <w:r w:rsidR="00880E02">
        <w:rPr>
          <w:rFonts w:ascii="Times New Roman" w:hAnsi="Times New Roman" w:cs="Times New Roman"/>
          <w:sz w:val="22"/>
          <w:szCs w:val="22"/>
        </w:rPr>
        <w:t xml:space="preserve"> </w:t>
      </w:r>
    </w:p>
    <w:p w:rsidR="00BE6E0D" w:rsidRDefault="00880E02" w:rsidP="00880E02">
      <w:pPr>
        <w:pStyle w:val="Akapitzlist"/>
        <w:spacing w:before="0" w:after="0"/>
        <w:jc w:val="both"/>
        <w:rPr>
          <w:rFonts w:ascii="Times New Roman" w:hAnsi="Times New Roman" w:cs="Times New Roman"/>
          <w:sz w:val="22"/>
          <w:szCs w:val="22"/>
        </w:rPr>
      </w:pPr>
      <w:r>
        <w:rPr>
          <w:rFonts w:ascii="Times New Roman" w:hAnsi="Times New Roman" w:cs="Times New Roman"/>
          <w:sz w:val="22"/>
          <w:szCs w:val="22"/>
        </w:rPr>
        <w:t>N</w:t>
      </w:r>
      <w:r w:rsidR="00BE6E0D" w:rsidRPr="0069391A">
        <w:rPr>
          <w:rFonts w:ascii="Times New Roman" w:hAnsi="Times New Roman" w:cs="Times New Roman"/>
          <w:sz w:val="22"/>
          <w:szCs w:val="22"/>
        </w:rPr>
        <w:t xml:space="preserve">ie pozyskano środków finansowych </w:t>
      </w:r>
      <w:r w:rsidR="00554BD6">
        <w:rPr>
          <w:rFonts w:ascii="Times New Roman" w:hAnsi="Times New Roman" w:cs="Times New Roman"/>
          <w:sz w:val="22"/>
          <w:szCs w:val="22"/>
        </w:rPr>
        <w:t xml:space="preserve">pozabudżetowych na działalność szkoły, w tym na </w:t>
      </w:r>
      <w:r w:rsidR="00BE6E0D" w:rsidRPr="0069391A">
        <w:rPr>
          <w:rFonts w:ascii="Times New Roman" w:hAnsi="Times New Roman" w:cs="Times New Roman"/>
          <w:sz w:val="22"/>
          <w:szCs w:val="22"/>
        </w:rPr>
        <w:t>programy edukacyjne.</w:t>
      </w:r>
    </w:p>
    <w:p w:rsidR="00D05C37" w:rsidRDefault="00D05C37" w:rsidP="00D05C37">
      <w:pPr>
        <w:pStyle w:val="Akapitzlist"/>
        <w:spacing w:before="0" w:after="0"/>
        <w:jc w:val="both"/>
        <w:rPr>
          <w:rFonts w:ascii="Times New Roman" w:hAnsi="Times New Roman" w:cs="Times New Roman"/>
          <w:sz w:val="22"/>
          <w:szCs w:val="22"/>
        </w:rPr>
      </w:pPr>
    </w:p>
    <w:p w:rsidR="00D05C37" w:rsidRDefault="00E12C35" w:rsidP="009D176E">
      <w:pPr>
        <w:pStyle w:val="Akapitzlist"/>
        <w:numPr>
          <w:ilvl w:val="0"/>
          <w:numId w:val="17"/>
        </w:numPr>
        <w:spacing w:before="0" w:after="0"/>
        <w:jc w:val="both"/>
        <w:rPr>
          <w:rFonts w:ascii="Times New Roman" w:hAnsi="Times New Roman" w:cs="Times New Roman"/>
          <w:sz w:val="22"/>
          <w:szCs w:val="22"/>
        </w:rPr>
      </w:pPr>
      <w:r>
        <w:rPr>
          <w:rFonts w:ascii="Times New Roman" w:hAnsi="Times New Roman" w:cs="Times New Roman"/>
          <w:sz w:val="22"/>
          <w:szCs w:val="22"/>
        </w:rPr>
        <w:t xml:space="preserve">W 2014r. </w:t>
      </w:r>
      <w:r w:rsidRPr="00880E02">
        <w:rPr>
          <w:rFonts w:ascii="Times New Roman" w:hAnsi="Times New Roman" w:cs="Times New Roman"/>
          <w:sz w:val="22"/>
          <w:szCs w:val="22"/>
          <w:u w:val="single"/>
        </w:rPr>
        <w:t>organ prowadzący</w:t>
      </w:r>
      <w:r>
        <w:rPr>
          <w:rFonts w:ascii="Times New Roman" w:hAnsi="Times New Roman" w:cs="Times New Roman"/>
          <w:sz w:val="22"/>
          <w:szCs w:val="22"/>
        </w:rPr>
        <w:t xml:space="preserve"> pozyskał dodatkowe środki finansowe z rezerwy części oświatowej subwencji ogólnej – 0,4% na:</w:t>
      </w:r>
    </w:p>
    <w:p w:rsidR="00E12C35" w:rsidRDefault="00E12C35" w:rsidP="00976CE1">
      <w:pPr>
        <w:pStyle w:val="Akapitzlist"/>
        <w:numPr>
          <w:ilvl w:val="0"/>
          <w:numId w:val="28"/>
        </w:numPr>
        <w:jc w:val="both"/>
        <w:rPr>
          <w:rFonts w:ascii="Times New Roman" w:hAnsi="Times New Roman" w:cs="Times New Roman"/>
          <w:sz w:val="22"/>
          <w:szCs w:val="22"/>
        </w:rPr>
      </w:pPr>
      <w:r>
        <w:rPr>
          <w:rFonts w:ascii="Times New Roman" w:hAnsi="Times New Roman" w:cs="Times New Roman"/>
          <w:sz w:val="22"/>
          <w:szCs w:val="22"/>
        </w:rPr>
        <w:t>dofinansowanie jst w zakresie wyposażenia w sprzęt szkolny i pomoce dydaktyczne:</w:t>
      </w:r>
    </w:p>
    <w:p w:rsidR="00E12C35" w:rsidRDefault="00E12C35" w:rsidP="003103EE">
      <w:pPr>
        <w:pStyle w:val="Akapitzlist"/>
        <w:ind w:left="1440"/>
        <w:jc w:val="both"/>
        <w:rPr>
          <w:rFonts w:ascii="Times New Roman" w:hAnsi="Times New Roman" w:cs="Times New Roman"/>
          <w:sz w:val="22"/>
          <w:szCs w:val="22"/>
        </w:rPr>
      </w:pPr>
      <w:r>
        <w:rPr>
          <w:rFonts w:ascii="Times New Roman" w:hAnsi="Times New Roman" w:cs="Times New Roman"/>
          <w:sz w:val="22"/>
          <w:szCs w:val="22"/>
        </w:rPr>
        <w:t>- świetlic szkolnych w szkołach podstawowych (10.000 zł),</w:t>
      </w:r>
    </w:p>
    <w:p w:rsidR="00E12C35" w:rsidRDefault="00E12C35" w:rsidP="003103EE">
      <w:pPr>
        <w:pStyle w:val="Akapitzlist"/>
        <w:ind w:left="1440"/>
        <w:jc w:val="both"/>
        <w:rPr>
          <w:rFonts w:ascii="Times New Roman" w:hAnsi="Times New Roman" w:cs="Times New Roman"/>
          <w:sz w:val="22"/>
          <w:szCs w:val="22"/>
        </w:rPr>
      </w:pPr>
      <w:r>
        <w:rPr>
          <w:rFonts w:ascii="Times New Roman" w:hAnsi="Times New Roman" w:cs="Times New Roman"/>
          <w:sz w:val="22"/>
          <w:szCs w:val="22"/>
        </w:rPr>
        <w:t>- pomieszczeń do nauki dzieci 6-letnich (45.781 zł),</w:t>
      </w:r>
    </w:p>
    <w:p w:rsidR="00E12C35" w:rsidRDefault="00E967D6" w:rsidP="00976CE1">
      <w:pPr>
        <w:pStyle w:val="Akapitzlist"/>
        <w:numPr>
          <w:ilvl w:val="0"/>
          <w:numId w:val="28"/>
        </w:numPr>
        <w:jc w:val="both"/>
        <w:rPr>
          <w:rFonts w:ascii="Times New Roman" w:hAnsi="Times New Roman" w:cs="Times New Roman"/>
          <w:sz w:val="22"/>
          <w:szCs w:val="22"/>
        </w:rPr>
      </w:pPr>
      <w:r>
        <w:rPr>
          <w:rFonts w:ascii="Times New Roman" w:hAnsi="Times New Roman" w:cs="Times New Roman"/>
          <w:sz w:val="22"/>
          <w:szCs w:val="22"/>
        </w:rPr>
        <w:t>dofinansowanie kosztów związanych z przechodzeniem nauczycieli na emeryturę (art. 88 KN) - 9.979 zł</w:t>
      </w:r>
    </w:p>
    <w:p w:rsidR="00E967D6" w:rsidRPr="00E12C35" w:rsidRDefault="00E967D6" w:rsidP="00976CE1">
      <w:pPr>
        <w:pStyle w:val="Akapitzlist"/>
        <w:numPr>
          <w:ilvl w:val="0"/>
          <w:numId w:val="28"/>
        </w:numPr>
        <w:jc w:val="both"/>
        <w:rPr>
          <w:rFonts w:ascii="Times New Roman" w:hAnsi="Times New Roman" w:cs="Times New Roman"/>
          <w:sz w:val="22"/>
          <w:szCs w:val="22"/>
        </w:rPr>
      </w:pPr>
      <w:r>
        <w:rPr>
          <w:rFonts w:ascii="Times New Roman" w:hAnsi="Times New Roman" w:cs="Times New Roman"/>
          <w:sz w:val="22"/>
          <w:szCs w:val="22"/>
        </w:rPr>
        <w:t xml:space="preserve">dofinansowanie z tytułu wzrostu zadań szkolnych </w:t>
      </w:r>
      <w:r w:rsidR="00880E02">
        <w:rPr>
          <w:rFonts w:ascii="Times New Roman" w:hAnsi="Times New Roman" w:cs="Times New Roman"/>
          <w:sz w:val="22"/>
          <w:szCs w:val="22"/>
        </w:rPr>
        <w:t>i pozaszkolnych polegającego na </w:t>
      </w:r>
      <w:r>
        <w:rPr>
          <w:rFonts w:ascii="Times New Roman" w:hAnsi="Times New Roman" w:cs="Times New Roman"/>
          <w:sz w:val="22"/>
          <w:szCs w:val="22"/>
        </w:rPr>
        <w:t>wzroście liczby uczniów przeliczeniowych w stosunku do danych przyjętych do</w:t>
      </w:r>
      <w:r w:rsidR="007B77B4">
        <w:rPr>
          <w:rFonts w:ascii="Times New Roman" w:hAnsi="Times New Roman" w:cs="Times New Roman"/>
          <w:sz w:val="22"/>
          <w:szCs w:val="22"/>
        </w:rPr>
        <w:t> </w:t>
      </w:r>
      <w:r>
        <w:rPr>
          <w:rFonts w:ascii="Times New Roman" w:hAnsi="Times New Roman" w:cs="Times New Roman"/>
          <w:sz w:val="22"/>
          <w:szCs w:val="22"/>
        </w:rPr>
        <w:t xml:space="preserve">naliczenia </w:t>
      </w:r>
      <w:r w:rsidR="00880E02">
        <w:rPr>
          <w:rFonts w:ascii="Times New Roman" w:hAnsi="Times New Roman" w:cs="Times New Roman"/>
          <w:sz w:val="22"/>
          <w:szCs w:val="22"/>
        </w:rPr>
        <w:t>algorytmem</w:t>
      </w:r>
      <w:r>
        <w:rPr>
          <w:rFonts w:ascii="Times New Roman" w:hAnsi="Times New Roman" w:cs="Times New Roman"/>
          <w:sz w:val="22"/>
          <w:szCs w:val="22"/>
        </w:rPr>
        <w:t xml:space="preserve"> części oświatowej subwencji ogólnej na 2014r. – 30.486 zł</w:t>
      </w:r>
    </w:p>
    <w:p w:rsidR="00E12C35" w:rsidRPr="0069391A" w:rsidRDefault="003103EE" w:rsidP="00E12C35">
      <w:pPr>
        <w:pStyle w:val="Akapitzlist"/>
        <w:spacing w:before="0" w:after="0"/>
        <w:jc w:val="both"/>
        <w:rPr>
          <w:rFonts w:ascii="Times New Roman" w:hAnsi="Times New Roman" w:cs="Times New Roman"/>
          <w:sz w:val="22"/>
          <w:szCs w:val="22"/>
        </w:rPr>
      </w:pPr>
      <w:r>
        <w:rPr>
          <w:rFonts w:ascii="Times New Roman" w:hAnsi="Times New Roman" w:cs="Times New Roman"/>
          <w:sz w:val="22"/>
          <w:szCs w:val="22"/>
        </w:rPr>
        <w:t>W roku 2015 również pozyskujemy środki finansowe z 0,4% rezerwy części oświatowej subwencji ogólnej.</w:t>
      </w:r>
    </w:p>
    <w:p w:rsidR="00AC5D01" w:rsidRPr="0069391A" w:rsidRDefault="0069391A" w:rsidP="0069391A">
      <w:pPr>
        <w:pStyle w:val="Akapitzlist"/>
        <w:tabs>
          <w:tab w:val="left" w:pos="6720"/>
        </w:tabs>
        <w:spacing w:before="0" w:after="0"/>
        <w:ind w:left="357"/>
        <w:rPr>
          <w:rFonts w:ascii="Times New Roman" w:hAnsi="Times New Roman" w:cs="Times New Roman"/>
          <w:b/>
          <w:sz w:val="22"/>
          <w:szCs w:val="22"/>
        </w:rPr>
      </w:pPr>
      <w:r w:rsidRPr="0069391A">
        <w:rPr>
          <w:rFonts w:ascii="Times New Roman" w:hAnsi="Times New Roman" w:cs="Times New Roman"/>
          <w:b/>
          <w:sz w:val="22"/>
          <w:szCs w:val="22"/>
        </w:rPr>
        <w:tab/>
      </w:r>
    </w:p>
    <w:p w:rsidR="00AC5D01" w:rsidRPr="0060033F" w:rsidRDefault="00AC0C2B" w:rsidP="00C17C2E">
      <w:pPr>
        <w:pStyle w:val="Akapitzlist"/>
        <w:numPr>
          <w:ilvl w:val="0"/>
          <w:numId w:val="4"/>
        </w:numPr>
        <w:spacing w:before="0" w:after="0" w:line="360" w:lineRule="auto"/>
        <w:ind w:left="357" w:hanging="357"/>
        <w:jc w:val="both"/>
        <w:rPr>
          <w:rFonts w:ascii="Times New Roman" w:hAnsi="Times New Roman" w:cs="Times New Roman"/>
          <w:b/>
          <w:sz w:val="22"/>
          <w:szCs w:val="22"/>
        </w:rPr>
      </w:pPr>
      <w:r w:rsidRPr="0060033F">
        <w:rPr>
          <w:rFonts w:ascii="Times New Roman" w:hAnsi="Times New Roman" w:cs="Times New Roman"/>
          <w:b/>
          <w:sz w:val="22"/>
          <w:szCs w:val="22"/>
        </w:rPr>
        <w:t>WYPOSAŻENIE SZKÓŁ I PLACÓWEK W POMOCE DYDAKTYCZNE I SPRZĘT NIEZBĘDNY DO REALIZA</w:t>
      </w:r>
      <w:r w:rsidR="00931AD6">
        <w:rPr>
          <w:rFonts w:ascii="Times New Roman" w:hAnsi="Times New Roman" w:cs="Times New Roman"/>
          <w:b/>
          <w:sz w:val="22"/>
          <w:szCs w:val="22"/>
        </w:rPr>
        <w:t xml:space="preserve">CJI PROGRAMÓW NAUCZANIA, </w:t>
      </w:r>
      <w:r w:rsidR="007B77B4">
        <w:rPr>
          <w:rFonts w:ascii="Times New Roman" w:hAnsi="Times New Roman" w:cs="Times New Roman"/>
          <w:b/>
          <w:sz w:val="22"/>
          <w:szCs w:val="22"/>
        </w:rPr>
        <w:t xml:space="preserve">WYCHOWANIA </w:t>
      </w:r>
      <w:r w:rsidR="00931AD6">
        <w:rPr>
          <w:rFonts w:ascii="Times New Roman" w:hAnsi="Times New Roman" w:cs="Times New Roman"/>
          <w:b/>
          <w:sz w:val="22"/>
          <w:szCs w:val="22"/>
        </w:rPr>
        <w:t>ETC.</w:t>
      </w:r>
    </w:p>
    <w:p w:rsidR="00C17C2E" w:rsidRDefault="00C17C2E" w:rsidP="00BE45D9">
      <w:pPr>
        <w:pStyle w:val="Akapitzlist"/>
        <w:numPr>
          <w:ilvl w:val="0"/>
          <w:numId w:val="7"/>
        </w:numPr>
        <w:spacing w:before="0" w:after="0"/>
        <w:jc w:val="both"/>
        <w:rPr>
          <w:rFonts w:ascii="Times New Roman" w:hAnsi="Times New Roman" w:cs="Times New Roman"/>
          <w:sz w:val="22"/>
          <w:szCs w:val="22"/>
          <w:u w:val="single"/>
        </w:rPr>
      </w:pPr>
      <w:r w:rsidRPr="0060033F">
        <w:rPr>
          <w:rFonts w:ascii="Times New Roman" w:hAnsi="Times New Roman" w:cs="Times New Roman"/>
          <w:sz w:val="22"/>
          <w:szCs w:val="22"/>
          <w:u w:val="single"/>
        </w:rPr>
        <w:t>Przedszkole w Bralinie</w:t>
      </w:r>
    </w:p>
    <w:p w:rsidR="00681EF4" w:rsidRPr="00681EF4" w:rsidRDefault="00681EF4" w:rsidP="00681EF4">
      <w:pPr>
        <w:pStyle w:val="NormalnyWeb"/>
        <w:spacing w:before="0" w:beforeAutospacing="0" w:after="0" w:line="276" w:lineRule="auto"/>
        <w:ind w:left="720"/>
        <w:jc w:val="both"/>
        <w:rPr>
          <w:sz w:val="22"/>
          <w:szCs w:val="22"/>
        </w:rPr>
      </w:pPr>
      <w:r w:rsidRPr="00681EF4">
        <w:rPr>
          <w:sz w:val="22"/>
          <w:szCs w:val="22"/>
        </w:rPr>
        <w:t xml:space="preserve">W roku szkolnym 2014/2015 na bieżąco wyposażano </w:t>
      </w:r>
      <w:r>
        <w:rPr>
          <w:sz w:val="22"/>
          <w:szCs w:val="22"/>
        </w:rPr>
        <w:t>placówkę w pomoce dydaktyczne i </w:t>
      </w:r>
      <w:r w:rsidRPr="00681EF4">
        <w:rPr>
          <w:sz w:val="22"/>
          <w:szCs w:val="22"/>
        </w:rPr>
        <w:t>sprzęt niezbędny do realizacji programów nauczania</w:t>
      </w:r>
      <w:r>
        <w:rPr>
          <w:sz w:val="22"/>
          <w:szCs w:val="22"/>
        </w:rPr>
        <w:t>, w tym sprzęt audiowizualny. Środki na </w:t>
      </w:r>
      <w:r w:rsidRPr="00681EF4">
        <w:rPr>
          <w:sz w:val="22"/>
          <w:szCs w:val="22"/>
        </w:rPr>
        <w:t>ten cel pochodziły z budżetu przedszkola oraz z dotacji przedszkolnej na zajęcia dodatkowe.</w:t>
      </w:r>
      <w:r>
        <w:rPr>
          <w:sz w:val="22"/>
          <w:szCs w:val="22"/>
        </w:rPr>
        <w:t xml:space="preserve"> </w:t>
      </w:r>
      <w:r w:rsidRPr="00681EF4">
        <w:rPr>
          <w:sz w:val="22"/>
          <w:szCs w:val="22"/>
        </w:rPr>
        <w:t xml:space="preserve">Dla czterech grup dzieci zakupiono nowe meble do szatni. </w:t>
      </w:r>
    </w:p>
    <w:p w:rsidR="00C17C2E" w:rsidRPr="0069391A" w:rsidRDefault="00C17C2E" w:rsidP="00BE45D9">
      <w:pPr>
        <w:pStyle w:val="Akapitzlist"/>
        <w:numPr>
          <w:ilvl w:val="0"/>
          <w:numId w:val="7"/>
        </w:numPr>
        <w:spacing w:before="0" w:after="0"/>
        <w:jc w:val="both"/>
        <w:rPr>
          <w:rFonts w:ascii="Times New Roman" w:hAnsi="Times New Roman" w:cs="Times New Roman"/>
          <w:sz w:val="22"/>
          <w:szCs w:val="22"/>
          <w:u w:val="single"/>
        </w:rPr>
      </w:pPr>
      <w:r w:rsidRPr="0069391A">
        <w:rPr>
          <w:rFonts w:ascii="Times New Roman" w:hAnsi="Times New Roman" w:cs="Times New Roman"/>
          <w:sz w:val="22"/>
          <w:szCs w:val="22"/>
          <w:u w:val="single"/>
        </w:rPr>
        <w:t>Zespół Szkół w Nowej Wsi Książęcej</w:t>
      </w:r>
    </w:p>
    <w:p w:rsidR="00B46A55" w:rsidRPr="00B46A55" w:rsidRDefault="00525C3A" w:rsidP="00525C3A">
      <w:pPr>
        <w:pStyle w:val="Akapitzlist"/>
        <w:numPr>
          <w:ilvl w:val="1"/>
          <w:numId w:val="7"/>
        </w:numPr>
        <w:spacing w:before="0"/>
        <w:jc w:val="both"/>
        <w:rPr>
          <w:rFonts w:ascii="Times New Roman" w:hAnsi="Times New Roman" w:cs="Times New Roman"/>
          <w:sz w:val="22"/>
          <w:szCs w:val="22"/>
        </w:rPr>
      </w:pPr>
      <w:r>
        <w:rPr>
          <w:rFonts w:ascii="Times New Roman" w:hAnsi="Times New Roman" w:cs="Times New Roman"/>
          <w:sz w:val="24"/>
          <w:szCs w:val="24"/>
        </w:rPr>
        <w:t>k</w:t>
      </w:r>
      <w:r w:rsidR="00B46A55" w:rsidRPr="00B46A55">
        <w:rPr>
          <w:rFonts w:ascii="Times New Roman" w:hAnsi="Times New Roman" w:cs="Times New Roman"/>
          <w:sz w:val="24"/>
          <w:szCs w:val="24"/>
        </w:rPr>
        <w:t>rążki balansujące, wałki do masażu z wypustka</w:t>
      </w:r>
      <w:r>
        <w:rPr>
          <w:rFonts w:ascii="Times New Roman" w:hAnsi="Times New Roman" w:cs="Times New Roman"/>
          <w:sz w:val="24"/>
          <w:szCs w:val="24"/>
        </w:rPr>
        <w:t xml:space="preserve">mi, poduszki rehabilitacyjne, </w:t>
      </w:r>
      <w:r w:rsidR="00B46A55" w:rsidRPr="00B46A55">
        <w:rPr>
          <w:rFonts w:ascii="Times New Roman" w:hAnsi="Times New Roman" w:cs="Times New Roman"/>
          <w:sz w:val="24"/>
          <w:szCs w:val="24"/>
        </w:rPr>
        <w:t>drabinka przeplatana, mini rzeka – fala, spacer zespołowy</w:t>
      </w:r>
      <w:r>
        <w:rPr>
          <w:rFonts w:ascii="Times New Roman" w:hAnsi="Times New Roman" w:cs="Times New Roman"/>
          <w:sz w:val="24"/>
          <w:szCs w:val="24"/>
        </w:rPr>
        <w:t>,</w:t>
      </w:r>
      <w:r w:rsidR="00B46A55" w:rsidRPr="00B46A55">
        <w:rPr>
          <w:rFonts w:ascii="Times New Roman" w:hAnsi="Times New Roman" w:cs="Times New Roman"/>
          <w:sz w:val="24"/>
          <w:szCs w:val="24"/>
        </w:rPr>
        <w:t xml:space="preserve"> </w:t>
      </w:r>
    </w:p>
    <w:p w:rsidR="00B46A55" w:rsidRPr="00B46A55" w:rsidRDefault="00525C3A" w:rsidP="00525C3A">
      <w:pPr>
        <w:pStyle w:val="Akapitzlist"/>
        <w:numPr>
          <w:ilvl w:val="1"/>
          <w:numId w:val="7"/>
        </w:numPr>
        <w:spacing w:before="0"/>
        <w:jc w:val="both"/>
        <w:rPr>
          <w:rFonts w:ascii="Times New Roman" w:hAnsi="Times New Roman" w:cs="Times New Roman"/>
          <w:sz w:val="22"/>
          <w:szCs w:val="22"/>
        </w:rPr>
      </w:pPr>
      <w:r>
        <w:rPr>
          <w:rFonts w:ascii="Times New Roman" w:hAnsi="Times New Roman" w:cs="Times New Roman"/>
          <w:sz w:val="24"/>
          <w:szCs w:val="24"/>
        </w:rPr>
        <w:t>w</w:t>
      </w:r>
      <w:r w:rsidR="00B46A55" w:rsidRPr="00B46A55">
        <w:rPr>
          <w:rFonts w:ascii="Times New Roman" w:hAnsi="Times New Roman" w:cs="Times New Roman"/>
          <w:sz w:val="24"/>
          <w:szCs w:val="24"/>
        </w:rPr>
        <w:t>ałki i półwałki, grucha do zajęć rewalidacyjno – wychowawczych</w:t>
      </w:r>
      <w:r>
        <w:rPr>
          <w:rFonts w:ascii="Times New Roman" w:hAnsi="Times New Roman" w:cs="Times New Roman"/>
          <w:sz w:val="24"/>
          <w:szCs w:val="24"/>
        </w:rPr>
        <w:t>,</w:t>
      </w:r>
    </w:p>
    <w:p w:rsidR="00B46A55" w:rsidRPr="00B46A55" w:rsidRDefault="00B46A55" w:rsidP="00525C3A">
      <w:pPr>
        <w:pStyle w:val="Akapitzlist"/>
        <w:numPr>
          <w:ilvl w:val="1"/>
          <w:numId w:val="7"/>
        </w:numPr>
        <w:spacing w:before="0"/>
        <w:jc w:val="both"/>
        <w:rPr>
          <w:rFonts w:ascii="Times New Roman" w:hAnsi="Times New Roman" w:cs="Times New Roman"/>
          <w:sz w:val="22"/>
          <w:szCs w:val="22"/>
        </w:rPr>
      </w:pPr>
      <w:r w:rsidRPr="00B46A55">
        <w:rPr>
          <w:rFonts w:ascii="Times New Roman" w:hAnsi="Times New Roman" w:cs="Times New Roman"/>
          <w:sz w:val="24"/>
          <w:szCs w:val="24"/>
        </w:rPr>
        <w:t>pomoce dydaktyczne w postaci książek do zajęć  logopedii i zaj</w:t>
      </w:r>
      <w:r w:rsidR="00525C3A">
        <w:rPr>
          <w:rFonts w:ascii="Times New Roman" w:hAnsi="Times New Roman" w:cs="Times New Roman"/>
          <w:sz w:val="24"/>
          <w:szCs w:val="24"/>
        </w:rPr>
        <w:t>ęć w </w:t>
      </w:r>
      <w:r>
        <w:rPr>
          <w:rFonts w:ascii="Times New Roman" w:hAnsi="Times New Roman" w:cs="Times New Roman"/>
          <w:sz w:val="24"/>
          <w:szCs w:val="24"/>
        </w:rPr>
        <w:t>przedszkolu</w:t>
      </w:r>
      <w:r w:rsidR="00525C3A">
        <w:rPr>
          <w:rFonts w:ascii="Times New Roman" w:hAnsi="Times New Roman" w:cs="Times New Roman"/>
          <w:sz w:val="24"/>
          <w:szCs w:val="24"/>
        </w:rPr>
        <w:t>,</w:t>
      </w:r>
      <w:r>
        <w:rPr>
          <w:rFonts w:ascii="Times New Roman" w:hAnsi="Times New Roman" w:cs="Times New Roman"/>
          <w:sz w:val="24"/>
          <w:szCs w:val="24"/>
        </w:rPr>
        <w:t xml:space="preserve">               </w:t>
      </w:r>
    </w:p>
    <w:p w:rsidR="00B46A55" w:rsidRPr="00B46A55" w:rsidRDefault="00B46A55" w:rsidP="00525C3A">
      <w:pPr>
        <w:pStyle w:val="Akapitzlist"/>
        <w:numPr>
          <w:ilvl w:val="1"/>
          <w:numId w:val="7"/>
        </w:numPr>
        <w:spacing w:before="0"/>
        <w:jc w:val="both"/>
        <w:rPr>
          <w:rFonts w:ascii="Times New Roman" w:hAnsi="Times New Roman" w:cs="Times New Roman"/>
          <w:sz w:val="22"/>
          <w:szCs w:val="22"/>
        </w:rPr>
      </w:pPr>
      <w:r w:rsidRPr="00B46A55">
        <w:rPr>
          <w:rFonts w:ascii="Times New Roman" w:hAnsi="Times New Roman" w:cs="Times New Roman"/>
          <w:sz w:val="24"/>
          <w:szCs w:val="24"/>
        </w:rPr>
        <w:t>projektor</w:t>
      </w:r>
      <w:r w:rsidR="00525C3A">
        <w:rPr>
          <w:rFonts w:ascii="Times New Roman" w:hAnsi="Times New Roman" w:cs="Times New Roman"/>
          <w:sz w:val="24"/>
          <w:szCs w:val="24"/>
        </w:rPr>
        <w:t>,</w:t>
      </w:r>
    </w:p>
    <w:p w:rsidR="00B46A55" w:rsidRPr="00B46A55" w:rsidRDefault="00B46A55" w:rsidP="00525C3A">
      <w:pPr>
        <w:pStyle w:val="Akapitzlist"/>
        <w:numPr>
          <w:ilvl w:val="1"/>
          <w:numId w:val="7"/>
        </w:numPr>
        <w:spacing w:before="0"/>
        <w:jc w:val="both"/>
        <w:rPr>
          <w:rFonts w:ascii="Times New Roman" w:hAnsi="Times New Roman" w:cs="Times New Roman"/>
          <w:sz w:val="22"/>
          <w:szCs w:val="22"/>
        </w:rPr>
      </w:pPr>
      <w:r w:rsidRPr="00B46A55">
        <w:rPr>
          <w:rFonts w:ascii="Times New Roman" w:hAnsi="Times New Roman" w:cs="Times New Roman"/>
          <w:sz w:val="24"/>
          <w:szCs w:val="24"/>
        </w:rPr>
        <w:t xml:space="preserve">magiczne dywany </w:t>
      </w:r>
      <w:r w:rsidR="00525C3A">
        <w:rPr>
          <w:rFonts w:ascii="Times New Roman" w:hAnsi="Times New Roman" w:cs="Times New Roman"/>
          <w:sz w:val="24"/>
          <w:szCs w:val="24"/>
        </w:rPr>
        <w:t xml:space="preserve">- </w:t>
      </w:r>
      <w:r w:rsidRPr="00B46A55">
        <w:rPr>
          <w:rFonts w:ascii="Times New Roman" w:hAnsi="Times New Roman" w:cs="Times New Roman"/>
          <w:sz w:val="24"/>
          <w:szCs w:val="24"/>
        </w:rPr>
        <w:t>sztuk 2</w:t>
      </w:r>
      <w:r w:rsidR="00525C3A">
        <w:rPr>
          <w:rFonts w:ascii="Times New Roman" w:hAnsi="Times New Roman" w:cs="Times New Roman"/>
          <w:sz w:val="24"/>
          <w:szCs w:val="24"/>
        </w:rPr>
        <w:t>,</w:t>
      </w:r>
    </w:p>
    <w:p w:rsidR="00B46A55" w:rsidRPr="00B46A55" w:rsidRDefault="00B46A55" w:rsidP="00525C3A">
      <w:pPr>
        <w:pStyle w:val="Akapitzlist"/>
        <w:numPr>
          <w:ilvl w:val="1"/>
          <w:numId w:val="7"/>
        </w:numPr>
        <w:spacing w:before="0"/>
        <w:jc w:val="both"/>
        <w:rPr>
          <w:rFonts w:ascii="Times New Roman" w:hAnsi="Times New Roman" w:cs="Times New Roman"/>
          <w:sz w:val="22"/>
          <w:szCs w:val="22"/>
        </w:rPr>
      </w:pPr>
      <w:r w:rsidRPr="00B46A55">
        <w:rPr>
          <w:rFonts w:ascii="Times New Roman" w:hAnsi="Times New Roman" w:cs="Times New Roman"/>
          <w:sz w:val="24"/>
          <w:szCs w:val="24"/>
        </w:rPr>
        <w:t>laptop do zajęć w przedszkolu</w:t>
      </w:r>
      <w:r w:rsidR="00525C3A">
        <w:rPr>
          <w:rFonts w:ascii="Times New Roman" w:hAnsi="Times New Roman" w:cs="Times New Roman"/>
          <w:sz w:val="24"/>
          <w:szCs w:val="24"/>
        </w:rPr>
        <w:t>,</w:t>
      </w:r>
    </w:p>
    <w:p w:rsidR="00B46A55" w:rsidRPr="00525C3A" w:rsidRDefault="00B46A55" w:rsidP="00525C3A">
      <w:pPr>
        <w:pStyle w:val="Akapitzlist"/>
        <w:numPr>
          <w:ilvl w:val="1"/>
          <w:numId w:val="7"/>
        </w:numPr>
        <w:spacing w:before="0"/>
        <w:jc w:val="both"/>
        <w:rPr>
          <w:rFonts w:ascii="Times New Roman" w:hAnsi="Times New Roman" w:cs="Times New Roman"/>
          <w:sz w:val="22"/>
          <w:szCs w:val="22"/>
        </w:rPr>
      </w:pPr>
      <w:r w:rsidRPr="00B46A55">
        <w:rPr>
          <w:rFonts w:ascii="Times New Roman" w:hAnsi="Times New Roman" w:cs="Times New Roman"/>
          <w:sz w:val="24"/>
          <w:szCs w:val="24"/>
        </w:rPr>
        <w:t>dwie tablice z liniaturą</w:t>
      </w:r>
      <w:r w:rsidR="00525C3A">
        <w:rPr>
          <w:rFonts w:ascii="Times New Roman" w:hAnsi="Times New Roman" w:cs="Times New Roman"/>
          <w:sz w:val="24"/>
          <w:szCs w:val="24"/>
        </w:rPr>
        <w:t>;</w:t>
      </w:r>
    </w:p>
    <w:p w:rsidR="008340E6" w:rsidRPr="0069391A" w:rsidRDefault="008340E6" w:rsidP="008340E6">
      <w:pPr>
        <w:spacing w:before="0" w:after="0"/>
        <w:ind w:left="360"/>
        <w:rPr>
          <w:rFonts w:ascii="Times New Roman" w:hAnsi="Times New Roman" w:cs="Times New Roman"/>
          <w:sz w:val="22"/>
          <w:szCs w:val="22"/>
        </w:rPr>
      </w:pPr>
      <w:r w:rsidRPr="0069391A">
        <w:rPr>
          <w:rFonts w:ascii="Times New Roman" w:hAnsi="Times New Roman" w:cs="Times New Roman"/>
          <w:sz w:val="22"/>
          <w:szCs w:val="22"/>
        </w:rPr>
        <w:t xml:space="preserve">  </w:t>
      </w:r>
      <w:r w:rsidR="00525C3A">
        <w:rPr>
          <w:rFonts w:ascii="Times New Roman" w:hAnsi="Times New Roman" w:cs="Times New Roman"/>
          <w:sz w:val="22"/>
          <w:szCs w:val="22"/>
        </w:rPr>
        <w:tab/>
      </w:r>
      <w:r w:rsidRPr="0069391A">
        <w:rPr>
          <w:rFonts w:ascii="Times New Roman" w:hAnsi="Times New Roman" w:cs="Times New Roman"/>
          <w:sz w:val="22"/>
          <w:szCs w:val="22"/>
        </w:rPr>
        <w:t xml:space="preserve"> - czasopisma :     </w:t>
      </w:r>
    </w:p>
    <w:p w:rsidR="008340E6" w:rsidRPr="0069391A" w:rsidRDefault="008340E6" w:rsidP="008340E6">
      <w:pPr>
        <w:spacing w:before="0" w:after="0"/>
        <w:ind w:left="360"/>
        <w:rPr>
          <w:rFonts w:ascii="Times New Roman" w:hAnsi="Times New Roman" w:cs="Times New Roman"/>
          <w:sz w:val="22"/>
          <w:szCs w:val="22"/>
        </w:rPr>
      </w:pPr>
      <w:r w:rsidRPr="0069391A">
        <w:rPr>
          <w:rFonts w:ascii="Times New Roman" w:hAnsi="Times New Roman" w:cs="Times New Roman"/>
          <w:sz w:val="22"/>
          <w:szCs w:val="22"/>
        </w:rPr>
        <w:t xml:space="preserve">                              Głos pedagogiczny</w:t>
      </w:r>
    </w:p>
    <w:p w:rsidR="008340E6" w:rsidRPr="0069391A" w:rsidRDefault="008340E6" w:rsidP="008340E6">
      <w:pPr>
        <w:spacing w:before="0" w:after="0"/>
        <w:ind w:left="360"/>
        <w:rPr>
          <w:rFonts w:ascii="Times New Roman" w:hAnsi="Times New Roman" w:cs="Times New Roman"/>
          <w:sz w:val="22"/>
          <w:szCs w:val="22"/>
        </w:rPr>
      </w:pPr>
      <w:r w:rsidRPr="0069391A">
        <w:rPr>
          <w:rFonts w:ascii="Times New Roman" w:hAnsi="Times New Roman" w:cs="Times New Roman"/>
          <w:sz w:val="22"/>
          <w:szCs w:val="22"/>
        </w:rPr>
        <w:t xml:space="preserve">                              Biblioteka w szkole</w:t>
      </w:r>
    </w:p>
    <w:p w:rsidR="008340E6" w:rsidRPr="0069391A" w:rsidRDefault="008340E6" w:rsidP="008340E6">
      <w:pPr>
        <w:spacing w:before="0" w:after="0"/>
        <w:ind w:left="360"/>
        <w:rPr>
          <w:rFonts w:ascii="Times New Roman" w:hAnsi="Times New Roman" w:cs="Times New Roman"/>
          <w:sz w:val="22"/>
          <w:szCs w:val="22"/>
        </w:rPr>
      </w:pPr>
      <w:r w:rsidRPr="0069391A">
        <w:rPr>
          <w:rFonts w:ascii="Times New Roman" w:hAnsi="Times New Roman" w:cs="Times New Roman"/>
          <w:sz w:val="22"/>
          <w:szCs w:val="22"/>
        </w:rPr>
        <w:t xml:space="preserve">                              Wszystko dla szkoły</w:t>
      </w:r>
    </w:p>
    <w:p w:rsidR="008340E6" w:rsidRPr="0069391A" w:rsidRDefault="008340E6" w:rsidP="008340E6">
      <w:pPr>
        <w:spacing w:before="0" w:after="0"/>
        <w:ind w:left="360"/>
        <w:rPr>
          <w:rFonts w:ascii="Times New Roman" w:hAnsi="Times New Roman" w:cs="Times New Roman"/>
          <w:sz w:val="22"/>
          <w:szCs w:val="22"/>
        </w:rPr>
      </w:pPr>
      <w:r w:rsidRPr="0069391A">
        <w:rPr>
          <w:rFonts w:ascii="Times New Roman" w:hAnsi="Times New Roman" w:cs="Times New Roman"/>
          <w:sz w:val="22"/>
          <w:szCs w:val="22"/>
        </w:rPr>
        <w:t xml:space="preserve">                              Victor Junior</w:t>
      </w:r>
    </w:p>
    <w:p w:rsidR="008340E6" w:rsidRPr="0069391A" w:rsidRDefault="008340E6" w:rsidP="008340E6">
      <w:pPr>
        <w:spacing w:before="0" w:after="0"/>
        <w:ind w:left="360"/>
        <w:rPr>
          <w:rFonts w:ascii="Times New Roman" w:hAnsi="Times New Roman" w:cs="Times New Roman"/>
          <w:sz w:val="22"/>
          <w:szCs w:val="22"/>
        </w:rPr>
      </w:pPr>
      <w:r w:rsidRPr="0069391A">
        <w:rPr>
          <w:rFonts w:ascii="Times New Roman" w:hAnsi="Times New Roman" w:cs="Times New Roman"/>
          <w:sz w:val="22"/>
          <w:szCs w:val="22"/>
        </w:rPr>
        <w:t xml:space="preserve">                              Sygnał – magazyn wychowawcy</w:t>
      </w:r>
      <w:r w:rsidR="00525C3A">
        <w:rPr>
          <w:rFonts w:ascii="Times New Roman" w:hAnsi="Times New Roman" w:cs="Times New Roman"/>
          <w:sz w:val="22"/>
          <w:szCs w:val="22"/>
        </w:rPr>
        <w:t>.</w:t>
      </w:r>
    </w:p>
    <w:p w:rsidR="008340E6" w:rsidRPr="0069391A" w:rsidRDefault="008340E6" w:rsidP="008340E6">
      <w:pPr>
        <w:pStyle w:val="Akapitzlist"/>
        <w:spacing w:before="0" w:after="0"/>
        <w:jc w:val="both"/>
        <w:rPr>
          <w:rFonts w:ascii="Times New Roman" w:hAnsi="Times New Roman" w:cs="Times New Roman"/>
          <w:sz w:val="22"/>
          <w:szCs w:val="22"/>
          <w:u w:val="single"/>
        </w:rPr>
      </w:pPr>
    </w:p>
    <w:p w:rsidR="00C17C2E" w:rsidRPr="0069391A" w:rsidRDefault="00C17C2E" w:rsidP="00525C3A">
      <w:pPr>
        <w:pStyle w:val="Akapitzlist"/>
        <w:numPr>
          <w:ilvl w:val="0"/>
          <w:numId w:val="7"/>
        </w:numPr>
        <w:spacing w:before="0" w:after="0"/>
        <w:jc w:val="both"/>
        <w:rPr>
          <w:rFonts w:ascii="Times New Roman" w:hAnsi="Times New Roman" w:cs="Times New Roman"/>
          <w:sz w:val="22"/>
          <w:szCs w:val="22"/>
          <w:u w:val="single"/>
        </w:rPr>
      </w:pPr>
      <w:r w:rsidRPr="0069391A">
        <w:rPr>
          <w:rFonts w:ascii="Times New Roman" w:hAnsi="Times New Roman" w:cs="Times New Roman"/>
          <w:sz w:val="22"/>
          <w:szCs w:val="22"/>
          <w:u w:val="single"/>
        </w:rPr>
        <w:t>Szkoła Podstawowa w Bralinie</w:t>
      </w:r>
    </w:p>
    <w:p w:rsidR="00525C3A" w:rsidRDefault="007D7F9A" w:rsidP="00525C3A">
      <w:pPr>
        <w:pStyle w:val="Akapitzlist"/>
        <w:spacing w:before="0" w:after="0"/>
        <w:ind w:left="426"/>
        <w:jc w:val="both"/>
        <w:rPr>
          <w:rFonts w:ascii="Times New Roman" w:hAnsi="Times New Roman" w:cs="Times New Roman"/>
          <w:color w:val="000000"/>
          <w:sz w:val="22"/>
          <w:szCs w:val="22"/>
        </w:rPr>
      </w:pPr>
      <w:r>
        <w:rPr>
          <w:rFonts w:ascii="Times New Roman" w:hAnsi="Times New Roman" w:cs="Times New Roman"/>
          <w:sz w:val="22"/>
          <w:szCs w:val="22"/>
        </w:rPr>
        <w:tab/>
      </w:r>
      <w:r w:rsidR="00FF013A" w:rsidRPr="0069391A">
        <w:rPr>
          <w:rFonts w:ascii="Times New Roman" w:hAnsi="Times New Roman" w:cs="Times New Roman"/>
          <w:sz w:val="22"/>
          <w:szCs w:val="22"/>
        </w:rPr>
        <w:t>Wyposażenie szkoły w pomoce dy</w:t>
      </w:r>
      <w:r w:rsidR="007C535E">
        <w:rPr>
          <w:rFonts w:ascii="Times New Roman" w:hAnsi="Times New Roman" w:cs="Times New Roman"/>
          <w:sz w:val="22"/>
          <w:szCs w:val="22"/>
        </w:rPr>
        <w:t xml:space="preserve">daktyczne i sprzęt oceniam jako </w:t>
      </w:r>
      <w:r w:rsidR="00FF013A" w:rsidRPr="0069391A">
        <w:rPr>
          <w:rFonts w:ascii="Times New Roman" w:hAnsi="Times New Roman" w:cs="Times New Roman"/>
          <w:sz w:val="22"/>
          <w:szCs w:val="22"/>
        </w:rPr>
        <w:t>dobre.</w:t>
      </w:r>
      <w:r w:rsidR="00FF013A" w:rsidRPr="0069391A">
        <w:rPr>
          <w:rFonts w:ascii="Times New Roman" w:hAnsi="Times New Roman" w:cs="Times New Roman"/>
          <w:color w:val="000000"/>
          <w:sz w:val="22"/>
          <w:szCs w:val="22"/>
        </w:rPr>
        <w:t xml:space="preserve"> </w:t>
      </w:r>
    </w:p>
    <w:p w:rsidR="00FF013A" w:rsidRPr="00525C3A" w:rsidRDefault="00FF013A" w:rsidP="00525C3A">
      <w:pPr>
        <w:pStyle w:val="Akapitzlist"/>
        <w:spacing w:before="0" w:after="0"/>
        <w:ind w:left="426" w:firstLine="282"/>
        <w:jc w:val="both"/>
        <w:rPr>
          <w:rFonts w:ascii="Times New Roman" w:hAnsi="Times New Roman" w:cs="Times New Roman"/>
          <w:sz w:val="22"/>
          <w:szCs w:val="22"/>
        </w:rPr>
      </w:pPr>
      <w:r w:rsidRPr="00525C3A">
        <w:rPr>
          <w:rFonts w:ascii="Times New Roman" w:hAnsi="Times New Roman" w:cs="Times New Roman"/>
          <w:sz w:val="22"/>
          <w:szCs w:val="22"/>
        </w:rPr>
        <w:t>Niezbędnym jednak byłoby doposażenie szkoły w:</w:t>
      </w:r>
    </w:p>
    <w:p w:rsidR="00FF013A" w:rsidRPr="0069391A" w:rsidRDefault="00FF013A" w:rsidP="00976CE1">
      <w:pPr>
        <w:pStyle w:val="Akapitzlist"/>
        <w:numPr>
          <w:ilvl w:val="0"/>
          <w:numId w:val="19"/>
        </w:numPr>
        <w:tabs>
          <w:tab w:val="num" w:pos="263"/>
        </w:tabs>
        <w:spacing w:before="0" w:after="0"/>
        <w:ind w:left="1560"/>
        <w:jc w:val="both"/>
        <w:rPr>
          <w:rFonts w:ascii="Times New Roman" w:hAnsi="Times New Roman" w:cs="Times New Roman"/>
          <w:sz w:val="22"/>
          <w:szCs w:val="22"/>
        </w:rPr>
      </w:pPr>
      <w:r w:rsidRPr="0069391A">
        <w:rPr>
          <w:rFonts w:ascii="Times New Roman" w:hAnsi="Times New Roman" w:cs="Times New Roman"/>
          <w:sz w:val="22"/>
          <w:szCs w:val="22"/>
        </w:rPr>
        <w:t>nowoczesne środki dydaktyczne, w tym przede wszystkim dy</w:t>
      </w:r>
      <w:r w:rsidR="00525C3A">
        <w:rPr>
          <w:rFonts w:ascii="Times New Roman" w:hAnsi="Times New Roman" w:cs="Times New Roman"/>
          <w:sz w:val="22"/>
          <w:szCs w:val="22"/>
        </w:rPr>
        <w:t>daktyczne programy komputerowe,</w:t>
      </w:r>
      <w:r w:rsidRPr="0069391A">
        <w:rPr>
          <w:rFonts w:ascii="Times New Roman" w:hAnsi="Times New Roman" w:cs="Times New Roman"/>
          <w:sz w:val="22"/>
          <w:szCs w:val="22"/>
        </w:rPr>
        <w:t xml:space="preserve"> </w:t>
      </w:r>
    </w:p>
    <w:p w:rsidR="007C535E" w:rsidRPr="00525C3A" w:rsidRDefault="00525C3A" w:rsidP="00976CE1">
      <w:pPr>
        <w:pStyle w:val="Akapitzlist"/>
        <w:numPr>
          <w:ilvl w:val="0"/>
          <w:numId w:val="19"/>
        </w:numPr>
        <w:tabs>
          <w:tab w:val="num" w:pos="263"/>
        </w:tabs>
        <w:spacing w:before="0" w:after="0"/>
        <w:ind w:left="1560"/>
        <w:jc w:val="both"/>
        <w:rPr>
          <w:rFonts w:ascii="Times New Roman" w:hAnsi="Times New Roman" w:cs="Times New Roman"/>
          <w:sz w:val="22"/>
          <w:szCs w:val="22"/>
        </w:rPr>
      </w:pPr>
      <w:r>
        <w:rPr>
          <w:rFonts w:ascii="Times New Roman" w:hAnsi="Times New Roman" w:cs="Times New Roman"/>
          <w:sz w:val="22"/>
          <w:szCs w:val="22"/>
        </w:rPr>
        <w:t>m</w:t>
      </w:r>
      <w:r w:rsidR="00FF013A" w:rsidRPr="0069391A">
        <w:rPr>
          <w:rFonts w:ascii="Times New Roman" w:hAnsi="Times New Roman" w:cs="Times New Roman"/>
          <w:sz w:val="22"/>
          <w:szCs w:val="22"/>
        </w:rPr>
        <w:t>imo zakupienia w miesiącach wakacyjnych wyposażenia do dwóch s</w:t>
      </w:r>
      <w:r w:rsidR="007C535E">
        <w:rPr>
          <w:rFonts w:ascii="Times New Roman" w:hAnsi="Times New Roman" w:cs="Times New Roman"/>
          <w:sz w:val="22"/>
          <w:szCs w:val="22"/>
        </w:rPr>
        <w:t>al lekcyjnych (</w:t>
      </w:r>
      <w:r w:rsidR="00FF013A" w:rsidRPr="0069391A">
        <w:rPr>
          <w:rFonts w:ascii="Times New Roman" w:hAnsi="Times New Roman" w:cs="Times New Roman"/>
          <w:sz w:val="22"/>
          <w:szCs w:val="22"/>
        </w:rPr>
        <w:t>dla kl</w:t>
      </w:r>
      <w:r w:rsidR="007C535E">
        <w:rPr>
          <w:rFonts w:ascii="Times New Roman" w:hAnsi="Times New Roman" w:cs="Times New Roman"/>
          <w:sz w:val="22"/>
          <w:szCs w:val="22"/>
        </w:rPr>
        <w:t>as pierwszych) kompletu mebli (</w:t>
      </w:r>
      <w:r w:rsidR="00FF013A" w:rsidRPr="0069391A">
        <w:rPr>
          <w:rFonts w:ascii="Times New Roman" w:hAnsi="Times New Roman" w:cs="Times New Roman"/>
          <w:sz w:val="22"/>
          <w:szCs w:val="22"/>
        </w:rPr>
        <w:t>ławeczki, k</w:t>
      </w:r>
      <w:r>
        <w:rPr>
          <w:rFonts w:ascii="Times New Roman" w:hAnsi="Times New Roman" w:cs="Times New Roman"/>
          <w:sz w:val="22"/>
          <w:szCs w:val="22"/>
        </w:rPr>
        <w:t>rzesła, szafy), należy dążyć do </w:t>
      </w:r>
      <w:r w:rsidR="00FF013A" w:rsidRPr="0069391A">
        <w:rPr>
          <w:rFonts w:ascii="Times New Roman" w:hAnsi="Times New Roman" w:cs="Times New Roman"/>
          <w:sz w:val="22"/>
          <w:szCs w:val="22"/>
        </w:rPr>
        <w:t>stopniowej wymiany wyposażenia w salach nr 10, 11, 12, 27, 29.</w:t>
      </w:r>
    </w:p>
    <w:p w:rsidR="00525C3A" w:rsidRDefault="007C535E" w:rsidP="00525C3A">
      <w:pPr>
        <w:ind w:left="708"/>
        <w:jc w:val="both"/>
        <w:rPr>
          <w:rFonts w:ascii="Times New Roman" w:hAnsi="Times New Roman" w:cs="Times New Roman"/>
          <w:sz w:val="22"/>
          <w:szCs w:val="22"/>
        </w:rPr>
      </w:pPr>
      <w:r w:rsidRPr="00525C3A">
        <w:rPr>
          <w:rFonts w:ascii="Times New Roman" w:hAnsi="Times New Roman" w:cs="Times New Roman"/>
          <w:sz w:val="22"/>
          <w:szCs w:val="22"/>
        </w:rPr>
        <w:t>W dalszym ciągu zasadniczym mankamentem lokalowym jest sala gimnastyczna – mała, niespełniająca aktualnych wymagań pod względem powier</w:t>
      </w:r>
      <w:r w:rsidR="00525C3A">
        <w:rPr>
          <w:rFonts w:ascii="Times New Roman" w:hAnsi="Times New Roman" w:cs="Times New Roman"/>
          <w:sz w:val="22"/>
          <w:szCs w:val="22"/>
        </w:rPr>
        <w:t>zchni i wyposażenia zaplecza, a </w:t>
      </w:r>
      <w:r w:rsidRPr="00525C3A">
        <w:rPr>
          <w:rFonts w:ascii="Times New Roman" w:hAnsi="Times New Roman" w:cs="Times New Roman"/>
          <w:sz w:val="22"/>
          <w:szCs w:val="22"/>
        </w:rPr>
        <w:t>dodatkowo użytkowana wspólnie z gimnazjum – konieczny staje się remont kapitalny podłogi sali gimnastycznej oraz dobudowanie części sanitarno</w:t>
      </w:r>
      <w:r w:rsidR="00525C3A">
        <w:rPr>
          <w:rFonts w:ascii="Times New Roman" w:hAnsi="Times New Roman" w:cs="Times New Roman"/>
          <w:sz w:val="22"/>
          <w:szCs w:val="22"/>
        </w:rPr>
        <w:t xml:space="preserve"> </w:t>
      </w:r>
      <w:r w:rsidRPr="00525C3A">
        <w:rPr>
          <w:rFonts w:ascii="Times New Roman" w:hAnsi="Times New Roman" w:cs="Times New Roman"/>
          <w:sz w:val="22"/>
          <w:szCs w:val="22"/>
        </w:rPr>
        <w:t xml:space="preserve">- higienicznej. Niezbędnym jest także podjęcie przez organ prowadzący decyzji o rozbudowie zaplecza sportowego szkół (podstawowej i gimnazjum) o pełnowymiarową salę gimnastyczną. </w:t>
      </w:r>
    </w:p>
    <w:p w:rsidR="00FF013A" w:rsidRDefault="00FF013A" w:rsidP="00525C3A">
      <w:pPr>
        <w:spacing w:before="0" w:after="0"/>
        <w:ind w:left="709"/>
        <w:jc w:val="both"/>
        <w:rPr>
          <w:rFonts w:ascii="Times New Roman" w:hAnsi="Times New Roman" w:cs="Times New Roman"/>
          <w:sz w:val="22"/>
          <w:szCs w:val="22"/>
        </w:rPr>
      </w:pPr>
      <w:r w:rsidRPr="00525C3A">
        <w:rPr>
          <w:rFonts w:ascii="Times New Roman" w:hAnsi="Times New Roman" w:cs="Times New Roman"/>
          <w:sz w:val="22"/>
          <w:szCs w:val="22"/>
        </w:rPr>
        <w:t>Remontowi należałoby poddać także:</w:t>
      </w:r>
    </w:p>
    <w:p w:rsidR="0013655C" w:rsidRDefault="00525C3A" w:rsidP="00976CE1">
      <w:pPr>
        <w:pStyle w:val="Akapitzlist"/>
        <w:numPr>
          <w:ilvl w:val="0"/>
          <w:numId w:val="49"/>
        </w:numPr>
        <w:spacing w:before="0" w:after="0"/>
        <w:jc w:val="both"/>
        <w:rPr>
          <w:rFonts w:ascii="Times New Roman" w:hAnsi="Times New Roman" w:cs="Times New Roman"/>
          <w:sz w:val="22"/>
          <w:szCs w:val="22"/>
        </w:rPr>
      </w:pPr>
      <w:r>
        <w:rPr>
          <w:rFonts w:ascii="Times New Roman" w:hAnsi="Times New Roman" w:cs="Times New Roman"/>
          <w:sz w:val="22"/>
          <w:szCs w:val="22"/>
        </w:rPr>
        <w:t>pomieszczenia byłej kuchni (</w:t>
      </w:r>
      <w:r w:rsidR="0013655C" w:rsidRPr="00525C3A">
        <w:rPr>
          <w:rFonts w:ascii="Times New Roman" w:hAnsi="Times New Roman" w:cs="Times New Roman"/>
          <w:sz w:val="22"/>
          <w:szCs w:val="22"/>
        </w:rPr>
        <w:t>wymiana instalacji elektrycznej, pieca, malowanie ścian)</w:t>
      </w:r>
      <w:r>
        <w:rPr>
          <w:rFonts w:ascii="Times New Roman" w:hAnsi="Times New Roman" w:cs="Times New Roman"/>
          <w:sz w:val="22"/>
          <w:szCs w:val="22"/>
        </w:rPr>
        <w:t>,</w:t>
      </w:r>
    </w:p>
    <w:p w:rsidR="0013655C" w:rsidRDefault="00525C3A" w:rsidP="00976CE1">
      <w:pPr>
        <w:pStyle w:val="Akapitzlist"/>
        <w:numPr>
          <w:ilvl w:val="0"/>
          <w:numId w:val="49"/>
        </w:numPr>
        <w:spacing w:before="0" w:after="0"/>
        <w:jc w:val="both"/>
        <w:rPr>
          <w:rFonts w:ascii="Times New Roman" w:hAnsi="Times New Roman" w:cs="Times New Roman"/>
          <w:sz w:val="22"/>
          <w:szCs w:val="22"/>
        </w:rPr>
      </w:pPr>
      <w:r>
        <w:rPr>
          <w:rFonts w:ascii="Times New Roman" w:hAnsi="Times New Roman" w:cs="Times New Roman"/>
          <w:sz w:val="22"/>
          <w:szCs w:val="22"/>
        </w:rPr>
        <w:t>n</w:t>
      </w:r>
      <w:r w:rsidR="0013655C" w:rsidRPr="00525C3A">
        <w:rPr>
          <w:rFonts w:ascii="Times New Roman" w:hAnsi="Times New Roman" w:cs="Times New Roman"/>
          <w:sz w:val="22"/>
          <w:szCs w:val="22"/>
        </w:rPr>
        <w:t>ależałoby wymienić podłogi w salach nr 10, 12, 27</w:t>
      </w:r>
      <w:r>
        <w:rPr>
          <w:rFonts w:ascii="Times New Roman" w:hAnsi="Times New Roman" w:cs="Times New Roman"/>
          <w:sz w:val="22"/>
          <w:szCs w:val="22"/>
        </w:rPr>
        <w:t>,</w:t>
      </w:r>
    </w:p>
    <w:p w:rsidR="0013655C" w:rsidRDefault="00525C3A" w:rsidP="00976CE1">
      <w:pPr>
        <w:pStyle w:val="Akapitzlist"/>
        <w:numPr>
          <w:ilvl w:val="0"/>
          <w:numId w:val="49"/>
        </w:numPr>
        <w:spacing w:before="0" w:after="0"/>
        <w:jc w:val="both"/>
        <w:rPr>
          <w:rFonts w:ascii="Times New Roman" w:hAnsi="Times New Roman" w:cs="Times New Roman"/>
          <w:sz w:val="22"/>
          <w:szCs w:val="22"/>
        </w:rPr>
      </w:pPr>
      <w:r>
        <w:rPr>
          <w:rFonts w:ascii="Times New Roman" w:hAnsi="Times New Roman" w:cs="Times New Roman"/>
          <w:sz w:val="22"/>
          <w:szCs w:val="22"/>
        </w:rPr>
        <w:t>n</w:t>
      </w:r>
      <w:r w:rsidR="0013655C" w:rsidRPr="00525C3A">
        <w:rPr>
          <w:rFonts w:ascii="Times New Roman" w:hAnsi="Times New Roman" w:cs="Times New Roman"/>
          <w:sz w:val="22"/>
          <w:szCs w:val="22"/>
        </w:rPr>
        <w:t xml:space="preserve">iezbędnym wydaje się remont pomieszczenia wykorzystywanego obecnie jako szatnia szkolna dla uczniów. W tym przypadku należałoby wymienić podłogę </w:t>
      </w:r>
      <w:r>
        <w:rPr>
          <w:rFonts w:ascii="Times New Roman" w:hAnsi="Times New Roman" w:cs="Times New Roman"/>
          <w:sz w:val="22"/>
          <w:szCs w:val="22"/>
        </w:rPr>
        <w:t>oraz zakupić szafki dla uczniów,</w:t>
      </w:r>
    </w:p>
    <w:p w:rsidR="0013655C" w:rsidRDefault="00525C3A" w:rsidP="00976CE1">
      <w:pPr>
        <w:pStyle w:val="Akapitzlist"/>
        <w:numPr>
          <w:ilvl w:val="0"/>
          <w:numId w:val="49"/>
        </w:numPr>
        <w:spacing w:before="0" w:after="0"/>
        <w:jc w:val="both"/>
        <w:rPr>
          <w:rFonts w:ascii="Times New Roman" w:hAnsi="Times New Roman" w:cs="Times New Roman"/>
          <w:sz w:val="22"/>
          <w:szCs w:val="22"/>
        </w:rPr>
      </w:pPr>
      <w:r>
        <w:rPr>
          <w:rFonts w:ascii="Times New Roman" w:hAnsi="Times New Roman" w:cs="Times New Roman"/>
          <w:sz w:val="22"/>
          <w:szCs w:val="22"/>
        </w:rPr>
        <w:t>s</w:t>
      </w:r>
      <w:r w:rsidR="0013655C" w:rsidRPr="00525C3A">
        <w:rPr>
          <w:rFonts w:ascii="Times New Roman" w:hAnsi="Times New Roman" w:cs="Times New Roman"/>
          <w:sz w:val="22"/>
          <w:szCs w:val="22"/>
        </w:rPr>
        <w:t>zkoła nie dysponuje w ogóle czytelnią</w:t>
      </w:r>
      <w:r>
        <w:rPr>
          <w:rFonts w:ascii="Times New Roman" w:hAnsi="Times New Roman" w:cs="Times New Roman"/>
          <w:sz w:val="22"/>
          <w:szCs w:val="22"/>
        </w:rPr>
        <w:t>,</w:t>
      </w:r>
      <w:r w:rsidR="0013655C" w:rsidRPr="00525C3A">
        <w:rPr>
          <w:rFonts w:ascii="Times New Roman" w:hAnsi="Times New Roman" w:cs="Times New Roman"/>
          <w:sz w:val="22"/>
          <w:szCs w:val="22"/>
        </w:rPr>
        <w:t xml:space="preserve"> a pomieszczenie biblioteki zu</w:t>
      </w:r>
      <w:r>
        <w:rPr>
          <w:rFonts w:ascii="Times New Roman" w:hAnsi="Times New Roman" w:cs="Times New Roman"/>
          <w:sz w:val="22"/>
          <w:szCs w:val="22"/>
        </w:rPr>
        <w:t>pełnie nie odpowiada wymaganiom,</w:t>
      </w:r>
    </w:p>
    <w:p w:rsidR="0013655C" w:rsidRPr="00525C3A" w:rsidRDefault="00525C3A" w:rsidP="00976CE1">
      <w:pPr>
        <w:pStyle w:val="Akapitzlist"/>
        <w:numPr>
          <w:ilvl w:val="0"/>
          <w:numId w:val="49"/>
        </w:numPr>
        <w:spacing w:before="0" w:after="0"/>
        <w:jc w:val="both"/>
        <w:rPr>
          <w:rFonts w:ascii="Times New Roman" w:hAnsi="Times New Roman" w:cs="Times New Roman"/>
          <w:sz w:val="22"/>
          <w:szCs w:val="22"/>
        </w:rPr>
      </w:pPr>
      <w:r>
        <w:rPr>
          <w:rFonts w:ascii="Times New Roman" w:hAnsi="Times New Roman" w:cs="Times New Roman"/>
          <w:sz w:val="22"/>
          <w:szCs w:val="22"/>
        </w:rPr>
        <w:t>p</w:t>
      </w:r>
      <w:r w:rsidR="0013655C" w:rsidRPr="00525C3A">
        <w:rPr>
          <w:rFonts w:ascii="Times New Roman" w:hAnsi="Times New Roman" w:cs="Times New Roman"/>
          <w:sz w:val="22"/>
          <w:szCs w:val="22"/>
        </w:rPr>
        <w:t>omieszczenie przeznaczone na świetlicę uczniowską jest zbyt małe jak na potrzeby bardzo licznej grupy uczniów zapisywanych na zajęcia świetlicowe i opiekuńcze.</w:t>
      </w:r>
    </w:p>
    <w:p w:rsidR="00FF013A" w:rsidRPr="0069391A" w:rsidRDefault="00FF013A" w:rsidP="00FF013A">
      <w:pPr>
        <w:pStyle w:val="Akapitzlist"/>
        <w:spacing w:before="0" w:after="0"/>
        <w:jc w:val="both"/>
        <w:rPr>
          <w:rFonts w:ascii="Times New Roman" w:hAnsi="Times New Roman" w:cs="Times New Roman"/>
          <w:sz w:val="22"/>
          <w:szCs w:val="22"/>
          <w:u w:val="single"/>
        </w:rPr>
      </w:pPr>
    </w:p>
    <w:p w:rsidR="00C17C2E" w:rsidRPr="0069391A" w:rsidRDefault="00C17C2E" w:rsidP="003247A1">
      <w:pPr>
        <w:pStyle w:val="Akapitzlist"/>
        <w:numPr>
          <w:ilvl w:val="0"/>
          <w:numId w:val="7"/>
        </w:numPr>
        <w:spacing w:before="0" w:after="0"/>
        <w:jc w:val="both"/>
        <w:rPr>
          <w:rFonts w:ascii="Times New Roman" w:hAnsi="Times New Roman" w:cs="Times New Roman"/>
          <w:sz w:val="22"/>
          <w:szCs w:val="22"/>
          <w:u w:val="single"/>
        </w:rPr>
      </w:pPr>
      <w:r w:rsidRPr="0069391A">
        <w:rPr>
          <w:rFonts w:ascii="Times New Roman" w:hAnsi="Times New Roman" w:cs="Times New Roman"/>
          <w:sz w:val="22"/>
          <w:szCs w:val="22"/>
          <w:u w:val="single"/>
        </w:rPr>
        <w:t>Gimnazjum w Bralinie</w:t>
      </w:r>
    </w:p>
    <w:p w:rsidR="003E3419" w:rsidRPr="003E3419" w:rsidRDefault="003247A1" w:rsidP="003247A1">
      <w:pPr>
        <w:spacing w:before="0" w:after="0"/>
        <w:ind w:left="360" w:firstLine="348"/>
        <w:rPr>
          <w:rFonts w:ascii="Times New Roman" w:hAnsi="Times New Roman" w:cs="Times New Roman"/>
          <w:sz w:val="22"/>
          <w:szCs w:val="22"/>
        </w:rPr>
      </w:pPr>
      <w:r>
        <w:rPr>
          <w:rFonts w:ascii="Times New Roman" w:hAnsi="Times New Roman" w:cs="Times New Roman"/>
          <w:sz w:val="22"/>
          <w:szCs w:val="22"/>
        </w:rPr>
        <w:t>Zakupiono</w:t>
      </w:r>
      <w:r w:rsidR="003E3419" w:rsidRPr="003E3419">
        <w:rPr>
          <w:rFonts w:ascii="Times New Roman" w:hAnsi="Times New Roman" w:cs="Times New Roman"/>
          <w:sz w:val="22"/>
          <w:szCs w:val="22"/>
        </w:rPr>
        <w:t>:</w:t>
      </w:r>
    </w:p>
    <w:p w:rsidR="003E3419" w:rsidRPr="003E3419" w:rsidRDefault="003E3419" w:rsidP="00976CE1">
      <w:pPr>
        <w:numPr>
          <w:ilvl w:val="0"/>
          <w:numId w:val="29"/>
        </w:numPr>
        <w:suppressAutoHyphens/>
        <w:spacing w:before="0" w:after="0"/>
        <w:rPr>
          <w:rFonts w:ascii="Times New Roman" w:hAnsi="Times New Roman" w:cs="Times New Roman"/>
          <w:sz w:val="22"/>
          <w:szCs w:val="22"/>
        </w:rPr>
      </w:pPr>
      <w:r w:rsidRPr="003E3419">
        <w:rPr>
          <w:rFonts w:ascii="Times New Roman" w:hAnsi="Times New Roman" w:cs="Times New Roman"/>
          <w:sz w:val="22"/>
          <w:szCs w:val="22"/>
        </w:rPr>
        <w:t>keyboard na zajęcia z muzyki oraz zajęcia artystyczne</w:t>
      </w:r>
    </w:p>
    <w:p w:rsidR="003E3419" w:rsidRPr="003E3419" w:rsidRDefault="003247A1" w:rsidP="00976CE1">
      <w:pPr>
        <w:numPr>
          <w:ilvl w:val="0"/>
          <w:numId w:val="29"/>
        </w:numPr>
        <w:suppressAutoHyphens/>
        <w:spacing w:before="0" w:after="0"/>
        <w:rPr>
          <w:rFonts w:ascii="Times New Roman" w:hAnsi="Times New Roman" w:cs="Times New Roman"/>
          <w:sz w:val="22"/>
          <w:szCs w:val="22"/>
        </w:rPr>
      </w:pPr>
      <w:r>
        <w:rPr>
          <w:rFonts w:ascii="Times New Roman" w:hAnsi="Times New Roman" w:cs="Times New Roman"/>
          <w:sz w:val="22"/>
          <w:szCs w:val="22"/>
        </w:rPr>
        <w:t>sprzęt sportowy (</w:t>
      </w:r>
      <w:r w:rsidR="003E3419" w:rsidRPr="003E3419">
        <w:rPr>
          <w:rFonts w:ascii="Times New Roman" w:hAnsi="Times New Roman" w:cs="Times New Roman"/>
          <w:sz w:val="22"/>
          <w:szCs w:val="22"/>
        </w:rPr>
        <w:t>piłki, rakie</w:t>
      </w:r>
      <w:r>
        <w:rPr>
          <w:rFonts w:ascii="Times New Roman" w:hAnsi="Times New Roman" w:cs="Times New Roman"/>
          <w:sz w:val="22"/>
          <w:szCs w:val="22"/>
        </w:rPr>
        <w:t>ty do tenisa i squash, oszczepy</w:t>
      </w:r>
      <w:r w:rsidR="003E3419" w:rsidRPr="003E3419">
        <w:rPr>
          <w:rFonts w:ascii="Times New Roman" w:hAnsi="Times New Roman" w:cs="Times New Roman"/>
          <w:sz w:val="22"/>
          <w:szCs w:val="22"/>
        </w:rPr>
        <w:t>)</w:t>
      </w:r>
    </w:p>
    <w:p w:rsidR="003E3419" w:rsidRPr="003E3419" w:rsidRDefault="003E3419" w:rsidP="00976CE1">
      <w:pPr>
        <w:numPr>
          <w:ilvl w:val="0"/>
          <w:numId w:val="29"/>
        </w:numPr>
        <w:suppressAutoHyphens/>
        <w:spacing w:before="0" w:after="0"/>
        <w:rPr>
          <w:rFonts w:ascii="Times New Roman" w:hAnsi="Times New Roman" w:cs="Times New Roman"/>
          <w:sz w:val="22"/>
          <w:szCs w:val="22"/>
        </w:rPr>
      </w:pPr>
      <w:r w:rsidRPr="003E3419">
        <w:rPr>
          <w:rFonts w:ascii="Times New Roman" w:hAnsi="Times New Roman" w:cs="Times New Roman"/>
          <w:sz w:val="22"/>
          <w:szCs w:val="22"/>
        </w:rPr>
        <w:t>3 radiomagnetofony</w:t>
      </w:r>
    </w:p>
    <w:p w:rsidR="003E3419" w:rsidRPr="003E3419" w:rsidRDefault="003E3419" w:rsidP="00976CE1">
      <w:pPr>
        <w:numPr>
          <w:ilvl w:val="0"/>
          <w:numId w:val="29"/>
        </w:numPr>
        <w:suppressAutoHyphens/>
        <w:spacing w:before="0" w:after="0"/>
        <w:rPr>
          <w:rFonts w:ascii="Times New Roman" w:hAnsi="Times New Roman" w:cs="Times New Roman"/>
          <w:sz w:val="22"/>
          <w:szCs w:val="22"/>
        </w:rPr>
      </w:pPr>
      <w:r w:rsidRPr="003E3419">
        <w:rPr>
          <w:rFonts w:ascii="Times New Roman" w:hAnsi="Times New Roman" w:cs="Times New Roman"/>
          <w:sz w:val="22"/>
          <w:szCs w:val="22"/>
        </w:rPr>
        <w:t>5 komputerów „Dell”</w:t>
      </w:r>
    </w:p>
    <w:p w:rsidR="003E3419" w:rsidRPr="003E3419" w:rsidRDefault="003E3419" w:rsidP="00976CE1">
      <w:pPr>
        <w:numPr>
          <w:ilvl w:val="0"/>
          <w:numId w:val="29"/>
        </w:numPr>
        <w:suppressAutoHyphens/>
        <w:spacing w:before="0" w:after="0"/>
        <w:rPr>
          <w:rFonts w:ascii="Times New Roman" w:hAnsi="Times New Roman" w:cs="Times New Roman"/>
          <w:sz w:val="22"/>
          <w:szCs w:val="22"/>
        </w:rPr>
      </w:pPr>
      <w:r w:rsidRPr="003E3419">
        <w:rPr>
          <w:rFonts w:ascii="Times New Roman" w:hAnsi="Times New Roman" w:cs="Times New Roman"/>
          <w:sz w:val="22"/>
          <w:szCs w:val="22"/>
        </w:rPr>
        <w:t>6 monitorów LCD</w:t>
      </w:r>
    </w:p>
    <w:p w:rsidR="003E3419" w:rsidRPr="003E3419" w:rsidRDefault="003E3419" w:rsidP="00976CE1">
      <w:pPr>
        <w:numPr>
          <w:ilvl w:val="0"/>
          <w:numId w:val="29"/>
        </w:numPr>
        <w:suppressAutoHyphens/>
        <w:spacing w:before="0" w:after="0"/>
        <w:rPr>
          <w:rFonts w:ascii="Times New Roman" w:hAnsi="Times New Roman" w:cs="Times New Roman"/>
          <w:sz w:val="22"/>
          <w:szCs w:val="22"/>
        </w:rPr>
      </w:pPr>
      <w:r w:rsidRPr="003E3419">
        <w:rPr>
          <w:rFonts w:ascii="Times New Roman" w:hAnsi="Times New Roman" w:cs="Times New Roman"/>
          <w:sz w:val="22"/>
          <w:szCs w:val="22"/>
        </w:rPr>
        <w:t>urządzenie wielofunkcyjne</w:t>
      </w:r>
    </w:p>
    <w:p w:rsidR="003E3419" w:rsidRPr="003E3419" w:rsidRDefault="003E3419" w:rsidP="00976CE1">
      <w:pPr>
        <w:numPr>
          <w:ilvl w:val="0"/>
          <w:numId w:val="29"/>
        </w:numPr>
        <w:suppressAutoHyphens/>
        <w:spacing w:before="0" w:after="0"/>
        <w:rPr>
          <w:rFonts w:ascii="Times New Roman" w:hAnsi="Times New Roman" w:cs="Times New Roman"/>
          <w:sz w:val="22"/>
          <w:szCs w:val="22"/>
        </w:rPr>
      </w:pPr>
      <w:r w:rsidRPr="003E3419">
        <w:rPr>
          <w:rFonts w:ascii="Times New Roman" w:hAnsi="Times New Roman" w:cs="Times New Roman"/>
          <w:sz w:val="22"/>
          <w:szCs w:val="22"/>
        </w:rPr>
        <w:t>laptop</w:t>
      </w:r>
    </w:p>
    <w:p w:rsidR="003E3419" w:rsidRPr="003E3419" w:rsidRDefault="003E3419" w:rsidP="00976CE1">
      <w:pPr>
        <w:numPr>
          <w:ilvl w:val="0"/>
          <w:numId w:val="29"/>
        </w:numPr>
        <w:suppressAutoHyphens/>
        <w:spacing w:before="0" w:after="0"/>
        <w:rPr>
          <w:rFonts w:ascii="Times New Roman" w:hAnsi="Times New Roman" w:cs="Times New Roman"/>
          <w:sz w:val="22"/>
          <w:szCs w:val="22"/>
        </w:rPr>
      </w:pPr>
      <w:r w:rsidRPr="003E3419">
        <w:rPr>
          <w:rFonts w:ascii="Times New Roman" w:hAnsi="Times New Roman" w:cs="Times New Roman"/>
          <w:sz w:val="22"/>
          <w:szCs w:val="22"/>
        </w:rPr>
        <w:t>po</w:t>
      </w:r>
      <w:r w:rsidR="003247A1">
        <w:rPr>
          <w:rFonts w:ascii="Times New Roman" w:hAnsi="Times New Roman" w:cs="Times New Roman"/>
          <w:sz w:val="22"/>
          <w:szCs w:val="22"/>
        </w:rPr>
        <w:t>zycje książkowe do biblioteki (</w:t>
      </w:r>
      <w:r w:rsidRPr="003E3419">
        <w:rPr>
          <w:rFonts w:ascii="Times New Roman" w:hAnsi="Times New Roman" w:cs="Times New Roman"/>
          <w:sz w:val="22"/>
          <w:szCs w:val="22"/>
        </w:rPr>
        <w:t>literatura młodzieżowa – 6, lektury – 55, k</w:t>
      </w:r>
      <w:r w:rsidR="003247A1">
        <w:rPr>
          <w:rFonts w:ascii="Times New Roman" w:hAnsi="Times New Roman" w:cs="Times New Roman"/>
          <w:sz w:val="22"/>
          <w:szCs w:val="22"/>
        </w:rPr>
        <w:t>siążki popularno – naukowe – 36</w:t>
      </w:r>
      <w:r w:rsidRPr="003E3419">
        <w:rPr>
          <w:rFonts w:ascii="Times New Roman" w:hAnsi="Times New Roman" w:cs="Times New Roman"/>
          <w:sz w:val="22"/>
          <w:szCs w:val="22"/>
        </w:rPr>
        <w:t>)</w:t>
      </w:r>
      <w:r w:rsidR="003247A1">
        <w:rPr>
          <w:rFonts w:ascii="Times New Roman" w:hAnsi="Times New Roman" w:cs="Times New Roman"/>
          <w:sz w:val="22"/>
          <w:szCs w:val="22"/>
        </w:rPr>
        <w:t>.</w:t>
      </w:r>
    </w:p>
    <w:p w:rsidR="00FF013A" w:rsidRPr="00FF013A" w:rsidRDefault="00FF013A" w:rsidP="00FF013A">
      <w:pPr>
        <w:spacing w:before="0" w:after="0"/>
        <w:ind w:left="357"/>
        <w:rPr>
          <w:rFonts w:ascii="Times New Roman" w:hAnsi="Times New Roman" w:cs="Times New Roman"/>
          <w:sz w:val="24"/>
          <w:szCs w:val="24"/>
        </w:rPr>
      </w:pPr>
    </w:p>
    <w:p w:rsidR="007E467B" w:rsidRPr="0060033F" w:rsidRDefault="007E467B" w:rsidP="00D35EE4">
      <w:pPr>
        <w:pStyle w:val="Akapitzlist"/>
        <w:spacing w:before="0" w:after="0"/>
        <w:ind w:left="357"/>
        <w:rPr>
          <w:rFonts w:ascii="Times New Roman" w:hAnsi="Times New Roman" w:cs="Times New Roman"/>
          <w:b/>
          <w:sz w:val="22"/>
          <w:szCs w:val="22"/>
        </w:rPr>
      </w:pPr>
    </w:p>
    <w:p w:rsidR="00261E01" w:rsidRPr="00E36E0F" w:rsidRDefault="00D35EE4" w:rsidP="00E36E0F">
      <w:pPr>
        <w:pStyle w:val="Akapitzlist"/>
        <w:numPr>
          <w:ilvl w:val="0"/>
          <w:numId w:val="4"/>
        </w:numPr>
        <w:spacing w:before="0" w:after="0"/>
        <w:ind w:left="357" w:hanging="357"/>
        <w:jc w:val="both"/>
        <w:rPr>
          <w:rFonts w:ascii="Times New Roman" w:hAnsi="Times New Roman" w:cs="Times New Roman"/>
          <w:b/>
          <w:sz w:val="22"/>
          <w:szCs w:val="22"/>
        </w:rPr>
      </w:pPr>
      <w:r w:rsidRPr="0060033F">
        <w:rPr>
          <w:rFonts w:ascii="Times New Roman" w:hAnsi="Times New Roman" w:cs="Times New Roman"/>
          <w:b/>
          <w:sz w:val="22"/>
          <w:szCs w:val="22"/>
        </w:rPr>
        <w:t>WYNIKI SPRAWDZIANU (SZKOŁY PODSTAWOWE) I EGZAMINU (GIMNAZJUM). WNIOSKI, ZALECENIA, UWAGI. PORÓWNANIE Z WYNIKAMI POWIATU, WOJEWÓDZTWA, KRAJU</w:t>
      </w:r>
    </w:p>
    <w:p w:rsidR="002271CE" w:rsidRPr="00156519" w:rsidRDefault="002271CE" w:rsidP="008E7AA0">
      <w:pPr>
        <w:pStyle w:val="Akapitzlist"/>
        <w:spacing w:before="0" w:after="0" w:line="360" w:lineRule="auto"/>
        <w:ind w:left="357"/>
        <w:jc w:val="center"/>
        <w:rPr>
          <w:rFonts w:ascii="Times New Roman" w:hAnsi="Times New Roman" w:cs="Times New Roman"/>
          <w:sz w:val="22"/>
          <w:szCs w:val="22"/>
          <w:u w:val="single"/>
        </w:rPr>
      </w:pPr>
      <w:r w:rsidRPr="00156519">
        <w:rPr>
          <w:rFonts w:ascii="Times New Roman" w:hAnsi="Times New Roman" w:cs="Times New Roman"/>
          <w:sz w:val="22"/>
          <w:szCs w:val="22"/>
          <w:u w:val="single"/>
        </w:rPr>
        <w:t>Podstawa prawna</w:t>
      </w:r>
    </w:p>
    <w:p w:rsidR="00873789" w:rsidRDefault="00873789" w:rsidP="00873789">
      <w:pPr>
        <w:pStyle w:val="Akapitzlist"/>
        <w:spacing w:before="0" w:after="0"/>
        <w:ind w:left="357"/>
        <w:jc w:val="both"/>
        <w:rPr>
          <w:rFonts w:ascii="Times New Roman" w:hAnsi="Times New Roman" w:cs="Times New Roman"/>
          <w:sz w:val="22"/>
          <w:szCs w:val="22"/>
        </w:rPr>
      </w:pPr>
      <w:r>
        <w:rPr>
          <w:rFonts w:ascii="Times New Roman" w:hAnsi="Times New Roman" w:cs="Times New Roman"/>
          <w:sz w:val="22"/>
          <w:szCs w:val="22"/>
        </w:rPr>
        <w:t>Podstawę prawną przeprowadzania sprawdzianu w szkołach podstawowych i egzaminu gimnazjalnego stanowią następujące akty prawne:</w:t>
      </w:r>
    </w:p>
    <w:p w:rsidR="00873789" w:rsidRDefault="00873789" w:rsidP="00976CE1">
      <w:pPr>
        <w:pStyle w:val="Akapitzlist"/>
        <w:numPr>
          <w:ilvl w:val="0"/>
          <w:numId w:val="30"/>
        </w:numPr>
        <w:spacing w:before="0" w:after="0"/>
        <w:jc w:val="both"/>
        <w:rPr>
          <w:rFonts w:ascii="Times New Roman" w:hAnsi="Times New Roman" w:cs="Times New Roman"/>
          <w:sz w:val="22"/>
          <w:szCs w:val="22"/>
        </w:rPr>
      </w:pPr>
      <w:r w:rsidRPr="0060033F">
        <w:rPr>
          <w:rFonts w:ascii="Times New Roman" w:hAnsi="Times New Roman" w:cs="Times New Roman"/>
          <w:sz w:val="22"/>
          <w:szCs w:val="22"/>
        </w:rPr>
        <w:t xml:space="preserve">Ustawa z dnia 7 września 1991r. o systemie oświaty </w:t>
      </w:r>
      <w:r w:rsidRPr="00873789">
        <w:rPr>
          <w:rFonts w:ascii="Times New Roman" w:hAnsi="Times New Roman" w:cs="Times New Roman"/>
          <w:sz w:val="22"/>
          <w:szCs w:val="22"/>
        </w:rPr>
        <w:t>(tj. Dz. U. z 2004r. Nr 256, poz. 2572 z późn. zm.).</w:t>
      </w:r>
    </w:p>
    <w:p w:rsidR="00873789" w:rsidRPr="00156519" w:rsidRDefault="00873789" w:rsidP="00873789">
      <w:pPr>
        <w:pStyle w:val="Akapitzlist"/>
        <w:spacing w:before="0" w:after="0"/>
        <w:ind w:left="1077"/>
        <w:jc w:val="both"/>
        <w:rPr>
          <w:rFonts w:ascii="Times New Roman" w:hAnsi="Times New Roman" w:cs="Times New Roman"/>
          <w:i/>
          <w:sz w:val="22"/>
          <w:szCs w:val="22"/>
        </w:rPr>
      </w:pPr>
      <w:r w:rsidRPr="00156519">
        <w:rPr>
          <w:rFonts w:ascii="Times New Roman" w:hAnsi="Times New Roman" w:cs="Times New Roman"/>
          <w:i/>
          <w:sz w:val="22"/>
          <w:szCs w:val="22"/>
        </w:rPr>
        <w:t>Uwaga: o egzaminach dodany rozdział 3 b w publikowanym tekście ujednoliconym.</w:t>
      </w:r>
    </w:p>
    <w:p w:rsidR="00873789" w:rsidRDefault="00873789" w:rsidP="00976CE1">
      <w:pPr>
        <w:pStyle w:val="Akapitzlist"/>
        <w:numPr>
          <w:ilvl w:val="0"/>
          <w:numId w:val="30"/>
        </w:numPr>
        <w:spacing w:before="0" w:after="0"/>
        <w:jc w:val="both"/>
        <w:rPr>
          <w:rFonts w:ascii="Times New Roman" w:hAnsi="Times New Roman" w:cs="Times New Roman"/>
          <w:sz w:val="22"/>
          <w:szCs w:val="22"/>
        </w:rPr>
      </w:pPr>
      <w:r w:rsidRPr="0060033F">
        <w:rPr>
          <w:rFonts w:ascii="Times New Roman" w:hAnsi="Times New Roman" w:cs="Times New Roman"/>
          <w:sz w:val="22"/>
          <w:szCs w:val="22"/>
        </w:rPr>
        <w:t>Rozporządzenie Ministra Edukacji Narodowej z dnia 30 kwiet</w:t>
      </w:r>
      <w:r>
        <w:rPr>
          <w:rFonts w:ascii="Times New Roman" w:hAnsi="Times New Roman" w:cs="Times New Roman"/>
          <w:sz w:val="22"/>
          <w:szCs w:val="22"/>
        </w:rPr>
        <w:t>nia 2007r. w sprawie warunków i </w:t>
      </w:r>
      <w:r w:rsidRPr="0060033F">
        <w:rPr>
          <w:rFonts w:ascii="Times New Roman" w:hAnsi="Times New Roman" w:cs="Times New Roman"/>
          <w:sz w:val="22"/>
          <w:szCs w:val="22"/>
        </w:rPr>
        <w:t xml:space="preserve">sposobu oceniania, klasyfikowania i promowania uczniów i słuchaczy oraz przeprowadzania sprawdzianów i egzaminów w szkołach publicznych </w:t>
      </w:r>
      <w:r>
        <w:rPr>
          <w:rFonts w:ascii="Times New Roman" w:hAnsi="Times New Roman" w:cs="Times New Roman"/>
          <w:sz w:val="22"/>
          <w:szCs w:val="22"/>
        </w:rPr>
        <w:t>(Dz. U. z 2007r. Nr 83, poz. </w:t>
      </w:r>
      <w:r w:rsidRPr="0060033F">
        <w:rPr>
          <w:rFonts w:ascii="Times New Roman" w:hAnsi="Times New Roman" w:cs="Times New Roman"/>
          <w:sz w:val="22"/>
          <w:szCs w:val="22"/>
        </w:rPr>
        <w:t>562 z późn. zm.).</w:t>
      </w:r>
      <w:r>
        <w:rPr>
          <w:rFonts w:ascii="Times New Roman" w:hAnsi="Times New Roman" w:cs="Times New Roman"/>
          <w:sz w:val="22"/>
          <w:szCs w:val="22"/>
        </w:rPr>
        <w:t xml:space="preserve"> </w:t>
      </w:r>
    </w:p>
    <w:p w:rsidR="00873789" w:rsidRDefault="00183945" w:rsidP="00976CE1">
      <w:pPr>
        <w:pStyle w:val="Akapitzlist"/>
        <w:numPr>
          <w:ilvl w:val="0"/>
          <w:numId w:val="30"/>
        </w:numPr>
        <w:spacing w:before="0" w:after="0"/>
        <w:jc w:val="both"/>
        <w:rPr>
          <w:rFonts w:ascii="Times New Roman" w:hAnsi="Times New Roman" w:cs="Times New Roman"/>
          <w:sz w:val="22"/>
          <w:szCs w:val="22"/>
          <w:u w:val="single"/>
        </w:rPr>
      </w:pPr>
      <w:r w:rsidRPr="0060033F">
        <w:rPr>
          <w:rFonts w:ascii="Times New Roman" w:hAnsi="Times New Roman" w:cs="Times New Roman"/>
          <w:sz w:val="22"/>
          <w:szCs w:val="22"/>
        </w:rPr>
        <w:t>Rozporządzenie Minis</w:t>
      </w:r>
      <w:r>
        <w:rPr>
          <w:rFonts w:ascii="Times New Roman" w:hAnsi="Times New Roman" w:cs="Times New Roman"/>
          <w:sz w:val="22"/>
          <w:szCs w:val="22"/>
        </w:rPr>
        <w:t>tra Edukacji Narodowej z dnia 25 czerwca 2015r. w sprawie szczegółowych warunków i sposobu przeprowadzania sprawdzianu, egzaminu gimnazjalnego i egzaminu maturalnego (Dz. U. z 2015r. poz.</w:t>
      </w:r>
      <w:r w:rsidR="00156519">
        <w:rPr>
          <w:rFonts w:ascii="Times New Roman" w:hAnsi="Times New Roman" w:cs="Times New Roman"/>
          <w:sz w:val="22"/>
          <w:szCs w:val="22"/>
        </w:rPr>
        <w:t xml:space="preserve"> </w:t>
      </w:r>
      <w:r>
        <w:rPr>
          <w:rFonts w:ascii="Times New Roman" w:hAnsi="Times New Roman" w:cs="Times New Roman"/>
          <w:sz w:val="22"/>
          <w:szCs w:val="22"/>
        </w:rPr>
        <w:t xml:space="preserve">959). </w:t>
      </w:r>
      <w:r w:rsidRPr="00183945">
        <w:rPr>
          <w:rFonts w:ascii="Times New Roman" w:hAnsi="Times New Roman" w:cs="Times New Roman"/>
          <w:sz w:val="22"/>
          <w:szCs w:val="22"/>
          <w:u w:val="single"/>
        </w:rPr>
        <w:t>Obowiązuje od</w:t>
      </w:r>
      <w:r>
        <w:rPr>
          <w:rFonts w:ascii="Times New Roman" w:hAnsi="Times New Roman" w:cs="Times New Roman"/>
          <w:sz w:val="22"/>
          <w:szCs w:val="22"/>
          <w:u w:val="single"/>
        </w:rPr>
        <w:t> </w:t>
      </w:r>
      <w:r w:rsidRPr="00183945">
        <w:rPr>
          <w:rFonts w:ascii="Times New Roman" w:hAnsi="Times New Roman" w:cs="Times New Roman"/>
          <w:sz w:val="22"/>
          <w:szCs w:val="22"/>
          <w:u w:val="single"/>
        </w:rPr>
        <w:t>1.09.2015r.</w:t>
      </w:r>
    </w:p>
    <w:p w:rsidR="00DF6EC5" w:rsidRPr="00DF6EC5" w:rsidRDefault="00DF6EC5" w:rsidP="00976CE1">
      <w:pPr>
        <w:pStyle w:val="Akapitzlist"/>
        <w:numPr>
          <w:ilvl w:val="0"/>
          <w:numId w:val="30"/>
        </w:numPr>
        <w:spacing w:before="0" w:after="0"/>
        <w:jc w:val="both"/>
        <w:rPr>
          <w:rFonts w:ascii="Times New Roman" w:hAnsi="Times New Roman" w:cs="Times New Roman"/>
          <w:sz w:val="22"/>
          <w:szCs w:val="22"/>
          <w:u w:val="single"/>
        </w:rPr>
      </w:pPr>
      <w:r>
        <w:rPr>
          <w:rFonts w:ascii="Times New Roman" w:hAnsi="Times New Roman" w:cs="Times New Roman"/>
          <w:sz w:val="22"/>
          <w:szCs w:val="22"/>
        </w:rPr>
        <w:t>R</w:t>
      </w:r>
      <w:r w:rsidRPr="00DF6EC5">
        <w:rPr>
          <w:rFonts w:ascii="Times New Roman" w:hAnsi="Times New Roman" w:cs="Times New Roman"/>
          <w:sz w:val="22"/>
          <w:szCs w:val="22"/>
        </w:rPr>
        <w:t>ozporządzenie Ministra Edukacji Narodowej z dnia 27 sierpnia 2012r. w sprawie podstawy programowej wychowania przedszkolnego oraz kształcenia ogólnego</w:t>
      </w:r>
      <w:r>
        <w:rPr>
          <w:rFonts w:ascii="Times New Roman" w:hAnsi="Times New Roman" w:cs="Times New Roman"/>
          <w:sz w:val="22"/>
          <w:szCs w:val="22"/>
        </w:rPr>
        <w:t xml:space="preserve"> w poszczególnych typach szkół (Dz.</w:t>
      </w:r>
      <w:r w:rsidR="00C100A9">
        <w:rPr>
          <w:rFonts w:ascii="Times New Roman" w:hAnsi="Times New Roman" w:cs="Times New Roman"/>
          <w:sz w:val="22"/>
          <w:szCs w:val="22"/>
        </w:rPr>
        <w:t xml:space="preserve"> </w:t>
      </w:r>
      <w:r>
        <w:rPr>
          <w:rFonts w:ascii="Times New Roman" w:hAnsi="Times New Roman" w:cs="Times New Roman"/>
          <w:sz w:val="22"/>
          <w:szCs w:val="22"/>
        </w:rPr>
        <w:t>U z 2012r.</w:t>
      </w:r>
      <w:r w:rsidR="00156519">
        <w:rPr>
          <w:rFonts w:ascii="Times New Roman" w:hAnsi="Times New Roman" w:cs="Times New Roman"/>
          <w:sz w:val="22"/>
          <w:szCs w:val="22"/>
        </w:rPr>
        <w:t xml:space="preserve"> </w:t>
      </w:r>
      <w:r>
        <w:rPr>
          <w:rFonts w:ascii="Times New Roman" w:hAnsi="Times New Roman" w:cs="Times New Roman"/>
          <w:sz w:val="22"/>
          <w:szCs w:val="22"/>
        </w:rPr>
        <w:t>poz. 977 z późn. zm.)</w:t>
      </w:r>
      <w:r w:rsidR="00156519">
        <w:rPr>
          <w:rFonts w:ascii="Times New Roman" w:hAnsi="Times New Roman" w:cs="Times New Roman"/>
          <w:sz w:val="22"/>
          <w:szCs w:val="22"/>
        </w:rPr>
        <w:t>.</w:t>
      </w:r>
    </w:p>
    <w:p w:rsidR="002271CE" w:rsidRDefault="002271CE" w:rsidP="008E7AA0">
      <w:pPr>
        <w:pStyle w:val="Akapitzlist"/>
        <w:spacing w:before="0" w:after="0" w:line="360" w:lineRule="auto"/>
        <w:ind w:left="357"/>
        <w:jc w:val="center"/>
        <w:rPr>
          <w:rFonts w:ascii="Times New Roman" w:hAnsi="Times New Roman" w:cs="Times New Roman"/>
          <w:sz w:val="22"/>
          <w:szCs w:val="22"/>
        </w:rPr>
      </w:pPr>
    </w:p>
    <w:p w:rsidR="008E7AA0" w:rsidRPr="0060033F" w:rsidRDefault="008E7AA0" w:rsidP="008E7AA0">
      <w:pPr>
        <w:pStyle w:val="Akapitzlist"/>
        <w:spacing w:before="0" w:after="0" w:line="360" w:lineRule="auto"/>
        <w:ind w:left="357"/>
        <w:jc w:val="center"/>
        <w:rPr>
          <w:rFonts w:ascii="Times New Roman" w:hAnsi="Times New Roman" w:cs="Times New Roman"/>
          <w:sz w:val="22"/>
          <w:szCs w:val="22"/>
        </w:rPr>
      </w:pPr>
      <w:r w:rsidRPr="0060033F">
        <w:rPr>
          <w:rFonts w:ascii="Times New Roman" w:hAnsi="Times New Roman" w:cs="Times New Roman"/>
          <w:sz w:val="22"/>
          <w:szCs w:val="22"/>
        </w:rPr>
        <w:t>SPRAWDZIAN</w:t>
      </w:r>
    </w:p>
    <w:p w:rsidR="00DA687E" w:rsidRDefault="002033F4" w:rsidP="00EE3F4F">
      <w:pPr>
        <w:spacing w:before="0" w:after="0"/>
        <w:ind w:left="426" w:firstLine="282"/>
        <w:jc w:val="both"/>
        <w:rPr>
          <w:rFonts w:ascii="Times New Roman" w:hAnsi="Times New Roman" w:cs="Times New Roman"/>
          <w:sz w:val="22"/>
          <w:szCs w:val="22"/>
        </w:rPr>
      </w:pPr>
      <w:r>
        <w:rPr>
          <w:rFonts w:ascii="Times New Roman" w:hAnsi="Times New Roman" w:cs="Times New Roman"/>
          <w:sz w:val="22"/>
          <w:szCs w:val="22"/>
        </w:rPr>
        <w:t>Sprawdzian w klasie VI szkoły podstawowej obejmuje wiadomości i umiejętności określone w wymaganiach ogólnych i szczegółowych w podstawie programowej kształcenia ogólnego w</w:t>
      </w:r>
      <w:r w:rsidR="00567BA7">
        <w:rPr>
          <w:rFonts w:ascii="Times New Roman" w:hAnsi="Times New Roman" w:cs="Times New Roman"/>
          <w:sz w:val="22"/>
          <w:szCs w:val="22"/>
        </w:rPr>
        <w:t> </w:t>
      </w:r>
      <w:r>
        <w:rPr>
          <w:rFonts w:ascii="Times New Roman" w:hAnsi="Times New Roman" w:cs="Times New Roman"/>
          <w:sz w:val="22"/>
          <w:szCs w:val="22"/>
        </w:rPr>
        <w:t xml:space="preserve">odniesieniu do trzech kluczowych przedmiotów nauczanych na dwóch pierwszych etapach edukacyjnych, tj. języka polskiego, matematyki i języka obcego nowożytnego. </w:t>
      </w:r>
    </w:p>
    <w:p w:rsidR="00EE3F4F" w:rsidRDefault="00EE3F4F" w:rsidP="00E36E0F">
      <w:pPr>
        <w:spacing w:before="0" w:after="0"/>
        <w:ind w:left="426"/>
        <w:jc w:val="both"/>
        <w:rPr>
          <w:rFonts w:ascii="Times New Roman" w:hAnsi="Times New Roman" w:cs="Times New Roman"/>
          <w:sz w:val="22"/>
          <w:szCs w:val="22"/>
        </w:rPr>
      </w:pPr>
      <w:r>
        <w:rPr>
          <w:rFonts w:ascii="Times New Roman" w:hAnsi="Times New Roman" w:cs="Times New Roman"/>
          <w:sz w:val="22"/>
          <w:szCs w:val="22"/>
        </w:rPr>
        <w:tab/>
        <w:t>Co istotne, podstawą dla wielu zadań z języka polskiego i matematyki będą stanowiły teksty lub informacje z zakresu historii lub przyrody.</w:t>
      </w:r>
    </w:p>
    <w:p w:rsidR="00EE3F4F" w:rsidRDefault="00EE3F4F" w:rsidP="00E36E0F">
      <w:pPr>
        <w:spacing w:before="0" w:after="0"/>
        <w:ind w:left="426"/>
        <w:jc w:val="both"/>
        <w:rPr>
          <w:rFonts w:ascii="Times New Roman" w:hAnsi="Times New Roman" w:cs="Times New Roman"/>
          <w:sz w:val="22"/>
          <w:szCs w:val="22"/>
        </w:rPr>
      </w:pPr>
      <w:r>
        <w:rPr>
          <w:rFonts w:ascii="Times New Roman" w:hAnsi="Times New Roman" w:cs="Times New Roman"/>
          <w:sz w:val="22"/>
          <w:szCs w:val="22"/>
        </w:rPr>
        <w:t>Sprawdzian składa się z dwóch części:</w:t>
      </w:r>
    </w:p>
    <w:p w:rsidR="00EE3F4F" w:rsidRDefault="00EE3F4F" w:rsidP="00E36E0F">
      <w:pPr>
        <w:spacing w:before="0" w:after="0"/>
        <w:ind w:left="426"/>
        <w:jc w:val="both"/>
        <w:rPr>
          <w:rFonts w:ascii="Times New Roman" w:hAnsi="Times New Roman" w:cs="Times New Roman"/>
          <w:sz w:val="22"/>
          <w:szCs w:val="22"/>
        </w:rPr>
      </w:pPr>
      <w:r>
        <w:rPr>
          <w:rFonts w:ascii="Times New Roman" w:hAnsi="Times New Roman" w:cs="Times New Roman"/>
          <w:sz w:val="22"/>
          <w:szCs w:val="22"/>
        </w:rPr>
        <w:t>- część pierwsza - obejmuje zadania z języka polskiego i matematyki,</w:t>
      </w:r>
    </w:p>
    <w:p w:rsidR="00EE3F4F" w:rsidRDefault="00EE3F4F" w:rsidP="00E36E0F">
      <w:pPr>
        <w:spacing w:before="0" w:after="0"/>
        <w:ind w:left="426"/>
        <w:jc w:val="both"/>
        <w:rPr>
          <w:rFonts w:ascii="Times New Roman" w:hAnsi="Times New Roman" w:cs="Times New Roman"/>
          <w:sz w:val="22"/>
          <w:szCs w:val="22"/>
        </w:rPr>
      </w:pPr>
      <w:r>
        <w:rPr>
          <w:rFonts w:ascii="Times New Roman" w:hAnsi="Times New Roman" w:cs="Times New Roman"/>
          <w:sz w:val="22"/>
          <w:szCs w:val="22"/>
        </w:rPr>
        <w:t xml:space="preserve">- część druga - obejmuje zadania z języka obcego nowożytnego. </w:t>
      </w:r>
    </w:p>
    <w:p w:rsidR="002033F4" w:rsidRDefault="00FB2C1B" w:rsidP="00E36E0F">
      <w:pPr>
        <w:spacing w:before="0" w:after="0"/>
        <w:ind w:left="426"/>
        <w:jc w:val="both"/>
        <w:rPr>
          <w:rFonts w:ascii="Times New Roman" w:hAnsi="Times New Roman" w:cs="Times New Roman"/>
          <w:sz w:val="22"/>
          <w:szCs w:val="22"/>
        </w:rPr>
      </w:pPr>
      <w:r>
        <w:rPr>
          <w:rFonts w:ascii="Times New Roman" w:hAnsi="Times New Roman" w:cs="Times New Roman"/>
          <w:sz w:val="22"/>
          <w:szCs w:val="22"/>
        </w:rPr>
        <w:t xml:space="preserve">Szóstoklasista </w:t>
      </w:r>
      <w:r w:rsidR="008A7AB4">
        <w:rPr>
          <w:rFonts w:ascii="Times New Roman" w:hAnsi="Times New Roman" w:cs="Times New Roman"/>
          <w:sz w:val="22"/>
          <w:szCs w:val="22"/>
        </w:rPr>
        <w:t xml:space="preserve">przystępuje do sprawdzianu z jednego z </w:t>
      </w:r>
      <w:r w:rsidR="00156519">
        <w:rPr>
          <w:rFonts w:ascii="Times New Roman" w:hAnsi="Times New Roman" w:cs="Times New Roman"/>
          <w:sz w:val="22"/>
          <w:szCs w:val="22"/>
        </w:rPr>
        <w:t>następujących</w:t>
      </w:r>
      <w:r w:rsidR="008A7AB4">
        <w:rPr>
          <w:rFonts w:ascii="Times New Roman" w:hAnsi="Times New Roman" w:cs="Times New Roman"/>
          <w:sz w:val="22"/>
          <w:szCs w:val="22"/>
        </w:rPr>
        <w:t xml:space="preserve"> języków: angielskiego, niemieckiego, hiszpańskiego, rosyjskiego i włoskiego. Uczeń może wybrać tylko ten język, którego uczy się w szkole jako przedmiotu obowiązkowego.</w:t>
      </w:r>
    </w:p>
    <w:p w:rsidR="008A7AB4" w:rsidRDefault="008A7AB4" w:rsidP="00E36E0F">
      <w:pPr>
        <w:spacing w:before="0" w:after="0"/>
        <w:ind w:left="426"/>
        <w:jc w:val="both"/>
        <w:rPr>
          <w:rFonts w:ascii="Times New Roman" w:hAnsi="Times New Roman" w:cs="Times New Roman"/>
          <w:sz w:val="22"/>
          <w:szCs w:val="22"/>
        </w:rPr>
      </w:pPr>
      <w:r>
        <w:rPr>
          <w:rFonts w:ascii="Times New Roman" w:hAnsi="Times New Roman" w:cs="Times New Roman"/>
          <w:sz w:val="22"/>
          <w:szCs w:val="22"/>
        </w:rPr>
        <w:t>Sprawdzian ma formę pisemną. Przystąpienie do niego jest warunkiem ukończenia szkoły podstawowej</w:t>
      </w:r>
      <w:r w:rsidRPr="00156519">
        <w:rPr>
          <w:rFonts w:ascii="Times New Roman" w:hAnsi="Times New Roman" w:cs="Times New Roman"/>
          <w:sz w:val="22"/>
          <w:szCs w:val="22"/>
        </w:rPr>
        <w:t>,</w:t>
      </w:r>
      <w:r w:rsidRPr="008A7AB4">
        <w:rPr>
          <w:rFonts w:ascii="Times New Roman" w:hAnsi="Times New Roman" w:cs="Times New Roman"/>
          <w:i/>
          <w:sz w:val="22"/>
          <w:szCs w:val="22"/>
        </w:rPr>
        <w:t xml:space="preserve"> </w:t>
      </w:r>
      <w:r w:rsidRPr="00156519">
        <w:rPr>
          <w:rFonts w:ascii="Times New Roman" w:hAnsi="Times New Roman" w:cs="Times New Roman"/>
          <w:sz w:val="22"/>
          <w:szCs w:val="22"/>
        </w:rPr>
        <w:t>a nie określa się minimalnego wyniku</w:t>
      </w:r>
      <w:r>
        <w:rPr>
          <w:rFonts w:ascii="Times New Roman" w:hAnsi="Times New Roman" w:cs="Times New Roman"/>
          <w:sz w:val="22"/>
          <w:szCs w:val="22"/>
        </w:rPr>
        <w:t xml:space="preserve">, </w:t>
      </w:r>
      <w:r w:rsidRPr="008A7AB4">
        <w:rPr>
          <w:rFonts w:ascii="Times New Roman" w:hAnsi="Times New Roman" w:cs="Times New Roman"/>
          <w:sz w:val="22"/>
          <w:szCs w:val="22"/>
        </w:rPr>
        <w:t xml:space="preserve">jaki uczeń powinien </w:t>
      </w:r>
      <w:r>
        <w:rPr>
          <w:rFonts w:ascii="Times New Roman" w:hAnsi="Times New Roman" w:cs="Times New Roman"/>
          <w:sz w:val="22"/>
          <w:szCs w:val="22"/>
        </w:rPr>
        <w:t xml:space="preserve">uzyskać, toteż sprawdzianu nie można nie zdać. </w:t>
      </w:r>
    </w:p>
    <w:p w:rsidR="008A7AB4" w:rsidRDefault="008A7AB4" w:rsidP="00E36E0F">
      <w:pPr>
        <w:spacing w:before="0" w:after="0"/>
        <w:ind w:left="426"/>
        <w:jc w:val="both"/>
        <w:rPr>
          <w:rFonts w:ascii="Times New Roman" w:hAnsi="Times New Roman" w:cs="Times New Roman"/>
          <w:sz w:val="22"/>
          <w:szCs w:val="22"/>
        </w:rPr>
      </w:pPr>
      <w:r>
        <w:rPr>
          <w:rFonts w:ascii="Times New Roman" w:hAnsi="Times New Roman" w:cs="Times New Roman"/>
          <w:sz w:val="22"/>
          <w:szCs w:val="22"/>
        </w:rPr>
        <w:t xml:space="preserve">Sprawdzian jest przeprowadzany w </w:t>
      </w:r>
      <w:r w:rsidR="00156519">
        <w:rPr>
          <w:rFonts w:ascii="Times New Roman" w:hAnsi="Times New Roman" w:cs="Times New Roman"/>
          <w:sz w:val="22"/>
          <w:szCs w:val="22"/>
        </w:rPr>
        <w:t>kwietniu.</w:t>
      </w:r>
      <w:r>
        <w:rPr>
          <w:rFonts w:ascii="Times New Roman" w:hAnsi="Times New Roman" w:cs="Times New Roman"/>
          <w:sz w:val="22"/>
          <w:szCs w:val="22"/>
        </w:rPr>
        <w:t xml:space="preserve"> Obie części sprawdzianu są przeprowadzane jednego dnia. Część pierwsza trwa 80 minut, część druga – 45 minut.</w:t>
      </w:r>
    </w:p>
    <w:p w:rsidR="008A7AB4" w:rsidRDefault="008A7AB4" w:rsidP="00E36E0F">
      <w:pPr>
        <w:spacing w:before="0" w:after="0"/>
        <w:ind w:left="426"/>
        <w:jc w:val="both"/>
        <w:rPr>
          <w:rFonts w:ascii="Times New Roman" w:hAnsi="Times New Roman" w:cs="Times New Roman"/>
          <w:sz w:val="22"/>
          <w:szCs w:val="22"/>
        </w:rPr>
      </w:pPr>
      <w:r>
        <w:rPr>
          <w:rFonts w:ascii="Times New Roman" w:hAnsi="Times New Roman" w:cs="Times New Roman"/>
          <w:sz w:val="22"/>
          <w:szCs w:val="22"/>
        </w:rPr>
        <w:t xml:space="preserve">Zadania na sprawdzianie z języka polskiego i matematyki mają formę zamkniętą i otwartą. Wśród zadań otwartych z języka polskiego znajduje się dłuższa wypowiedź pisemna. </w:t>
      </w:r>
      <w:r w:rsidR="007D4DEB">
        <w:rPr>
          <w:rFonts w:ascii="Times New Roman" w:hAnsi="Times New Roman" w:cs="Times New Roman"/>
          <w:sz w:val="22"/>
          <w:szCs w:val="22"/>
        </w:rPr>
        <w:t>Zadania z języka obcego nowożytnego mają formę zamkniętą. Zadania zamknięte to takie, w których uczeń wybiera odpowiedź z pośród podanych. W zadaniach otwartych zdający samodzielnie formułuje odpowiedź.</w:t>
      </w:r>
    </w:p>
    <w:p w:rsidR="007D4DEB" w:rsidRDefault="007D4DEB" w:rsidP="00E36E0F">
      <w:pPr>
        <w:spacing w:before="0" w:after="0"/>
        <w:ind w:left="426"/>
        <w:jc w:val="both"/>
        <w:rPr>
          <w:rFonts w:ascii="Times New Roman" w:hAnsi="Times New Roman" w:cs="Times New Roman"/>
          <w:sz w:val="22"/>
          <w:szCs w:val="22"/>
        </w:rPr>
      </w:pPr>
      <w:r>
        <w:rPr>
          <w:rFonts w:ascii="Times New Roman" w:hAnsi="Times New Roman" w:cs="Times New Roman"/>
          <w:sz w:val="22"/>
          <w:szCs w:val="22"/>
        </w:rPr>
        <w:t>W dniu zakończenia roku szkolnego każdy uczeń otrzymuje zaświadczenie o szczegółowych wynikach sprawdzianu. Wyniki egzaminacyjne są ostatec</w:t>
      </w:r>
      <w:r w:rsidR="00156519">
        <w:rPr>
          <w:rFonts w:ascii="Times New Roman" w:hAnsi="Times New Roman" w:cs="Times New Roman"/>
          <w:sz w:val="22"/>
          <w:szCs w:val="22"/>
        </w:rPr>
        <w:t>zne i nie mogą być podważane na </w:t>
      </w:r>
      <w:r>
        <w:rPr>
          <w:rFonts w:ascii="Times New Roman" w:hAnsi="Times New Roman" w:cs="Times New Roman"/>
          <w:sz w:val="22"/>
          <w:szCs w:val="22"/>
        </w:rPr>
        <w:t xml:space="preserve">drodze sądowej. </w:t>
      </w:r>
    </w:p>
    <w:p w:rsidR="003D28A9" w:rsidRPr="008A7AB4" w:rsidRDefault="003D28A9" w:rsidP="00E36E0F">
      <w:pPr>
        <w:spacing w:before="0" w:after="0"/>
        <w:ind w:left="426"/>
        <w:jc w:val="both"/>
        <w:rPr>
          <w:rFonts w:ascii="Times New Roman" w:hAnsi="Times New Roman" w:cs="Times New Roman"/>
          <w:sz w:val="22"/>
          <w:szCs w:val="22"/>
        </w:rPr>
      </w:pPr>
    </w:p>
    <w:p w:rsidR="002033F4" w:rsidRPr="0060033F" w:rsidRDefault="002033F4" w:rsidP="00E36E0F">
      <w:pPr>
        <w:spacing w:before="0" w:after="0"/>
        <w:ind w:left="426"/>
        <w:jc w:val="both"/>
        <w:rPr>
          <w:rFonts w:ascii="Times New Roman" w:hAnsi="Times New Roman" w:cs="Times New Roman"/>
          <w:sz w:val="22"/>
          <w:szCs w:val="22"/>
        </w:rPr>
      </w:pPr>
    </w:p>
    <w:p w:rsidR="00D31686" w:rsidRPr="00DA687E" w:rsidRDefault="00C22C6A" w:rsidP="009D176E">
      <w:pPr>
        <w:pStyle w:val="Akapitzlist"/>
        <w:numPr>
          <w:ilvl w:val="0"/>
          <w:numId w:val="8"/>
        </w:numPr>
        <w:spacing w:before="0" w:after="0"/>
        <w:jc w:val="both"/>
        <w:rPr>
          <w:rFonts w:ascii="Times New Roman" w:hAnsi="Times New Roman" w:cs="Times New Roman"/>
          <w:sz w:val="22"/>
          <w:szCs w:val="22"/>
          <w:u w:val="single"/>
        </w:rPr>
      </w:pPr>
      <w:r w:rsidRPr="0060033F">
        <w:rPr>
          <w:rFonts w:ascii="Times New Roman" w:hAnsi="Times New Roman" w:cs="Times New Roman"/>
          <w:sz w:val="22"/>
          <w:szCs w:val="22"/>
          <w:u w:val="single"/>
        </w:rPr>
        <w:t xml:space="preserve">Szkoła Podstawowa w Bralinie </w:t>
      </w:r>
    </w:p>
    <w:p w:rsidR="00DA687E" w:rsidRPr="00DA687E" w:rsidRDefault="009102F9" w:rsidP="007C14DA">
      <w:pPr>
        <w:spacing w:before="0" w:after="0"/>
        <w:ind w:left="284"/>
        <w:jc w:val="both"/>
        <w:rPr>
          <w:rFonts w:ascii="Times New Roman" w:hAnsi="Times New Roman" w:cs="Times New Roman"/>
          <w:sz w:val="22"/>
          <w:szCs w:val="22"/>
        </w:rPr>
      </w:pPr>
      <w:r>
        <w:rPr>
          <w:rFonts w:ascii="Times New Roman" w:hAnsi="Times New Roman" w:cs="Times New Roman"/>
          <w:sz w:val="22"/>
          <w:szCs w:val="22"/>
        </w:rPr>
        <w:tab/>
      </w:r>
      <w:r w:rsidR="00DA687E" w:rsidRPr="00DA687E">
        <w:rPr>
          <w:rFonts w:ascii="Times New Roman" w:hAnsi="Times New Roman" w:cs="Times New Roman"/>
          <w:sz w:val="22"/>
          <w:szCs w:val="22"/>
        </w:rPr>
        <w:t xml:space="preserve">W roku szkolnym obok normalnej przewidzianej planami nauczania kontroli opanowania </w:t>
      </w:r>
      <w:r>
        <w:rPr>
          <w:rFonts w:ascii="Times New Roman" w:hAnsi="Times New Roman" w:cs="Times New Roman"/>
          <w:sz w:val="22"/>
          <w:szCs w:val="22"/>
        </w:rPr>
        <w:tab/>
      </w:r>
      <w:r w:rsidR="00DA687E" w:rsidRPr="00DA687E">
        <w:rPr>
          <w:rFonts w:ascii="Times New Roman" w:hAnsi="Times New Roman" w:cs="Times New Roman"/>
          <w:sz w:val="22"/>
          <w:szCs w:val="22"/>
        </w:rPr>
        <w:t xml:space="preserve">materiału nauczania  - prowadzono następujące badania umiejętności: </w:t>
      </w:r>
    </w:p>
    <w:p w:rsidR="00DA687E" w:rsidRPr="00DA687E" w:rsidRDefault="00DA687E" w:rsidP="00976CE1">
      <w:pPr>
        <w:pStyle w:val="Akapitzlist"/>
        <w:numPr>
          <w:ilvl w:val="0"/>
          <w:numId w:val="25"/>
        </w:numPr>
        <w:spacing w:before="0" w:after="0"/>
        <w:ind w:left="1134" w:hanging="283"/>
        <w:jc w:val="both"/>
        <w:rPr>
          <w:rFonts w:ascii="Times New Roman" w:hAnsi="Times New Roman" w:cs="Times New Roman"/>
          <w:sz w:val="22"/>
          <w:szCs w:val="22"/>
        </w:rPr>
      </w:pPr>
      <w:r w:rsidRPr="00DA687E">
        <w:rPr>
          <w:rFonts w:ascii="Times New Roman" w:hAnsi="Times New Roman" w:cs="Times New Roman"/>
          <w:sz w:val="22"/>
          <w:szCs w:val="22"/>
        </w:rPr>
        <w:t>diagnoza wstępna  wykazała dobre przygotowanie uczniów do rozpoczęcia nauki kl. I</w:t>
      </w:r>
      <w:r w:rsidR="00580AE5">
        <w:rPr>
          <w:rFonts w:ascii="Times New Roman" w:hAnsi="Times New Roman" w:cs="Times New Roman"/>
          <w:sz w:val="22"/>
          <w:szCs w:val="22"/>
        </w:rPr>
        <w:t>,</w:t>
      </w:r>
    </w:p>
    <w:p w:rsidR="00DA687E" w:rsidRPr="00DA687E" w:rsidRDefault="00580AE5" w:rsidP="00976CE1">
      <w:pPr>
        <w:pStyle w:val="Akapitzlist"/>
        <w:numPr>
          <w:ilvl w:val="0"/>
          <w:numId w:val="25"/>
        </w:numPr>
        <w:spacing w:before="0" w:after="0"/>
        <w:ind w:left="1134" w:hanging="283"/>
        <w:jc w:val="both"/>
        <w:rPr>
          <w:rFonts w:ascii="Times New Roman" w:hAnsi="Times New Roman" w:cs="Times New Roman"/>
          <w:sz w:val="22"/>
          <w:szCs w:val="22"/>
        </w:rPr>
      </w:pPr>
      <w:r>
        <w:rPr>
          <w:rFonts w:ascii="Times New Roman" w:hAnsi="Times New Roman" w:cs="Times New Roman"/>
          <w:sz w:val="22"/>
          <w:szCs w:val="22"/>
        </w:rPr>
        <w:t>b</w:t>
      </w:r>
      <w:r w:rsidR="00DA687E" w:rsidRPr="00DA687E">
        <w:rPr>
          <w:rFonts w:ascii="Times New Roman" w:hAnsi="Times New Roman" w:cs="Times New Roman"/>
          <w:sz w:val="22"/>
          <w:szCs w:val="22"/>
        </w:rPr>
        <w:t>adania techniki cichego czytania oraz czytania ze zrozumieniem wykazują tendencję wzrostowa, aczkolwiek we wszystkich klasach znaleźć można grupę 10-20 % uczniów którzy nie osiągają rezultatów właściwych do</w:t>
      </w:r>
      <w:r>
        <w:rPr>
          <w:rFonts w:ascii="Times New Roman" w:hAnsi="Times New Roman" w:cs="Times New Roman"/>
          <w:sz w:val="22"/>
          <w:szCs w:val="22"/>
        </w:rPr>
        <w:t xml:space="preserve"> poziomu klasy. Wskazują one na </w:t>
      </w:r>
      <w:r w:rsidR="00DA687E" w:rsidRPr="00DA687E">
        <w:rPr>
          <w:rFonts w:ascii="Times New Roman" w:hAnsi="Times New Roman" w:cs="Times New Roman"/>
          <w:sz w:val="22"/>
          <w:szCs w:val="22"/>
        </w:rPr>
        <w:t>konieczność kontynuowania wysiłków zmierzających do podniesienia tej umiejętności</w:t>
      </w:r>
      <w:r>
        <w:rPr>
          <w:rFonts w:ascii="Times New Roman" w:hAnsi="Times New Roman" w:cs="Times New Roman"/>
          <w:sz w:val="22"/>
          <w:szCs w:val="22"/>
        </w:rPr>
        <w:t>,</w:t>
      </w:r>
    </w:p>
    <w:p w:rsidR="00DA687E" w:rsidRPr="00DA687E" w:rsidRDefault="00580AE5" w:rsidP="00976CE1">
      <w:pPr>
        <w:pStyle w:val="Akapitzlist"/>
        <w:numPr>
          <w:ilvl w:val="0"/>
          <w:numId w:val="25"/>
        </w:numPr>
        <w:spacing w:before="0" w:after="0"/>
        <w:ind w:left="1134" w:hanging="283"/>
        <w:jc w:val="both"/>
        <w:rPr>
          <w:rFonts w:ascii="Times New Roman" w:hAnsi="Times New Roman" w:cs="Times New Roman"/>
          <w:sz w:val="22"/>
          <w:szCs w:val="22"/>
        </w:rPr>
      </w:pPr>
      <w:r>
        <w:rPr>
          <w:rFonts w:ascii="Times New Roman" w:hAnsi="Times New Roman" w:cs="Times New Roman"/>
          <w:sz w:val="22"/>
          <w:szCs w:val="22"/>
        </w:rPr>
        <w:t>w</w:t>
      </w:r>
      <w:r w:rsidR="00DA687E" w:rsidRPr="00DA687E">
        <w:rPr>
          <w:rFonts w:ascii="Times New Roman" w:hAnsi="Times New Roman" w:cs="Times New Roman"/>
          <w:sz w:val="22"/>
          <w:szCs w:val="22"/>
        </w:rPr>
        <w:t>yniki badania umiejętnośc</w:t>
      </w:r>
      <w:r>
        <w:rPr>
          <w:rFonts w:ascii="Times New Roman" w:hAnsi="Times New Roman" w:cs="Times New Roman"/>
          <w:sz w:val="22"/>
          <w:szCs w:val="22"/>
        </w:rPr>
        <w:t>i w kl. III,  IV-V wskazują, że</w:t>
      </w:r>
      <w:r w:rsidR="00DA687E" w:rsidRPr="00DA687E">
        <w:rPr>
          <w:rFonts w:ascii="Times New Roman" w:hAnsi="Times New Roman" w:cs="Times New Roman"/>
          <w:sz w:val="22"/>
          <w:szCs w:val="22"/>
        </w:rPr>
        <w:t xml:space="preserve"> na każdym poziomie szwankuje umiejętność czytania ze zrozumieniem, rozwiąz</w:t>
      </w:r>
      <w:r>
        <w:rPr>
          <w:rFonts w:ascii="Times New Roman" w:hAnsi="Times New Roman" w:cs="Times New Roman"/>
          <w:sz w:val="22"/>
          <w:szCs w:val="22"/>
        </w:rPr>
        <w:t>ywania zadań z tekstem podczas</w:t>
      </w:r>
      <w:r w:rsidR="00DA687E" w:rsidRPr="00DA687E">
        <w:rPr>
          <w:rFonts w:ascii="Times New Roman" w:hAnsi="Times New Roman" w:cs="Times New Roman"/>
          <w:sz w:val="22"/>
          <w:szCs w:val="22"/>
        </w:rPr>
        <w:t xml:space="preserve"> samodzielnej pracy ucznia, umiejętność wykorzystania zdobytej wie</w:t>
      </w:r>
      <w:r>
        <w:rPr>
          <w:rFonts w:ascii="Times New Roman" w:hAnsi="Times New Roman" w:cs="Times New Roman"/>
          <w:sz w:val="22"/>
          <w:szCs w:val="22"/>
        </w:rPr>
        <w:t>dzy w praktyce, analiza poleceń,</w:t>
      </w:r>
    </w:p>
    <w:p w:rsidR="00DA687E" w:rsidRDefault="00580AE5" w:rsidP="00976CE1">
      <w:pPr>
        <w:pStyle w:val="Akapitzlist"/>
        <w:numPr>
          <w:ilvl w:val="0"/>
          <w:numId w:val="25"/>
        </w:numPr>
        <w:spacing w:before="0" w:after="0"/>
        <w:ind w:left="1134" w:hanging="283"/>
        <w:jc w:val="both"/>
        <w:rPr>
          <w:rFonts w:ascii="Times New Roman" w:hAnsi="Times New Roman" w:cs="Times New Roman"/>
          <w:sz w:val="22"/>
          <w:szCs w:val="22"/>
        </w:rPr>
      </w:pPr>
      <w:r>
        <w:rPr>
          <w:rFonts w:ascii="Times New Roman" w:hAnsi="Times New Roman" w:cs="Times New Roman"/>
          <w:sz w:val="22"/>
          <w:szCs w:val="22"/>
        </w:rPr>
        <w:t>w</w:t>
      </w:r>
      <w:r w:rsidR="00DA687E" w:rsidRPr="00DA687E">
        <w:rPr>
          <w:rFonts w:ascii="Times New Roman" w:hAnsi="Times New Roman" w:cs="Times New Roman"/>
          <w:sz w:val="22"/>
          <w:szCs w:val="22"/>
        </w:rPr>
        <w:t xml:space="preserve">yniki sprawdzianu zewnętrznego przeprowadzonego </w:t>
      </w:r>
      <w:r>
        <w:rPr>
          <w:rFonts w:ascii="Times New Roman" w:hAnsi="Times New Roman" w:cs="Times New Roman"/>
          <w:sz w:val="22"/>
          <w:szCs w:val="22"/>
        </w:rPr>
        <w:t>w kl. VI. Z danych wynika, że w </w:t>
      </w:r>
      <w:r w:rsidR="00DA687E" w:rsidRPr="00DA687E">
        <w:rPr>
          <w:rFonts w:ascii="Times New Roman" w:hAnsi="Times New Roman" w:cs="Times New Roman"/>
          <w:sz w:val="22"/>
          <w:szCs w:val="22"/>
        </w:rPr>
        <w:t xml:space="preserve">tym porównaniu szkoła uzyskała - wynik niski i aczkolwiek odnotowaliśmy pewien postęp to w </w:t>
      </w:r>
      <w:r w:rsidR="006D00C9">
        <w:rPr>
          <w:rFonts w:ascii="Times New Roman" w:hAnsi="Times New Roman" w:cs="Times New Roman"/>
          <w:sz w:val="22"/>
          <w:szCs w:val="22"/>
        </w:rPr>
        <w:t>dalszym ciągu wyniki nie są zado</w:t>
      </w:r>
      <w:r w:rsidR="00DA687E" w:rsidRPr="00DA687E">
        <w:rPr>
          <w:rFonts w:ascii="Times New Roman" w:hAnsi="Times New Roman" w:cs="Times New Roman"/>
          <w:sz w:val="22"/>
          <w:szCs w:val="22"/>
        </w:rPr>
        <w:t xml:space="preserve">walające. </w:t>
      </w:r>
    </w:p>
    <w:p w:rsidR="00580AE5" w:rsidRPr="00DA687E" w:rsidRDefault="00580AE5" w:rsidP="00580AE5">
      <w:pPr>
        <w:pStyle w:val="Akapitzlist"/>
        <w:spacing w:before="0" w:after="0"/>
        <w:ind w:left="1134"/>
        <w:jc w:val="both"/>
        <w:rPr>
          <w:rFonts w:ascii="Times New Roman" w:hAnsi="Times New Roman" w:cs="Times New Roman"/>
          <w:sz w:val="22"/>
          <w:szCs w:val="22"/>
        </w:rPr>
      </w:pPr>
      <w:r>
        <w:rPr>
          <w:rFonts w:ascii="Times New Roman" w:hAnsi="Times New Roman" w:cs="Times New Roman"/>
          <w:sz w:val="22"/>
          <w:szCs w:val="22"/>
        </w:rPr>
        <w:t xml:space="preserve"> </w:t>
      </w:r>
    </w:p>
    <w:tbl>
      <w:tblPr>
        <w:tblStyle w:val="Tabela-Siatka"/>
        <w:tblW w:w="8472" w:type="dxa"/>
        <w:tblInd w:w="817" w:type="dxa"/>
        <w:tblLook w:val="04A0"/>
      </w:tblPr>
      <w:tblGrid>
        <w:gridCol w:w="1133"/>
        <w:gridCol w:w="993"/>
        <w:gridCol w:w="1108"/>
        <w:gridCol w:w="878"/>
        <w:gridCol w:w="1013"/>
        <w:gridCol w:w="835"/>
        <w:gridCol w:w="909"/>
        <w:gridCol w:w="797"/>
        <w:gridCol w:w="806"/>
      </w:tblGrid>
      <w:tr w:rsidR="00580AE5" w:rsidRPr="00580AE5" w:rsidTr="00580AE5">
        <w:trPr>
          <w:trHeight w:val="583"/>
        </w:trPr>
        <w:tc>
          <w:tcPr>
            <w:tcW w:w="1133" w:type="dxa"/>
            <w:vMerge w:val="restart"/>
          </w:tcPr>
          <w:p w:rsidR="00580AE5" w:rsidRPr="00580AE5" w:rsidRDefault="00580AE5" w:rsidP="00580AE5">
            <w:pPr>
              <w:spacing w:before="0" w:line="276" w:lineRule="auto"/>
              <w:jc w:val="center"/>
              <w:rPr>
                <w:rFonts w:ascii="Times New Roman" w:hAnsi="Times New Roman" w:cs="Times New Roman"/>
                <w:sz w:val="22"/>
                <w:szCs w:val="22"/>
              </w:rPr>
            </w:pPr>
          </w:p>
        </w:tc>
        <w:tc>
          <w:tcPr>
            <w:tcW w:w="2101" w:type="dxa"/>
            <w:gridSpan w:val="2"/>
          </w:tcPr>
          <w:p w:rsidR="00580AE5" w:rsidRDefault="00580AE5" w:rsidP="00580AE5">
            <w:pPr>
              <w:widowControl w:val="0"/>
              <w:spacing w:before="0" w:line="276" w:lineRule="auto"/>
              <w:jc w:val="center"/>
              <w:rPr>
                <w:rFonts w:ascii="Times New Roman" w:eastAsia="Calibri" w:hAnsi="Times New Roman" w:cs="Times New Roman"/>
                <w:bCs/>
                <w:sz w:val="22"/>
                <w:szCs w:val="22"/>
              </w:rPr>
            </w:pPr>
          </w:p>
          <w:p w:rsidR="00580AE5" w:rsidRPr="00580AE5" w:rsidRDefault="00580AE5" w:rsidP="00580AE5">
            <w:pPr>
              <w:widowControl w:val="0"/>
              <w:spacing w:before="0" w:line="276" w:lineRule="auto"/>
              <w:jc w:val="center"/>
              <w:rPr>
                <w:rFonts w:ascii="Times New Roman" w:eastAsia="Calibri" w:hAnsi="Times New Roman" w:cs="Times New Roman"/>
                <w:bCs/>
                <w:sz w:val="22"/>
                <w:szCs w:val="22"/>
              </w:rPr>
            </w:pPr>
            <w:r w:rsidRPr="00580AE5">
              <w:rPr>
                <w:rFonts w:ascii="Times New Roman" w:eastAsia="Calibri" w:hAnsi="Times New Roman" w:cs="Times New Roman"/>
                <w:bCs/>
                <w:sz w:val="22"/>
                <w:szCs w:val="22"/>
              </w:rPr>
              <w:t>I część %</w:t>
            </w:r>
          </w:p>
          <w:p w:rsidR="00580AE5" w:rsidRPr="00580AE5" w:rsidRDefault="00580AE5" w:rsidP="00580AE5">
            <w:pPr>
              <w:widowControl w:val="0"/>
              <w:spacing w:before="0" w:line="276" w:lineRule="auto"/>
              <w:jc w:val="center"/>
              <w:rPr>
                <w:rFonts w:ascii="Times New Roman" w:eastAsia="Calibri" w:hAnsi="Times New Roman" w:cs="Times New Roman"/>
                <w:bCs/>
                <w:sz w:val="22"/>
                <w:szCs w:val="22"/>
              </w:rPr>
            </w:pPr>
          </w:p>
        </w:tc>
        <w:tc>
          <w:tcPr>
            <w:tcW w:w="1891" w:type="dxa"/>
            <w:gridSpan w:val="2"/>
          </w:tcPr>
          <w:p w:rsidR="00580AE5" w:rsidRDefault="00580AE5" w:rsidP="00580AE5">
            <w:pPr>
              <w:widowControl w:val="0"/>
              <w:spacing w:before="0" w:line="276" w:lineRule="auto"/>
              <w:jc w:val="center"/>
              <w:rPr>
                <w:rFonts w:ascii="Times New Roman" w:eastAsia="Calibri" w:hAnsi="Times New Roman" w:cs="Times New Roman"/>
                <w:bCs/>
                <w:sz w:val="22"/>
                <w:szCs w:val="22"/>
              </w:rPr>
            </w:pPr>
          </w:p>
          <w:p w:rsidR="00580AE5" w:rsidRPr="00580AE5" w:rsidRDefault="00580AE5" w:rsidP="00580AE5">
            <w:pPr>
              <w:widowControl w:val="0"/>
              <w:spacing w:before="0" w:line="276" w:lineRule="auto"/>
              <w:jc w:val="center"/>
              <w:rPr>
                <w:rFonts w:ascii="Times New Roman" w:eastAsia="Calibri" w:hAnsi="Times New Roman" w:cs="Times New Roman"/>
                <w:bCs/>
                <w:sz w:val="22"/>
                <w:szCs w:val="22"/>
              </w:rPr>
            </w:pPr>
            <w:r w:rsidRPr="00580AE5">
              <w:rPr>
                <w:rFonts w:ascii="Times New Roman" w:eastAsia="Calibri" w:hAnsi="Times New Roman" w:cs="Times New Roman"/>
                <w:bCs/>
                <w:sz w:val="22"/>
                <w:szCs w:val="22"/>
              </w:rPr>
              <w:t>Język polski</w:t>
            </w:r>
            <w:r>
              <w:rPr>
                <w:rFonts w:ascii="Times New Roman" w:eastAsia="Calibri" w:hAnsi="Times New Roman" w:cs="Times New Roman"/>
                <w:bCs/>
                <w:sz w:val="22"/>
                <w:szCs w:val="22"/>
              </w:rPr>
              <w:t xml:space="preserve"> </w:t>
            </w:r>
            <w:r w:rsidRPr="00580AE5">
              <w:rPr>
                <w:rFonts w:ascii="Times New Roman" w:eastAsia="Calibri" w:hAnsi="Times New Roman" w:cs="Times New Roman"/>
                <w:bCs/>
                <w:sz w:val="22"/>
                <w:szCs w:val="22"/>
              </w:rPr>
              <w:t>%</w:t>
            </w:r>
          </w:p>
        </w:tc>
        <w:tc>
          <w:tcPr>
            <w:tcW w:w="1744" w:type="dxa"/>
            <w:gridSpan w:val="2"/>
          </w:tcPr>
          <w:p w:rsidR="00580AE5" w:rsidRDefault="00580AE5" w:rsidP="00580AE5">
            <w:pPr>
              <w:widowControl w:val="0"/>
              <w:spacing w:before="0" w:line="276" w:lineRule="auto"/>
              <w:jc w:val="center"/>
              <w:rPr>
                <w:rFonts w:ascii="Times New Roman" w:eastAsia="Calibri" w:hAnsi="Times New Roman" w:cs="Times New Roman"/>
                <w:bCs/>
                <w:sz w:val="22"/>
                <w:szCs w:val="22"/>
              </w:rPr>
            </w:pPr>
          </w:p>
          <w:p w:rsidR="00580AE5" w:rsidRPr="00580AE5" w:rsidRDefault="00580AE5" w:rsidP="00580AE5">
            <w:pPr>
              <w:widowControl w:val="0"/>
              <w:spacing w:before="0" w:line="276" w:lineRule="auto"/>
              <w:jc w:val="center"/>
              <w:rPr>
                <w:rFonts w:ascii="Times New Roman" w:eastAsia="Calibri" w:hAnsi="Times New Roman" w:cs="Times New Roman"/>
                <w:bCs/>
                <w:sz w:val="22"/>
                <w:szCs w:val="22"/>
              </w:rPr>
            </w:pPr>
            <w:r w:rsidRPr="00580AE5">
              <w:rPr>
                <w:rFonts w:ascii="Times New Roman" w:eastAsia="Calibri" w:hAnsi="Times New Roman" w:cs="Times New Roman"/>
                <w:bCs/>
                <w:sz w:val="22"/>
                <w:szCs w:val="22"/>
              </w:rPr>
              <w:t>Matematyka</w:t>
            </w:r>
            <w:r>
              <w:rPr>
                <w:rFonts w:ascii="Times New Roman" w:eastAsia="Calibri" w:hAnsi="Times New Roman" w:cs="Times New Roman"/>
                <w:bCs/>
                <w:sz w:val="22"/>
                <w:szCs w:val="22"/>
              </w:rPr>
              <w:t xml:space="preserve"> </w:t>
            </w:r>
            <w:r w:rsidRPr="00580AE5">
              <w:rPr>
                <w:rFonts w:ascii="Times New Roman" w:eastAsia="Calibri" w:hAnsi="Times New Roman" w:cs="Times New Roman"/>
                <w:bCs/>
                <w:sz w:val="22"/>
                <w:szCs w:val="22"/>
              </w:rPr>
              <w:t>%</w:t>
            </w:r>
          </w:p>
        </w:tc>
        <w:tc>
          <w:tcPr>
            <w:tcW w:w="1603" w:type="dxa"/>
            <w:gridSpan w:val="2"/>
          </w:tcPr>
          <w:p w:rsidR="00580AE5" w:rsidRDefault="00580AE5" w:rsidP="00580AE5">
            <w:pPr>
              <w:widowControl w:val="0"/>
              <w:spacing w:before="0" w:line="276" w:lineRule="auto"/>
              <w:jc w:val="center"/>
              <w:rPr>
                <w:rFonts w:ascii="Times New Roman" w:eastAsia="Calibri" w:hAnsi="Times New Roman" w:cs="Times New Roman"/>
                <w:bCs/>
                <w:sz w:val="22"/>
                <w:szCs w:val="22"/>
              </w:rPr>
            </w:pPr>
            <w:r w:rsidRPr="00580AE5">
              <w:rPr>
                <w:rFonts w:ascii="Times New Roman" w:eastAsia="Calibri" w:hAnsi="Times New Roman" w:cs="Times New Roman"/>
                <w:bCs/>
                <w:sz w:val="22"/>
                <w:szCs w:val="22"/>
              </w:rPr>
              <w:t>Język</w:t>
            </w:r>
          </w:p>
          <w:p w:rsidR="00580AE5" w:rsidRPr="00580AE5" w:rsidRDefault="00580AE5" w:rsidP="00580AE5">
            <w:pPr>
              <w:widowControl w:val="0"/>
              <w:spacing w:before="0" w:line="276" w:lineRule="auto"/>
              <w:jc w:val="center"/>
              <w:rPr>
                <w:rFonts w:ascii="Times New Roman" w:eastAsia="Calibri" w:hAnsi="Times New Roman" w:cs="Times New Roman"/>
                <w:bCs/>
                <w:sz w:val="22"/>
                <w:szCs w:val="22"/>
              </w:rPr>
            </w:pPr>
            <w:r w:rsidRPr="00580AE5">
              <w:rPr>
                <w:rFonts w:ascii="Times New Roman" w:eastAsia="Calibri" w:hAnsi="Times New Roman" w:cs="Times New Roman"/>
                <w:bCs/>
                <w:sz w:val="22"/>
                <w:szCs w:val="22"/>
              </w:rPr>
              <w:t>angielski</w:t>
            </w:r>
            <w:r>
              <w:rPr>
                <w:rFonts w:ascii="Times New Roman" w:eastAsia="Calibri" w:hAnsi="Times New Roman" w:cs="Times New Roman"/>
                <w:bCs/>
                <w:sz w:val="22"/>
                <w:szCs w:val="22"/>
              </w:rPr>
              <w:t xml:space="preserve"> </w:t>
            </w:r>
            <w:r w:rsidRPr="00580AE5">
              <w:rPr>
                <w:rFonts w:ascii="Times New Roman" w:eastAsia="Calibri" w:hAnsi="Times New Roman" w:cs="Times New Roman"/>
                <w:bCs/>
                <w:sz w:val="22"/>
                <w:szCs w:val="22"/>
              </w:rPr>
              <w:t>%</w:t>
            </w:r>
          </w:p>
        </w:tc>
      </w:tr>
      <w:tr w:rsidR="00580AE5" w:rsidRPr="00580AE5" w:rsidTr="00580AE5">
        <w:trPr>
          <w:trHeight w:val="539"/>
        </w:trPr>
        <w:tc>
          <w:tcPr>
            <w:tcW w:w="1133" w:type="dxa"/>
            <w:vMerge/>
          </w:tcPr>
          <w:p w:rsidR="00580AE5" w:rsidRPr="00580AE5" w:rsidRDefault="00580AE5" w:rsidP="00767641">
            <w:pPr>
              <w:rPr>
                <w:rFonts w:ascii="Times New Roman" w:hAnsi="Times New Roman" w:cs="Times New Roman"/>
                <w:sz w:val="22"/>
                <w:szCs w:val="22"/>
              </w:rPr>
            </w:pPr>
          </w:p>
        </w:tc>
        <w:tc>
          <w:tcPr>
            <w:tcW w:w="993" w:type="dxa"/>
          </w:tcPr>
          <w:p w:rsidR="00580AE5" w:rsidRPr="00580AE5" w:rsidRDefault="00580AE5" w:rsidP="00580AE5">
            <w:pPr>
              <w:jc w:val="center"/>
              <w:rPr>
                <w:rFonts w:ascii="Times New Roman" w:eastAsia="Calibri" w:hAnsi="Times New Roman" w:cs="Times New Roman"/>
                <w:bCs/>
                <w:sz w:val="22"/>
                <w:szCs w:val="22"/>
              </w:rPr>
            </w:pPr>
            <w:r w:rsidRPr="00580AE5">
              <w:rPr>
                <w:rFonts w:ascii="Times New Roman" w:eastAsia="Calibri" w:hAnsi="Times New Roman" w:cs="Times New Roman"/>
                <w:bCs/>
                <w:sz w:val="22"/>
                <w:szCs w:val="22"/>
              </w:rPr>
              <w:t>%</w:t>
            </w:r>
          </w:p>
        </w:tc>
        <w:tc>
          <w:tcPr>
            <w:tcW w:w="1108" w:type="dxa"/>
          </w:tcPr>
          <w:p w:rsidR="00580AE5" w:rsidRPr="00580AE5" w:rsidRDefault="00580AE5" w:rsidP="00580AE5">
            <w:pPr>
              <w:jc w:val="center"/>
              <w:rPr>
                <w:rFonts w:ascii="Times New Roman" w:hAnsi="Times New Roman" w:cs="Times New Roman"/>
                <w:sz w:val="22"/>
                <w:szCs w:val="22"/>
              </w:rPr>
            </w:pPr>
            <w:r w:rsidRPr="00580AE5">
              <w:rPr>
                <w:rFonts w:ascii="Times New Roman" w:hAnsi="Times New Roman" w:cs="Times New Roman"/>
                <w:sz w:val="22"/>
                <w:szCs w:val="22"/>
              </w:rPr>
              <w:t>pkt.</w:t>
            </w:r>
          </w:p>
        </w:tc>
        <w:tc>
          <w:tcPr>
            <w:tcW w:w="878" w:type="dxa"/>
          </w:tcPr>
          <w:p w:rsidR="00580AE5" w:rsidRPr="00580AE5" w:rsidRDefault="00580AE5" w:rsidP="00580AE5">
            <w:pPr>
              <w:jc w:val="center"/>
              <w:rPr>
                <w:rFonts w:ascii="Times New Roman" w:hAnsi="Times New Roman" w:cs="Times New Roman"/>
                <w:sz w:val="22"/>
                <w:szCs w:val="22"/>
              </w:rPr>
            </w:pPr>
            <w:r w:rsidRPr="00580AE5">
              <w:rPr>
                <w:rFonts w:ascii="Times New Roman" w:eastAsia="Calibri" w:hAnsi="Times New Roman" w:cs="Times New Roman"/>
                <w:bCs/>
                <w:sz w:val="22"/>
                <w:szCs w:val="22"/>
              </w:rPr>
              <w:t>%</w:t>
            </w:r>
          </w:p>
        </w:tc>
        <w:tc>
          <w:tcPr>
            <w:tcW w:w="1013" w:type="dxa"/>
          </w:tcPr>
          <w:p w:rsidR="00580AE5" w:rsidRPr="00580AE5" w:rsidRDefault="00580AE5" w:rsidP="00580AE5">
            <w:pPr>
              <w:jc w:val="center"/>
              <w:rPr>
                <w:rFonts w:ascii="Times New Roman" w:hAnsi="Times New Roman" w:cs="Times New Roman"/>
                <w:sz w:val="22"/>
                <w:szCs w:val="22"/>
              </w:rPr>
            </w:pPr>
            <w:r>
              <w:rPr>
                <w:rFonts w:ascii="Times New Roman" w:hAnsi="Times New Roman" w:cs="Times New Roman"/>
                <w:sz w:val="22"/>
                <w:szCs w:val="22"/>
              </w:rPr>
              <w:t>p</w:t>
            </w:r>
            <w:r w:rsidRPr="00580AE5">
              <w:rPr>
                <w:rFonts w:ascii="Times New Roman" w:hAnsi="Times New Roman" w:cs="Times New Roman"/>
                <w:sz w:val="22"/>
                <w:szCs w:val="22"/>
              </w:rPr>
              <w:t>kt.</w:t>
            </w:r>
          </w:p>
        </w:tc>
        <w:tc>
          <w:tcPr>
            <w:tcW w:w="835" w:type="dxa"/>
          </w:tcPr>
          <w:p w:rsidR="00580AE5" w:rsidRPr="00580AE5" w:rsidRDefault="00580AE5" w:rsidP="00580AE5">
            <w:pPr>
              <w:jc w:val="center"/>
              <w:rPr>
                <w:rFonts w:ascii="Times New Roman" w:hAnsi="Times New Roman" w:cs="Times New Roman"/>
                <w:sz w:val="22"/>
                <w:szCs w:val="22"/>
              </w:rPr>
            </w:pPr>
            <w:r w:rsidRPr="00580AE5">
              <w:rPr>
                <w:rFonts w:ascii="Times New Roman" w:eastAsia="Calibri" w:hAnsi="Times New Roman" w:cs="Times New Roman"/>
                <w:bCs/>
                <w:sz w:val="22"/>
                <w:szCs w:val="22"/>
              </w:rPr>
              <w:t>%</w:t>
            </w:r>
          </w:p>
        </w:tc>
        <w:tc>
          <w:tcPr>
            <w:tcW w:w="909" w:type="dxa"/>
          </w:tcPr>
          <w:p w:rsidR="00580AE5" w:rsidRPr="00580AE5" w:rsidRDefault="00580AE5" w:rsidP="00580AE5">
            <w:pPr>
              <w:jc w:val="center"/>
              <w:rPr>
                <w:rFonts w:ascii="Times New Roman" w:hAnsi="Times New Roman" w:cs="Times New Roman"/>
                <w:sz w:val="22"/>
                <w:szCs w:val="22"/>
              </w:rPr>
            </w:pPr>
            <w:r w:rsidRPr="00580AE5">
              <w:rPr>
                <w:rFonts w:ascii="Times New Roman" w:hAnsi="Times New Roman" w:cs="Times New Roman"/>
                <w:sz w:val="22"/>
                <w:szCs w:val="22"/>
              </w:rPr>
              <w:t>pkt.</w:t>
            </w:r>
          </w:p>
        </w:tc>
        <w:tc>
          <w:tcPr>
            <w:tcW w:w="797" w:type="dxa"/>
          </w:tcPr>
          <w:p w:rsidR="00580AE5" w:rsidRPr="00580AE5" w:rsidRDefault="00580AE5" w:rsidP="00580AE5">
            <w:pPr>
              <w:jc w:val="center"/>
              <w:rPr>
                <w:rFonts w:ascii="Times New Roman" w:hAnsi="Times New Roman" w:cs="Times New Roman"/>
                <w:sz w:val="22"/>
                <w:szCs w:val="22"/>
              </w:rPr>
            </w:pPr>
            <w:r w:rsidRPr="00580AE5">
              <w:rPr>
                <w:rFonts w:ascii="Times New Roman" w:eastAsia="Calibri" w:hAnsi="Times New Roman" w:cs="Times New Roman"/>
                <w:bCs/>
                <w:sz w:val="22"/>
                <w:szCs w:val="22"/>
              </w:rPr>
              <w:t>%</w:t>
            </w:r>
          </w:p>
        </w:tc>
        <w:tc>
          <w:tcPr>
            <w:tcW w:w="806" w:type="dxa"/>
          </w:tcPr>
          <w:p w:rsidR="00580AE5" w:rsidRPr="00580AE5" w:rsidRDefault="00580AE5" w:rsidP="00580AE5">
            <w:pPr>
              <w:jc w:val="center"/>
              <w:rPr>
                <w:rFonts w:ascii="Times New Roman" w:hAnsi="Times New Roman" w:cs="Times New Roman"/>
                <w:sz w:val="22"/>
                <w:szCs w:val="22"/>
              </w:rPr>
            </w:pPr>
            <w:r w:rsidRPr="00580AE5">
              <w:rPr>
                <w:rFonts w:ascii="Times New Roman" w:hAnsi="Times New Roman" w:cs="Times New Roman"/>
                <w:sz w:val="22"/>
                <w:szCs w:val="22"/>
              </w:rPr>
              <w:t>pkt.</w:t>
            </w:r>
          </w:p>
        </w:tc>
      </w:tr>
      <w:tr w:rsidR="00580AE5" w:rsidRPr="00580AE5" w:rsidTr="00580AE5">
        <w:tc>
          <w:tcPr>
            <w:tcW w:w="1133" w:type="dxa"/>
          </w:tcPr>
          <w:p w:rsidR="00E96F94" w:rsidRPr="00580AE5" w:rsidRDefault="00E96F94" w:rsidP="00580AE5">
            <w:pPr>
              <w:jc w:val="center"/>
              <w:rPr>
                <w:rFonts w:ascii="Times New Roman" w:hAnsi="Times New Roman" w:cs="Times New Roman"/>
                <w:sz w:val="22"/>
                <w:szCs w:val="22"/>
              </w:rPr>
            </w:pPr>
            <w:r w:rsidRPr="00580AE5">
              <w:rPr>
                <w:rFonts w:ascii="Times New Roman" w:hAnsi="Times New Roman" w:cs="Times New Roman"/>
                <w:sz w:val="22"/>
                <w:szCs w:val="22"/>
              </w:rPr>
              <w:t>zdobytych</w:t>
            </w:r>
          </w:p>
        </w:tc>
        <w:tc>
          <w:tcPr>
            <w:tcW w:w="993" w:type="dxa"/>
          </w:tcPr>
          <w:p w:rsidR="00E96F94" w:rsidRPr="00580AE5" w:rsidRDefault="00E96F94" w:rsidP="00580AE5">
            <w:pPr>
              <w:jc w:val="center"/>
              <w:rPr>
                <w:rFonts w:ascii="Times New Roman" w:hAnsi="Times New Roman" w:cs="Times New Roman"/>
                <w:sz w:val="22"/>
                <w:szCs w:val="22"/>
              </w:rPr>
            </w:pPr>
            <w:r w:rsidRPr="00580AE5">
              <w:rPr>
                <w:rFonts w:ascii="Times New Roman" w:eastAsia="Calibri" w:hAnsi="Times New Roman" w:cs="Times New Roman"/>
                <w:bCs/>
                <w:sz w:val="22"/>
                <w:szCs w:val="22"/>
              </w:rPr>
              <w:t>58,29</w:t>
            </w:r>
          </w:p>
        </w:tc>
        <w:tc>
          <w:tcPr>
            <w:tcW w:w="1108" w:type="dxa"/>
          </w:tcPr>
          <w:p w:rsidR="00E96F94" w:rsidRPr="00580AE5" w:rsidRDefault="00E96F94" w:rsidP="00580AE5">
            <w:pPr>
              <w:jc w:val="center"/>
              <w:rPr>
                <w:rFonts w:ascii="Times New Roman" w:hAnsi="Times New Roman" w:cs="Times New Roman"/>
                <w:sz w:val="22"/>
                <w:szCs w:val="22"/>
              </w:rPr>
            </w:pPr>
            <w:r w:rsidRPr="00580AE5">
              <w:rPr>
                <w:rFonts w:ascii="Times New Roman" w:hAnsi="Times New Roman" w:cs="Times New Roman"/>
                <w:sz w:val="22"/>
                <w:szCs w:val="22"/>
              </w:rPr>
              <w:t>23,9</w:t>
            </w:r>
          </w:p>
        </w:tc>
        <w:tc>
          <w:tcPr>
            <w:tcW w:w="878" w:type="dxa"/>
          </w:tcPr>
          <w:p w:rsidR="00E96F94" w:rsidRPr="00580AE5" w:rsidRDefault="00E96F94" w:rsidP="00580AE5">
            <w:pPr>
              <w:jc w:val="center"/>
              <w:rPr>
                <w:rFonts w:ascii="Times New Roman" w:hAnsi="Times New Roman" w:cs="Times New Roman"/>
                <w:sz w:val="22"/>
                <w:szCs w:val="22"/>
              </w:rPr>
            </w:pPr>
            <w:r w:rsidRPr="00580AE5">
              <w:rPr>
                <w:rFonts w:ascii="Times New Roman" w:eastAsia="Calibri" w:hAnsi="Times New Roman" w:cs="Times New Roman"/>
                <w:bCs/>
                <w:sz w:val="22"/>
                <w:szCs w:val="22"/>
              </w:rPr>
              <w:t>67,56</w:t>
            </w:r>
          </w:p>
        </w:tc>
        <w:tc>
          <w:tcPr>
            <w:tcW w:w="1013" w:type="dxa"/>
          </w:tcPr>
          <w:p w:rsidR="00E96F94" w:rsidRPr="00580AE5" w:rsidRDefault="00E96F94" w:rsidP="00580AE5">
            <w:pPr>
              <w:jc w:val="center"/>
              <w:rPr>
                <w:rFonts w:ascii="Times New Roman" w:hAnsi="Times New Roman" w:cs="Times New Roman"/>
                <w:sz w:val="22"/>
                <w:szCs w:val="22"/>
              </w:rPr>
            </w:pPr>
            <w:r w:rsidRPr="00580AE5">
              <w:rPr>
                <w:rFonts w:ascii="Times New Roman" w:hAnsi="Times New Roman" w:cs="Times New Roman"/>
                <w:sz w:val="22"/>
                <w:szCs w:val="22"/>
              </w:rPr>
              <w:t>14,19</w:t>
            </w:r>
          </w:p>
        </w:tc>
        <w:tc>
          <w:tcPr>
            <w:tcW w:w="835" w:type="dxa"/>
          </w:tcPr>
          <w:p w:rsidR="00E96F94" w:rsidRPr="00580AE5" w:rsidRDefault="00E96F94" w:rsidP="00580AE5">
            <w:pPr>
              <w:jc w:val="center"/>
              <w:rPr>
                <w:rFonts w:ascii="Times New Roman" w:hAnsi="Times New Roman" w:cs="Times New Roman"/>
                <w:sz w:val="22"/>
                <w:szCs w:val="22"/>
              </w:rPr>
            </w:pPr>
            <w:r w:rsidRPr="00580AE5">
              <w:rPr>
                <w:rFonts w:ascii="Times New Roman" w:eastAsia="Calibri" w:hAnsi="Times New Roman" w:cs="Times New Roman"/>
                <w:bCs/>
                <w:sz w:val="22"/>
                <w:szCs w:val="22"/>
              </w:rPr>
              <w:t>48,54</w:t>
            </w:r>
          </w:p>
        </w:tc>
        <w:tc>
          <w:tcPr>
            <w:tcW w:w="909" w:type="dxa"/>
          </w:tcPr>
          <w:p w:rsidR="00E96F94" w:rsidRPr="00580AE5" w:rsidRDefault="00E96F94" w:rsidP="00580AE5">
            <w:pPr>
              <w:jc w:val="center"/>
              <w:rPr>
                <w:rFonts w:ascii="Times New Roman" w:hAnsi="Times New Roman" w:cs="Times New Roman"/>
                <w:sz w:val="22"/>
                <w:szCs w:val="22"/>
              </w:rPr>
            </w:pPr>
            <w:r w:rsidRPr="00580AE5">
              <w:rPr>
                <w:rFonts w:ascii="Times New Roman" w:hAnsi="Times New Roman" w:cs="Times New Roman"/>
                <w:sz w:val="22"/>
                <w:szCs w:val="22"/>
              </w:rPr>
              <w:t>9,71</w:t>
            </w:r>
          </w:p>
        </w:tc>
        <w:tc>
          <w:tcPr>
            <w:tcW w:w="797" w:type="dxa"/>
          </w:tcPr>
          <w:p w:rsidR="00E96F94" w:rsidRPr="00580AE5" w:rsidRDefault="00E96F94" w:rsidP="00580AE5">
            <w:pPr>
              <w:jc w:val="center"/>
              <w:rPr>
                <w:rFonts w:ascii="Times New Roman" w:hAnsi="Times New Roman" w:cs="Times New Roman"/>
                <w:sz w:val="22"/>
                <w:szCs w:val="22"/>
              </w:rPr>
            </w:pPr>
            <w:r w:rsidRPr="00580AE5">
              <w:rPr>
                <w:rFonts w:ascii="Times New Roman" w:eastAsia="Calibri" w:hAnsi="Times New Roman" w:cs="Times New Roman"/>
                <w:bCs/>
                <w:sz w:val="22"/>
                <w:szCs w:val="22"/>
              </w:rPr>
              <w:t>70,98</w:t>
            </w:r>
          </w:p>
        </w:tc>
        <w:tc>
          <w:tcPr>
            <w:tcW w:w="806" w:type="dxa"/>
          </w:tcPr>
          <w:p w:rsidR="00E96F94" w:rsidRPr="00580AE5" w:rsidRDefault="00E96F94" w:rsidP="00580AE5">
            <w:pPr>
              <w:jc w:val="center"/>
              <w:rPr>
                <w:rFonts w:ascii="Times New Roman" w:hAnsi="Times New Roman" w:cs="Times New Roman"/>
                <w:sz w:val="22"/>
                <w:szCs w:val="22"/>
              </w:rPr>
            </w:pPr>
            <w:r w:rsidRPr="00580AE5">
              <w:rPr>
                <w:rFonts w:ascii="Times New Roman" w:hAnsi="Times New Roman" w:cs="Times New Roman"/>
                <w:sz w:val="22"/>
                <w:szCs w:val="22"/>
              </w:rPr>
              <w:t>28,39</w:t>
            </w:r>
          </w:p>
        </w:tc>
      </w:tr>
      <w:tr w:rsidR="00580AE5" w:rsidRPr="00580AE5" w:rsidTr="00580AE5">
        <w:tc>
          <w:tcPr>
            <w:tcW w:w="1133" w:type="dxa"/>
          </w:tcPr>
          <w:p w:rsidR="00E96F94" w:rsidRPr="00580AE5" w:rsidRDefault="00E96F94" w:rsidP="00580AE5">
            <w:pPr>
              <w:jc w:val="center"/>
              <w:rPr>
                <w:rFonts w:ascii="Times New Roman" w:hAnsi="Times New Roman" w:cs="Times New Roman"/>
                <w:sz w:val="22"/>
                <w:szCs w:val="22"/>
              </w:rPr>
            </w:pPr>
            <w:r w:rsidRPr="00580AE5">
              <w:rPr>
                <w:rFonts w:ascii="Times New Roman" w:hAnsi="Times New Roman" w:cs="Times New Roman"/>
                <w:sz w:val="22"/>
                <w:szCs w:val="22"/>
              </w:rPr>
              <w:t>max</w:t>
            </w:r>
          </w:p>
        </w:tc>
        <w:tc>
          <w:tcPr>
            <w:tcW w:w="993" w:type="dxa"/>
          </w:tcPr>
          <w:p w:rsidR="00E96F94" w:rsidRPr="00580AE5" w:rsidRDefault="00E96F94" w:rsidP="00580AE5">
            <w:pPr>
              <w:jc w:val="center"/>
              <w:rPr>
                <w:rFonts w:ascii="Times New Roman" w:hAnsi="Times New Roman" w:cs="Times New Roman"/>
                <w:sz w:val="22"/>
                <w:szCs w:val="22"/>
              </w:rPr>
            </w:pPr>
            <w:r w:rsidRPr="00580AE5">
              <w:rPr>
                <w:rFonts w:ascii="Times New Roman" w:hAnsi="Times New Roman" w:cs="Times New Roman"/>
                <w:sz w:val="22"/>
                <w:szCs w:val="22"/>
              </w:rPr>
              <w:t>100</w:t>
            </w:r>
          </w:p>
        </w:tc>
        <w:tc>
          <w:tcPr>
            <w:tcW w:w="1108" w:type="dxa"/>
          </w:tcPr>
          <w:p w:rsidR="00E96F94" w:rsidRPr="00580AE5" w:rsidRDefault="00E96F94" w:rsidP="00580AE5">
            <w:pPr>
              <w:jc w:val="center"/>
              <w:rPr>
                <w:rFonts w:ascii="Times New Roman" w:hAnsi="Times New Roman" w:cs="Times New Roman"/>
                <w:sz w:val="22"/>
                <w:szCs w:val="22"/>
              </w:rPr>
            </w:pPr>
            <w:r w:rsidRPr="00580AE5">
              <w:rPr>
                <w:rFonts w:ascii="Times New Roman" w:hAnsi="Times New Roman" w:cs="Times New Roman"/>
                <w:sz w:val="22"/>
                <w:szCs w:val="22"/>
              </w:rPr>
              <w:t>41</w:t>
            </w:r>
          </w:p>
        </w:tc>
        <w:tc>
          <w:tcPr>
            <w:tcW w:w="878" w:type="dxa"/>
          </w:tcPr>
          <w:p w:rsidR="00E96F94" w:rsidRPr="00580AE5" w:rsidRDefault="00E96F94" w:rsidP="00580AE5">
            <w:pPr>
              <w:jc w:val="center"/>
              <w:rPr>
                <w:rFonts w:ascii="Times New Roman" w:eastAsia="Calibri" w:hAnsi="Times New Roman" w:cs="Times New Roman"/>
                <w:bCs/>
                <w:sz w:val="22"/>
                <w:szCs w:val="22"/>
              </w:rPr>
            </w:pPr>
            <w:r w:rsidRPr="00580AE5">
              <w:rPr>
                <w:rFonts w:ascii="Times New Roman" w:hAnsi="Times New Roman" w:cs="Times New Roman"/>
                <w:sz w:val="22"/>
                <w:szCs w:val="22"/>
              </w:rPr>
              <w:t>100</w:t>
            </w:r>
          </w:p>
        </w:tc>
        <w:tc>
          <w:tcPr>
            <w:tcW w:w="1013" w:type="dxa"/>
          </w:tcPr>
          <w:p w:rsidR="00E96F94" w:rsidRPr="00580AE5" w:rsidRDefault="00E96F94" w:rsidP="00580AE5">
            <w:pPr>
              <w:jc w:val="center"/>
              <w:rPr>
                <w:rFonts w:ascii="Times New Roman" w:hAnsi="Times New Roman" w:cs="Times New Roman"/>
                <w:sz w:val="22"/>
                <w:szCs w:val="22"/>
              </w:rPr>
            </w:pPr>
            <w:r w:rsidRPr="00580AE5">
              <w:rPr>
                <w:rFonts w:ascii="Times New Roman" w:hAnsi="Times New Roman" w:cs="Times New Roman"/>
                <w:sz w:val="22"/>
                <w:szCs w:val="22"/>
              </w:rPr>
              <w:t>21</w:t>
            </w:r>
          </w:p>
        </w:tc>
        <w:tc>
          <w:tcPr>
            <w:tcW w:w="835" w:type="dxa"/>
          </w:tcPr>
          <w:p w:rsidR="00E96F94" w:rsidRPr="00580AE5" w:rsidRDefault="00E96F94" w:rsidP="00580AE5">
            <w:pPr>
              <w:jc w:val="center"/>
              <w:rPr>
                <w:rFonts w:ascii="Times New Roman" w:hAnsi="Times New Roman" w:cs="Times New Roman"/>
                <w:sz w:val="22"/>
                <w:szCs w:val="22"/>
              </w:rPr>
            </w:pPr>
            <w:r w:rsidRPr="00580AE5">
              <w:rPr>
                <w:rFonts w:ascii="Times New Roman" w:hAnsi="Times New Roman" w:cs="Times New Roman"/>
                <w:sz w:val="22"/>
                <w:szCs w:val="22"/>
              </w:rPr>
              <w:t>100</w:t>
            </w:r>
          </w:p>
        </w:tc>
        <w:tc>
          <w:tcPr>
            <w:tcW w:w="909" w:type="dxa"/>
          </w:tcPr>
          <w:p w:rsidR="00E96F94" w:rsidRPr="00580AE5" w:rsidRDefault="00E96F94" w:rsidP="00580AE5">
            <w:pPr>
              <w:jc w:val="center"/>
              <w:rPr>
                <w:rFonts w:ascii="Times New Roman" w:hAnsi="Times New Roman" w:cs="Times New Roman"/>
                <w:sz w:val="22"/>
                <w:szCs w:val="22"/>
              </w:rPr>
            </w:pPr>
            <w:r w:rsidRPr="00580AE5">
              <w:rPr>
                <w:rFonts w:ascii="Times New Roman" w:hAnsi="Times New Roman" w:cs="Times New Roman"/>
                <w:sz w:val="22"/>
                <w:szCs w:val="22"/>
              </w:rPr>
              <w:t>20</w:t>
            </w:r>
          </w:p>
        </w:tc>
        <w:tc>
          <w:tcPr>
            <w:tcW w:w="797" w:type="dxa"/>
          </w:tcPr>
          <w:p w:rsidR="00E96F94" w:rsidRPr="00580AE5" w:rsidRDefault="00E96F94" w:rsidP="00580AE5">
            <w:pPr>
              <w:jc w:val="center"/>
              <w:rPr>
                <w:rFonts w:ascii="Times New Roman" w:hAnsi="Times New Roman" w:cs="Times New Roman"/>
                <w:sz w:val="22"/>
                <w:szCs w:val="22"/>
              </w:rPr>
            </w:pPr>
            <w:r w:rsidRPr="00580AE5">
              <w:rPr>
                <w:rFonts w:ascii="Times New Roman" w:hAnsi="Times New Roman" w:cs="Times New Roman"/>
                <w:sz w:val="22"/>
                <w:szCs w:val="22"/>
              </w:rPr>
              <w:t>100</w:t>
            </w:r>
          </w:p>
        </w:tc>
        <w:tc>
          <w:tcPr>
            <w:tcW w:w="806" w:type="dxa"/>
          </w:tcPr>
          <w:p w:rsidR="00E96F94" w:rsidRPr="00580AE5" w:rsidRDefault="00E96F94" w:rsidP="00580AE5">
            <w:pPr>
              <w:jc w:val="center"/>
              <w:rPr>
                <w:rFonts w:ascii="Times New Roman" w:hAnsi="Times New Roman" w:cs="Times New Roman"/>
                <w:sz w:val="22"/>
                <w:szCs w:val="22"/>
              </w:rPr>
            </w:pPr>
            <w:r w:rsidRPr="00580AE5">
              <w:rPr>
                <w:rFonts w:ascii="Times New Roman" w:hAnsi="Times New Roman" w:cs="Times New Roman"/>
                <w:sz w:val="22"/>
                <w:szCs w:val="22"/>
              </w:rPr>
              <w:t>40</w:t>
            </w:r>
          </w:p>
        </w:tc>
      </w:tr>
    </w:tbl>
    <w:p w:rsidR="00E96F94" w:rsidRDefault="00E96F94" w:rsidP="00580AE5">
      <w:pPr>
        <w:widowControl w:val="0"/>
        <w:suppressAutoHyphens/>
        <w:rPr>
          <w:rFonts w:ascii="Times New Roman" w:hAnsi="Times New Roman" w:cs="Times New Roman"/>
          <w:b/>
          <w:bCs/>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9"/>
        <w:gridCol w:w="1679"/>
        <w:gridCol w:w="1679"/>
        <w:gridCol w:w="1679"/>
        <w:gridCol w:w="1679"/>
      </w:tblGrid>
      <w:tr w:rsidR="00E96F94" w:rsidRPr="00580AE5" w:rsidTr="00580AE5">
        <w:tc>
          <w:tcPr>
            <w:tcW w:w="1679" w:type="dxa"/>
            <w:tcBorders>
              <w:top w:val="single" w:sz="4" w:space="0" w:color="auto"/>
              <w:left w:val="single" w:sz="4" w:space="0" w:color="auto"/>
              <w:bottom w:val="single" w:sz="4" w:space="0" w:color="auto"/>
              <w:right w:val="single" w:sz="4" w:space="0" w:color="auto"/>
            </w:tcBorders>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spacing w:before="0" w:after="0"/>
              <w:jc w:val="center"/>
              <w:rPr>
                <w:rFonts w:ascii="Times New Roman" w:hAnsi="Times New Roman" w:cs="Times New Roman"/>
                <w:bCs/>
                <w:sz w:val="22"/>
                <w:szCs w:val="22"/>
              </w:rPr>
            </w:pPr>
            <w:r w:rsidRPr="00580AE5">
              <w:rPr>
                <w:rFonts w:ascii="Times New Roman" w:hAnsi="Times New Roman" w:cs="Times New Roman"/>
                <w:bCs/>
                <w:sz w:val="22"/>
                <w:szCs w:val="22"/>
              </w:rPr>
              <w:t>I część</w:t>
            </w:r>
          </w:p>
          <w:p w:rsidR="00E96F94" w:rsidRPr="00580AE5" w:rsidRDefault="00E96F94" w:rsidP="00580AE5">
            <w:pPr>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 xml:space="preserve">w </w:t>
            </w:r>
            <w:r w:rsidRPr="00580AE5">
              <w:rPr>
                <w:rFonts w:ascii="Times New Roman" w:eastAsia="Calibri" w:hAnsi="Times New Roman" w:cs="Times New Roman"/>
                <w:bCs/>
                <w:sz w:val="22"/>
                <w:szCs w:val="22"/>
              </w:rPr>
              <w:t>%</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spacing w:before="0" w:after="0"/>
              <w:jc w:val="center"/>
              <w:rPr>
                <w:rFonts w:ascii="Times New Roman" w:hAnsi="Times New Roman" w:cs="Times New Roman"/>
                <w:bCs/>
                <w:sz w:val="22"/>
                <w:szCs w:val="22"/>
              </w:rPr>
            </w:pPr>
            <w:r w:rsidRPr="00580AE5">
              <w:rPr>
                <w:rFonts w:ascii="Times New Roman" w:hAnsi="Times New Roman" w:cs="Times New Roman"/>
                <w:bCs/>
                <w:sz w:val="22"/>
                <w:szCs w:val="22"/>
              </w:rPr>
              <w:t>Język Polski</w:t>
            </w:r>
          </w:p>
          <w:p w:rsidR="00E96F94" w:rsidRPr="00580AE5" w:rsidRDefault="00E96F94" w:rsidP="00580AE5">
            <w:pPr>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 xml:space="preserve">w  </w:t>
            </w:r>
            <w:r w:rsidRPr="00580AE5">
              <w:rPr>
                <w:rFonts w:ascii="Times New Roman" w:eastAsia="Calibri" w:hAnsi="Times New Roman" w:cs="Times New Roman"/>
                <w:bCs/>
                <w:sz w:val="22"/>
                <w:szCs w:val="22"/>
              </w:rPr>
              <w:t>%</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spacing w:before="0" w:after="0"/>
              <w:jc w:val="center"/>
              <w:rPr>
                <w:rFonts w:ascii="Times New Roman" w:hAnsi="Times New Roman" w:cs="Times New Roman"/>
                <w:bCs/>
                <w:sz w:val="22"/>
                <w:szCs w:val="22"/>
              </w:rPr>
            </w:pPr>
            <w:r w:rsidRPr="00580AE5">
              <w:rPr>
                <w:rFonts w:ascii="Times New Roman" w:hAnsi="Times New Roman" w:cs="Times New Roman"/>
                <w:bCs/>
                <w:sz w:val="22"/>
                <w:szCs w:val="22"/>
              </w:rPr>
              <w:t>Matematyka</w:t>
            </w:r>
          </w:p>
          <w:p w:rsidR="00E96F94" w:rsidRPr="00580AE5" w:rsidRDefault="00E96F94" w:rsidP="00580AE5">
            <w:pPr>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 xml:space="preserve">w </w:t>
            </w:r>
            <w:r w:rsidRPr="00580AE5">
              <w:rPr>
                <w:rFonts w:ascii="Times New Roman" w:eastAsia="Calibri" w:hAnsi="Times New Roman" w:cs="Times New Roman"/>
                <w:bCs/>
                <w:sz w:val="22"/>
                <w:szCs w:val="22"/>
              </w:rPr>
              <w:t>%</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spacing w:before="0" w:after="0"/>
              <w:jc w:val="center"/>
              <w:rPr>
                <w:rFonts w:ascii="Times New Roman" w:hAnsi="Times New Roman" w:cs="Times New Roman"/>
                <w:bCs/>
                <w:sz w:val="22"/>
                <w:szCs w:val="22"/>
              </w:rPr>
            </w:pPr>
            <w:r w:rsidRPr="00580AE5">
              <w:rPr>
                <w:rFonts w:ascii="Times New Roman" w:hAnsi="Times New Roman" w:cs="Times New Roman"/>
                <w:bCs/>
                <w:sz w:val="22"/>
                <w:szCs w:val="22"/>
              </w:rPr>
              <w:t>Język angielski</w:t>
            </w:r>
          </w:p>
          <w:p w:rsidR="00E96F94" w:rsidRPr="00580AE5" w:rsidRDefault="00E96F94" w:rsidP="00580AE5">
            <w:pPr>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 xml:space="preserve">w </w:t>
            </w:r>
            <w:r w:rsidRPr="00580AE5">
              <w:rPr>
                <w:rFonts w:ascii="Times New Roman" w:eastAsia="Calibri" w:hAnsi="Times New Roman" w:cs="Times New Roman"/>
                <w:bCs/>
                <w:sz w:val="22"/>
                <w:szCs w:val="22"/>
              </w:rPr>
              <w:t>%</w:t>
            </w:r>
          </w:p>
        </w:tc>
      </w:tr>
      <w:tr w:rsidR="00E96F94" w:rsidRPr="00580AE5" w:rsidTr="00580AE5">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Szkoła</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58,29</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67,56</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48,54</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70,98</w:t>
            </w:r>
          </w:p>
        </w:tc>
      </w:tr>
      <w:tr w:rsidR="00E96F94" w:rsidRPr="00580AE5" w:rsidTr="00580AE5">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Gmina</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60,56</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68,08</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52,50</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71,03</w:t>
            </w:r>
          </w:p>
        </w:tc>
      </w:tr>
      <w:tr w:rsidR="00E96F94" w:rsidRPr="00580AE5" w:rsidTr="00580AE5">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Powiat</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64,27</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70,47</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57,76</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72,70</w:t>
            </w:r>
          </w:p>
        </w:tc>
      </w:tr>
      <w:tr w:rsidR="00E96F94" w:rsidRPr="00580AE5" w:rsidTr="00580AE5">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Województwo</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65,02</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70,57</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59,18</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76,71</w:t>
            </w:r>
          </w:p>
        </w:tc>
      </w:tr>
      <w:tr w:rsidR="00E96F94" w:rsidRPr="00580AE5" w:rsidTr="00580AE5">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Okręg</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64,94</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70,80</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58,76</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76,71</w:t>
            </w:r>
          </w:p>
        </w:tc>
      </w:tr>
      <w:tr w:rsidR="00E96F94" w:rsidRPr="00580AE5" w:rsidTr="00580AE5">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Kraj</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67,00</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73,00</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61,00</w:t>
            </w:r>
          </w:p>
        </w:tc>
        <w:tc>
          <w:tcPr>
            <w:tcW w:w="1679" w:type="dxa"/>
            <w:tcBorders>
              <w:top w:val="single" w:sz="4" w:space="0" w:color="auto"/>
              <w:left w:val="single" w:sz="4" w:space="0" w:color="auto"/>
              <w:bottom w:val="single" w:sz="4" w:space="0" w:color="auto"/>
              <w:right w:val="single" w:sz="4" w:space="0" w:color="auto"/>
            </w:tcBorders>
            <w:hideMark/>
          </w:tcPr>
          <w:p w:rsidR="00E96F94" w:rsidRPr="00580AE5" w:rsidRDefault="00E96F94" w:rsidP="00580AE5">
            <w:pPr>
              <w:widowControl w:val="0"/>
              <w:suppressAutoHyphens/>
              <w:spacing w:before="0" w:after="0"/>
              <w:jc w:val="center"/>
              <w:rPr>
                <w:rFonts w:ascii="Times New Roman" w:hAnsi="Times New Roman" w:cs="Times New Roman"/>
                <w:bCs/>
                <w:sz w:val="22"/>
                <w:szCs w:val="22"/>
                <w:lang w:eastAsia="ar-SA"/>
              </w:rPr>
            </w:pPr>
            <w:r w:rsidRPr="00580AE5">
              <w:rPr>
                <w:rFonts w:ascii="Times New Roman" w:hAnsi="Times New Roman" w:cs="Times New Roman"/>
                <w:bCs/>
                <w:sz w:val="22"/>
                <w:szCs w:val="22"/>
              </w:rPr>
              <w:t>78,00</w:t>
            </w:r>
          </w:p>
        </w:tc>
      </w:tr>
    </w:tbl>
    <w:p w:rsidR="00580AE5" w:rsidRDefault="00580AE5" w:rsidP="00DA687E">
      <w:pPr>
        <w:jc w:val="both"/>
        <w:rPr>
          <w:rFonts w:ascii="Times New Roman" w:hAnsi="Times New Roman" w:cs="Times New Roman"/>
          <w:b/>
          <w:bCs/>
          <w:sz w:val="22"/>
          <w:szCs w:val="22"/>
        </w:rPr>
      </w:pPr>
    </w:p>
    <w:p w:rsidR="00580AE5" w:rsidRDefault="00DA687E" w:rsidP="00580AE5">
      <w:pPr>
        <w:ind w:left="708"/>
        <w:jc w:val="both"/>
        <w:rPr>
          <w:rFonts w:ascii="Times New Roman" w:hAnsi="Times New Roman" w:cs="Times New Roman"/>
          <w:sz w:val="22"/>
          <w:szCs w:val="22"/>
        </w:rPr>
      </w:pPr>
      <w:r w:rsidRPr="00DA687E">
        <w:rPr>
          <w:rFonts w:ascii="Times New Roman" w:hAnsi="Times New Roman" w:cs="Times New Roman"/>
          <w:sz w:val="22"/>
          <w:szCs w:val="22"/>
        </w:rPr>
        <w:t>Wynik jest tym bardziej zaskakujący, że w bieżącym roku podjęto szereg działań zmier</w:t>
      </w:r>
      <w:r w:rsidR="00E32EFA">
        <w:rPr>
          <w:rFonts w:ascii="Times New Roman" w:hAnsi="Times New Roman" w:cs="Times New Roman"/>
          <w:sz w:val="22"/>
          <w:szCs w:val="22"/>
        </w:rPr>
        <w:t>zających do poprawy osiągnięć (</w:t>
      </w:r>
      <w:r w:rsidRPr="00DA687E">
        <w:rPr>
          <w:rFonts w:ascii="Times New Roman" w:hAnsi="Times New Roman" w:cs="Times New Roman"/>
          <w:sz w:val="22"/>
          <w:szCs w:val="22"/>
        </w:rPr>
        <w:t>np. zwiększenie licz</w:t>
      </w:r>
      <w:r w:rsidR="00580AE5">
        <w:rPr>
          <w:rFonts w:ascii="Times New Roman" w:hAnsi="Times New Roman" w:cs="Times New Roman"/>
          <w:sz w:val="22"/>
          <w:szCs w:val="22"/>
        </w:rPr>
        <w:t>by godzin zajęć obowiązkowych i </w:t>
      </w:r>
      <w:r w:rsidRPr="00DA687E">
        <w:rPr>
          <w:rFonts w:ascii="Times New Roman" w:hAnsi="Times New Roman" w:cs="Times New Roman"/>
          <w:sz w:val="22"/>
          <w:szCs w:val="22"/>
        </w:rPr>
        <w:t xml:space="preserve">dodatkowych dla wszystkich uczniów, objęcie </w:t>
      </w:r>
      <w:r w:rsidR="00580AE5">
        <w:rPr>
          <w:rFonts w:ascii="Times New Roman" w:hAnsi="Times New Roman" w:cs="Times New Roman"/>
          <w:sz w:val="22"/>
          <w:szCs w:val="22"/>
        </w:rPr>
        <w:t>dodatkowymi zajęciami uczniów z </w:t>
      </w:r>
      <w:r w:rsidRPr="00DA687E">
        <w:rPr>
          <w:rFonts w:ascii="Times New Roman" w:hAnsi="Times New Roman" w:cs="Times New Roman"/>
          <w:sz w:val="22"/>
          <w:szCs w:val="22"/>
        </w:rPr>
        <w:t>problemami, dostosowywan</w:t>
      </w:r>
      <w:r w:rsidR="00E32EFA">
        <w:rPr>
          <w:rFonts w:ascii="Times New Roman" w:hAnsi="Times New Roman" w:cs="Times New Roman"/>
          <w:sz w:val="22"/>
          <w:szCs w:val="22"/>
        </w:rPr>
        <w:t>ie metod pracy, rodzaju zadań)</w:t>
      </w:r>
      <w:r w:rsidRPr="00DA687E">
        <w:rPr>
          <w:rFonts w:ascii="Times New Roman" w:hAnsi="Times New Roman" w:cs="Times New Roman"/>
          <w:sz w:val="22"/>
          <w:szCs w:val="22"/>
        </w:rPr>
        <w:t xml:space="preserve"> mimo tego średnia szkoły jest niższa od średniej powiatu, województwa czy kraju.</w:t>
      </w:r>
    </w:p>
    <w:p w:rsidR="00DA687E" w:rsidRPr="00DA687E" w:rsidRDefault="00DA687E" w:rsidP="00580AE5">
      <w:pPr>
        <w:spacing w:before="0" w:after="0"/>
        <w:ind w:left="708"/>
        <w:jc w:val="both"/>
        <w:rPr>
          <w:rFonts w:ascii="Times New Roman" w:hAnsi="Times New Roman" w:cs="Times New Roman"/>
          <w:sz w:val="22"/>
          <w:szCs w:val="22"/>
        </w:rPr>
      </w:pPr>
      <w:r w:rsidRPr="00DA687E">
        <w:rPr>
          <w:rFonts w:ascii="Times New Roman" w:hAnsi="Times New Roman" w:cs="Times New Roman"/>
          <w:sz w:val="22"/>
          <w:szCs w:val="22"/>
        </w:rPr>
        <w:t>Wnioski:</w:t>
      </w:r>
    </w:p>
    <w:p w:rsidR="00DA687E" w:rsidRPr="00DA687E" w:rsidRDefault="00DA687E" w:rsidP="00976CE1">
      <w:pPr>
        <w:pStyle w:val="Akapitzlist"/>
        <w:numPr>
          <w:ilvl w:val="0"/>
          <w:numId w:val="26"/>
        </w:numPr>
        <w:suppressAutoHyphens/>
        <w:spacing w:before="0" w:after="0"/>
        <w:jc w:val="both"/>
        <w:rPr>
          <w:rFonts w:ascii="Times New Roman" w:hAnsi="Times New Roman" w:cs="Times New Roman"/>
          <w:sz w:val="22"/>
          <w:szCs w:val="22"/>
          <w:lang w:eastAsia="ar-SA"/>
        </w:rPr>
      </w:pPr>
      <w:r w:rsidRPr="00DA687E">
        <w:rPr>
          <w:rFonts w:ascii="Times New Roman" w:hAnsi="Times New Roman" w:cs="Times New Roman"/>
          <w:sz w:val="22"/>
          <w:szCs w:val="22"/>
          <w:lang w:eastAsia="ar-SA"/>
        </w:rPr>
        <w:t>Wypracować formy współpracy w zakresie szkoła-uczeń-rodzic.</w:t>
      </w:r>
    </w:p>
    <w:p w:rsidR="00DA687E" w:rsidRPr="00DA687E" w:rsidRDefault="00DA687E" w:rsidP="00976CE1">
      <w:pPr>
        <w:pStyle w:val="Akapitzlist"/>
        <w:numPr>
          <w:ilvl w:val="0"/>
          <w:numId w:val="26"/>
        </w:numPr>
        <w:suppressAutoHyphens/>
        <w:spacing w:before="0" w:after="0"/>
        <w:jc w:val="both"/>
        <w:rPr>
          <w:rFonts w:ascii="Times New Roman" w:hAnsi="Times New Roman" w:cs="Times New Roman"/>
          <w:sz w:val="22"/>
          <w:szCs w:val="22"/>
          <w:lang w:eastAsia="ar-SA"/>
        </w:rPr>
      </w:pPr>
      <w:r w:rsidRPr="00DA687E">
        <w:rPr>
          <w:rFonts w:ascii="Times New Roman" w:hAnsi="Times New Roman" w:cs="Times New Roman"/>
          <w:sz w:val="22"/>
          <w:szCs w:val="22"/>
          <w:lang w:eastAsia="ar-SA"/>
        </w:rPr>
        <w:t>Zmodyfikować WO pod kątem zwiększenia motywacji uczniów do pracy.</w:t>
      </w:r>
    </w:p>
    <w:p w:rsidR="00DA687E" w:rsidRPr="00DA687E" w:rsidRDefault="00DA687E" w:rsidP="00976CE1">
      <w:pPr>
        <w:pStyle w:val="Akapitzlist"/>
        <w:numPr>
          <w:ilvl w:val="0"/>
          <w:numId w:val="26"/>
        </w:numPr>
        <w:suppressAutoHyphens/>
        <w:spacing w:before="0" w:after="0"/>
        <w:jc w:val="both"/>
        <w:rPr>
          <w:rFonts w:ascii="Times New Roman" w:hAnsi="Times New Roman" w:cs="Times New Roman"/>
          <w:sz w:val="22"/>
          <w:szCs w:val="22"/>
          <w:lang w:eastAsia="ar-SA"/>
        </w:rPr>
      </w:pPr>
      <w:r w:rsidRPr="00DA687E">
        <w:rPr>
          <w:rFonts w:ascii="Times New Roman" w:hAnsi="Times New Roman" w:cs="Times New Roman"/>
          <w:sz w:val="22"/>
          <w:szCs w:val="22"/>
          <w:lang w:eastAsia="ar-SA"/>
        </w:rPr>
        <w:t>Poszerzyć zakres wymagań w stosunku do uczniów klas t</w:t>
      </w:r>
      <w:r w:rsidR="00580AE5">
        <w:rPr>
          <w:rFonts w:ascii="Times New Roman" w:hAnsi="Times New Roman" w:cs="Times New Roman"/>
          <w:sz w:val="22"/>
          <w:szCs w:val="22"/>
          <w:lang w:eastAsia="ar-SA"/>
        </w:rPr>
        <w:t>rzecich, aby przygotować ich do </w:t>
      </w:r>
      <w:r w:rsidRPr="00DA687E">
        <w:rPr>
          <w:rFonts w:ascii="Times New Roman" w:hAnsi="Times New Roman" w:cs="Times New Roman"/>
          <w:sz w:val="22"/>
          <w:szCs w:val="22"/>
          <w:lang w:eastAsia="ar-SA"/>
        </w:rPr>
        <w:t>lepszego opanowania podstawy programowej w klasach 4-6.</w:t>
      </w:r>
    </w:p>
    <w:p w:rsidR="000B397C" w:rsidRPr="00DA687E" w:rsidRDefault="000B397C" w:rsidP="00DA687E">
      <w:pPr>
        <w:spacing w:before="0" w:after="0"/>
        <w:ind w:left="284"/>
        <w:jc w:val="both"/>
        <w:rPr>
          <w:rFonts w:ascii="Times New Roman" w:hAnsi="Times New Roman" w:cs="Times New Roman"/>
          <w:sz w:val="22"/>
          <w:szCs w:val="22"/>
        </w:rPr>
      </w:pPr>
    </w:p>
    <w:p w:rsidR="00190179" w:rsidRPr="0060033F" w:rsidRDefault="00346257" w:rsidP="009D176E">
      <w:pPr>
        <w:pStyle w:val="Akapitzlist"/>
        <w:numPr>
          <w:ilvl w:val="0"/>
          <w:numId w:val="8"/>
        </w:numPr>
        <w:spacing w:before="0" w:after="0"/>
        <w:jc w:val="both"/>
        <w:rPr>
          <w:rFonts w:ascii="Times New Roman" w:hAnsi="Times New Roman" w:cs="Times New Roman"/>
          <w:sz w:val="22"/>
          <w:szCs w:val="22"/>
          <w:u w:val="single"/>
        </w:rPr>
      </w:pPr>
      <w:r w:rsidRPr="0060033F">
        <w:rPr>
          <w:rFonts w:ascii="Times New Roman" w:hAnsi="Times New Roman" w:cs="Times New Roman"/>
          <w:sz w:val="22"/>
          <w:szCs w:val="22"/>
          <w:u w:val="single"/>
        </w:rPr>
        <w:t>Zespół Szkół w Nowej Wsi Książęcej</w:t>
      </w:r>
    </w:p>
    <w:p w:rsidR="009D176E" w:rsidRPr="001C567C" w:rsidRDefault="009D176E" w:rsidP="001C567C">
      <w:pPr>
        <w:spacing w:before="0" w:after="0"/>
        <w:ind w:left="360" w:firstLine="348"/>
        <w:jc w:val="both"/>
        <w:rPr>
          <w:rFonts w:ascii="Times New Roman" w:hAnsi="Times New Roman" w:cs="Times New Roman"/>
          <w:sz w:val="22"/>
          <w:szCs w:val="22"/>
        </w:rPr>
      </w:pPr>
      <w:r w:rsidRPr="001C567C">
        <w:rPr>
          <w:rFonts w:ascii="Times New Roman" w:hAnsi="Times New Roman" w:cs="Times New Roman"/>
          <w:sz w:val="22"/>
          <w:szCs w:val="22"/>
        </w:rPr>
        <w:t xml:space="preserve">Do klasy szóstej uczęszczało 14 uczniów. Podczas sprawdzianu wszyscy rozwiązywali arkusz     </w:t>
      </w:r>
    </w:p>
    <w:p w:rsidR="009D176E" w:rsidRPr="001C567C" w:rsidRDefault="009D176E" w:rsidP="001C567C">
      <w:pPr>
        <w:spacing w:before="0" w:after="0"/>
        <w:ind w:left="708" w:firstLine="27"/>
        <w:jc w:val="both"/>
        <w:rPr>
          <w:rFonts w:ascii="Times New Roman" w:hAnsi="Times New Roman" w:cs="Times New Roman"/>
          <w:sz w:val="22"/>
          <w:szCs w:val="22"/>
        </w:rPr>
      </w:pPr>
      <w:r w:rsidRPr="001C567C">
        <w:rPr>
          <w:rFonts w:ascii="Times New Roman" w:hAnsi="Times New Roman" w:cs="Times New Roman"/>
          <w:sz w:val="22"/>
          <w:szCs w:val="22"/>
        </w:rPr>
        <w:t>standardowy  SP-1-152. Średni wynik procentowy uzyskany przez u</w:t>
      </w:r>
      <w:r w:rsidR="001C567C">
        <w:rPr>
          <w:rFonts w:ascii="Times New Roman" w:hAnsi="Times New Roman" w:cs="Times New Roman"/>
          <w:sz w:val="22"/>
          <w:szCs w:val="22"/>
        </w:rPr>
        <w:t xml:space="preserve">czniów naszej szkoły wyniósł </w:t>
      </w:r>
      <w:r w:rsidRPr="001C567C">
        <w:rPr>
          <w:rFonts w:ascii="Times New Roman" w:hAnsi="Times New Roman" w:cs="Times New Roman"/>
          <w:sz w:val="22"/>
          <w:szCs w:val="22"/>
        </w:rPr>
        <w:t xml:space="preserve">68,29 (w skali staninowej dla średnich wyników szkół w Okręgu </w:t>
      </w:r>
      <w:r w:rsidRPr="001C567C">
        <w:rPr>
          <w:rFonts w:ascii="Times New Roman" w:hAnsi="Times New Roman" w:cs="Times New Roman"/>
          <w:sz w:val="22"/>
          <w:szCs w:val="22"/>
          <w:u w:val="single"/>
        </w:rPr>
        <w:t>poziom 6 – wyżej średni</w:t>
      </w:r>
      <w:r w:rsidRPr="001C567C">
        <w:rPr>
          <w:rFonts w:ascii="Times New Roman" w:hAnsi="Times New Roman" w:cs="Times New Roman"/>
          <w:sz w:val="22"/>
          <w:szCs w:val="22"/>
        </w:rPr>
        <w:t>).</w:t>
      </w:r>
    </w:p>
    <w:p w:rsidR="009D176E" w:rsidRPr="001C567C" w:rsidRDefault="009D176E" w:rsidP="001C567C">
      <w:pPr>
        <w:spacing w:before="0" w:after="0"/>
        <w:ind w:left="360"/>
        <w:jc w:val="both"/>
        <w:rPr>
          <w:rFonts w:ascii="Times New Roman" w:hAnsi="Times New Roman" w:cs="Times New Roman"/>
          <w:sz w:val="22"/>
          <w:szCs w:val="22"/>
        </w:rPr>
      </w:pPr>
    </w:p>
    <w:p w:rsidR="009D176E" w:rsidRPr="001C567C" w:rsidRDefault="009D176E" w:rsidP="001C567C">
      <w:pPr>
        <w:spacing w:before="0" w:after="0"/>
        <w:ind w:left="360" w:firstLine="348"/>
        <w:rPr>
          <w:rFonts w:ascii="Times New Roman" w:hAnsi="Times New Roman" w:cs="Times New Roman"/>
          <w:sz w:val="22"/>
          <w:szCs w:val="22"/>
        </w:rPr>
      </w:pPr>
      <w:r w:rsidRPr="001C567C">
        <w:rPr>
          <w:rFonts w:ascii="Times New Roman" w:hAnsi="Times New Roman" w:cs="Times New Roman"/>
          <w:sz w:val="22"/>
          <w:szCs w:val="22"/>
        </w:rPr>
        <w:t>Średnie wyniki procentowe– układ terytorialny</w:t>
      </w:r>
    </w:p>
    <w:tbl>
      <w:tblPr>
        <w:tblStyle w:val="Tabela-Siatka"/>
        <w:tblW w:w="0" w:type="auto"/>
        <w:jc w:val="center"/>
        <w:tblInd w:w="1720" w:type="dxa"/>
        <w:tblLook w:val="04A0"/>
      </w:tblPr>
      <w:tblGrid>
        <w:gridCol w:w="1873"/>
        <w:gridCol w:w="1873"/>
        <w:gridCol w:w="1873"/>
        <w:gridCol w:w="1873"/>
      </w:tblGrid>
      <w:tr w:rsidR="009D176E" w:rsidRPr="001C567C" w:rsidTr="001C567C">
        <w:trPr>
          <w:trHeight w:val="371"/>
          <w:jc w:val="center"/>
        </w:trPr>
        <w:tc>
          <w:tcPr>
            <w:tcW w:w="1873" w:type="dxa"/>
            <w:shd w:val="clear" w:color="auto" w:fill="BFBFBF" w:themeFill="background1" w:themeFillShade="BF"/>
          </w:tcPr>
          <w:p w:rsidR="009D176E" w:rsidRPr="001C567C" w:rsidRDefault="009D176E" w:rsidP="001C567C">
            <w:pPr>
              <w:spacing w:before="0" w:line="276" w:lineRule="auto"/>
              <w:jc w:val="both"/>
              <w:rPr>
                <w:rFonts w:ascii="Times New Roman" w:hAnsi="Times New Roman" w:cs="Times New Roman"/>
                <w:sz w:val="22"/>
                <w:szCs w:val="22"/>
              </w:rPr>
            </w:pPr>
          </w:p>
        </w:tc>
        <w:tc>
          <w:tcPr>
            <w:tcW w:w="1873" w:type="dxa"/>
            <w:shd w:val="clear" w:color="auto" w:fill="BFBFBF" w:themeFill="background1" w:themeFillShade="BF"/>
          </w:tcPr>
          <w:p w:rsidR="001C567C" w:rsidRDefault="001C567C" w:rsidP="001C567C">
            <w:pPr>
              <w:spacing w:before="0" w:line="276" w:lineRule="auto"/>
              <w:jc w:val="both"/>
              <w:rPr>
                <w:rFonts w:ascii="Times New Roman" w:hAnsi="Times New Roman" w:cs="Times New Roman"/>
                <w:sz w:val="22"/>
                <w:szCs w:val="22"/>
              </w:rPr>
            </w:pPr>
          </w:p>
          <w:p w:rsidR="009D176E"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Ogółem</w:t>
            </w:r>
          </w:p>
          <w:p w:rsidR="001C567C" w:rsidRPr="001C567C" w:rsidRDefault="001C567C" w:rsidP="001C567C">
            <w:pPr>
              <w:spacing w:before="0" w:line="276" w:lineRule="auto"/>
              <w:jc w:val="both"/>
              <w:rPr>
                <w:rFonts w:ascii="Times New Roman" w:hAnsi="Times New Roman" w:cs="Times New Roman"/>
                <w:sz w:val="22"/>
                <w:szCs w:val="22"/>
              </w:rPr>
            </w:pPr>
          </w:p>
        </w:tc>
        <w:tc>
          <w:tcPr>
            <w:tcW w:w="1873" w:type="dxa"/>
            <w:shd w:val="clear" w:color="auto" w:fill="BFBFBF" w:themeFill="background1" w:themeFillShade="BF"/>
          </w:tcPr>
          <w:p w:rsidR="001C567C" w:rsidRDefault="001C567C" w:rsidP="001C567C">
            <w:pPr>
              <w:spacing w:before="0" w:line="276" w:lineRule="auto"/>
              <w:jc w:val="both"/>
              <w:rPr>
                <w:rFonts w:ascii="Times New Roman" w:hAnsi="Times New Roman" w:cs="Times New Roman"/>
                <w:sz w:val="22"/>
                <w:szCs w:val="22"/>
              </w:rPr>
            </w:pPr>
          </w:p>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Język polski</w:t>
            </w:r>
          </w:p>
        </w:tc>
        <w:tc>
          <w:tcPr>
            <w:tcW w:w="1873" w:type="dxa"/>
            <w:shd w:val="clear" w:color="auto" w:fill="BFBFBF" w:themeFill="background1" w:themeFillShade="BF"/>
          </w:tcPr>
          <w:p w:rsidR="001C567C" w:rsidRDefault="001C567C" w:rsidP="001C567C">
            <w:pPr>
              <w:spacing w:before="0" w:line="276" w:lineRule="auto"/>
              <w:jc w:val="both"/>
              <w:rPr>
                <w:rFonts w:ascii="Times New Roman" w:hAnsi="Times New Roman" w:cs="Times New Roman"/>
                <w:sz w:val="22"/>
                <w:szCs w:val="22"/>
              </w:rPr>
            </w:pPr>
          </w:p>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Matematyka</w:t>
            </w:r>
          </w:p>
        </w:tc>
      </w:tr>
      <w:tr w:rsidR="009D176E" w:rsidRPr="001C567C" w:rsidTr="001C567C">
        <w:trPr>
          <w:jc w:val="center"/>
        </w:trPr>
        <w:tc>
          <w:tcPr>
            <w:tcW w:w="1873"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kraj</w:t>
            </w:r>
          </w:p>
        </w:tc>
        <w:tc>
          <w:tcPr>
            <w:tcW w:w="1873"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67</w:t>
            </w:r>
          </w:p>
        </w:tc>
        <w:tc>
          <w:tcPr>
            <w:tcW w:w="1873"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73</w:t>
            </w:r>
          </w:p>
          <w:p w:rsidR="009D176E" w:rsidRPr="001C567C" w:rsidRDefault="009D176E" w:rsidP="001C567C">
            <w:pPr>
              <w:spacing w:before="0" w:line="276" w:lineRule="auto"/>
              <w:jc w:val="both"/>
              <w:rPr>
                <w:rFonts w:ascii="Times New Roman" w:hAnsi="Times New Roman" w:cs="Times New Roman"/>
                <w:sz w:val="22"/>
                <w:szCs w:val="22"/>
              </w:rPr>
            </w:pPr>
          </w:p>
        </w:tc>
        <w:tc>
          <w:tcPr>
            <w:tcW w:w="1873"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61</w:t>
            </w:r>
          </w:p>
        </w:tc>
      </w:tr>
      <w:tr w:rsidR="009D176E" w:rsidRPr="001C567C" w:rsidTr="001C567C">
        <w:trPr>
          <w:jc w:val="center"/>
        </w:trPr>
        <w:tc>
          <w:tcPr>
            <w:tcW w:w="1873" w:type="dxa"/>
          </w:tcPr>
          <w:p w:rsidR="009D176E" w:rsidRPr="001C567C" w:rsidRDefault="009D176E" w:rsidP="001C567C">
            <w:pPr>
              <w:spacing w:before="0" w:line="276" w:lineRule="auto"/>
              <w:jc w:val="both"/>
              <w:rPr>
                <w:rFonts w:ascii="Times New Roman" w:hAnsi="Times New Roman" w:cs="Times New Roman"/>
                <w:b/>
                <w:sz w:val="22"/>
                <w:szCs w:val="22"/>
              </w:rPr>
            </w:pPr>
            <w:r w:rsidRPr="001C567C">
              <w:rPr>
                <w:rFonts w:ascii="Times New Roman" w:hAnsi="Times New Roman" w:cs="Times New Roman"/>
                <w:b/>
                <w:sz w:val="22"/>
                <w:szCs w:val="22"/>
              </w:rPr>
              <w:t>Okręg</w:t>
            </w:r>
          </w:p>
        </w:tc>
        <w:tc>
          <w:tcPr>
            <w:tcW w:w="1873" w:type="dxa"/>
          </w:tcPr>
          <w:p w:rsidR="009D176E" w:rsidRPr="001C567C" w:rsidRDefault="009D176E" w:rsidP="001C567C">
            <w:pPr>
              <w:spacing w:before="0" w:line="276" w:lineRule="auto"/>
              <w:jc w:val="both"/>
              <w:rPr>
                <w:rFonts w:ascii="Times New Roman" w:hAnsi="Times New Roman" w:cs="Times New Roman"/>
                <w:b/>
                <w:sz w:val="22"/>
                <w:szCs w:val="22"/>
              </w:rPr>
            </w:pPr>
            <w:r w:rsidRPr="001C567C">
              <w:rPr>
                <w:rFonts w:ascii="Times New Roman" w:hAnsi="Times New Roman" w:cs="Times New Roman"/>
                <w:b/>
                <w:sz w:val="22"/>
                <w:szCs w:val="22"/>
              </w:rPr>
              <w:t>64,94</w:t>
            </w:r>
          </w:p>
        </w:tc>
        <w:tc>
          <w:tcPr>
            <w:tcW w:w="1873" w:type="dxa"/>
          </w:tcPr>
          <w:p w:rsidR="009D176E" w:rsidRPr="001C567C" w:rsidRDefault="009D176E" w:rsidP="001C567C">
            <w:pPr>
              <w:spacing w:before="0" w:line="276" w:lineRule="auto"/>
              <w:jc w:val="both"/>
              <w:rPr>
                <w:rFonts w:ascii="Times New Roman" w:hAnsi="Times New Roman" w:cs="Times New Roman"/>
                <w:b/>
                <w:sz w:val="22"/>
                <w:szCs w:val="22"/>
              </w:rPr>
            </w:pPr>
            <w:r w:rsidRPr="001C567C">
              <w:rPr>
                <w:rFonts w:ascii="Times New Roman" w:hAnsi="Times New Roman" w:cs="Times New Roman"/>
                <w:b/>
                <w:sz w:val="22"/>
                <w:szCs w:val="22"/>
              </w:rPr>
              <w:t>70,80</w:t>
            </w:r>
          </w:p>
          <w:p w:rsidR="009D176E" w:rsidRPr="001C567C" w:rsidRDefault="009D176E" w:rsidP="001C567C">
            <w:pPr>
              <w:spacing w:before="0" w:line="276" w:lineRule="auto"/>
              <w:jc w:val="both"/>
              <w:rPr>
                <w:rFonts w:ascii="Times New Roman" w:hAnsi="Times New Roman" w:cs="Times New Roman"/>
                <w:b/>
                <w:sz w:val="22"/>
                <w:szCs w:val="22"/>
              </w:rPr>
            </w:pPr>
          </w:p>
        </w:tc>
        <w:tc>
          <w:tcPr>
            <w:tcW w:w="1873" w:type="dxa"/>
          </w:tcPr>
          <w:p w:rsidR="009D176E" w:rsidRPr="001C567C" w:rsidRDefault="009D176E" w:rsidP="001C567C">
            <w:pPr>
              <w:spacing w:before="0" w:line="276" w:lineRule="auto"/>
              <w:jc w:val="both"/>
              <w:rPr>
                <w:rFonts w:ascii="Times New Roman" w:hAnsi="Times New Roman" w:cs="Times New Roman"/>
                <w:b/>
                <w:sz w:val="22"/>
                <w:szCs w:val="22"/>
              </w:rPr>
            </w:pPr>
            <w:r w:rsidRPr="001C567C">
              <w:rPr>
                <w:rFonts w:ascii="Times New Roman" w:hAnsi="Times New Roman" w:cs="Times New Roman"/>
                <w:b/>
                <w:sz w:val="22"/>
                <w:szCs w:val="22"/>
              </w:rPr>
              <w:t>58,76</w:t>
            </w:r>
          </w:p>
        </w:tc>
      </w:tr>
      <w:tr w:rsidR="009D176E" w:rsidRPr="001C567C" w:rsidTr="001C567C">
        <w:trPr>
          <w:jc w:val="center"/>
        </w:trPr>
        <w:tc>
          <w:tcPr>
            <w:tcW w:w="1873"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województwo</w:t>
            </w:r>
          </w:p>
        </w:tc>
        <w:tc>
          <w:tcPr>
            <w:tcW w:w="1873"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65,03</w:t>
            </w:r>
          </w:p>
        </w:tc>
        <w:tc>
          <w:tcPr>
            <w:tcW w:w="1873"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70,57</w:t>
            </w:r>
          </w:p>
          <w:p w:rsidR="009D176E" w:rsidRPr="001C567C" w:rsidRDefault="009D176E" w:rsidP="001C567C">
            <w:pPr>
              <w:spacing w:before="0" w:line="276" w:lineRule="auto"/>
              <w:jc w:val="both"/>
              <w:rPr>
                <w:rFonts w:ascii="Times New Roman" w:hAnsi="Times New Roman" w:cs="Times New Roman"/>
                <w:sz w:val="22"/>
                <w:szCs w:val="22"/>
              </w:rPr>
            </w:pPr>
          </w:p>
        </w:tc>
        <w:tc>
          <w:tcPr>
            <w:tcW w:w="1873"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59,18</w:t>
            </w:r>
          </w:p>
        </w:tc>
      </w:tr>
      <w:tr w:rsidR="009D176E" w:rsidRPr="001C567C" w:rsidTr="001C567C">
        <w:trPr>
          <w:jc w:val="center"/>
        </w:trPr>
        <w:tc>
          <w:tcPr>
            <w:tcW w:w="1873"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powiat</w:t>
            </w:r>
          </w:p>
        </w:tc>
        <w:tc>
          <w:tcPr>
            <w:tcW w:w="1873"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64,27</w:t>
            </w:r>
          </w:p>
        </w:tc>
        <w:tc>
          <w:tcPr>
            <w:tcW w:w="1873"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70,47</w:t>
            </w:r>
          </w:p>
          <w:p w:rsidR="009D176E" w:rsidRPr="001C567C" w:rsidRDefault="009D176E" w:rsidP="001C567C">
            <w:pPr>
              <w:spacing w:before="0" w:line="276" w:lineRule="auto"/>
              <w:jc w:val="both"/>
              <w:rPr>
                <w:rFonts w:ascii="Times New Roman" w:hAnsi="Times New Roman" w:cs="Times New Roman"/>
                <w:sz w:val="22"/>
                <w:szCs w:val="22"/>
              </w:rPr>
            </w:pPr>
          </w:p>
        </w:tc>
        <w:tc>
          <w:tcPr>
            <w:tcW w:w="1873"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57,76</w:t>
            </w:r>
          </w:p>
        </w:tc>
      </w:tr>
      <w:tr w:rsidR="009D176E" w:rsidRPr="001C567C" w:rsidTr="001C567C">
        <w:trPr>
          <w:jc w:val="center"/>
        </w:trPr>
        <w:tc>
          <w:tcPr>
            <w:tcW w:w="1873"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gmina</w:t>
            </w:r>
          </w:p>
        </w:tc>
        <w:tc>
          <w:tcPr>
            <w:tcW w:w="1873"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60,56</w:t>
            </w:r>
          </w:p>
        </w:tc>
        <w:tc>
          <w:tcPr>
            <w:tcW w:w="1873"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68,08</w:t>
            </w:r>
          </w:p>
          <w:p w:rsidR="009D176E" w:rsidRPr="001C567C" w:rsidRDefault="009D176E" w:rsidP="001C567C">
            <w:pPr>
              <w:spacing w:before="0" w:line="276" w:lineRule="auto"/>
              <w:jc w:val="both"/>
              <w:rPr>
                <w:rFonts w:ascii="Times New Roman" w:hAnsi="Times New Roman" w:cs="Times New Roman"/>
                <w:sz w:val="22"/>
                <w:szCs w:val="22"/>
              </w:rPr>
            </w:pPr>
          </w:p>
        </w:tc>
        <w:tc>
          <w:tcPr>
            <w:tcW w:w="1873"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52,50</w:t>
            </w:r>
          </w:p>
        </w:tc>
      </w:tr>
      <w:tr w:rsidR="009D176E" w:rsidRPr="001C567C" w:rsidTr="001C567C">
        <w:trPr>
          <w:jc w:val="center"/>
        </w:trPr>
        <w:tc>
          <w:tcPr>
            <w:tcW w:w="1873" w:type="dxa"/>
          </w:tcPr>
          <w:p w:rsidR="009D176E" w:rsidRPr="001C567C" w:rsidRDefault="009D176E" w:rsidP="001C567C">
            <w:pPr>
              <w:spacing w:before="0" w:line="276" w:lineRule="auto"/>
              <w:jc w:val="both"/>
              <w:rPr>
                <w:rFonts w:ascii="Times New Roman" w:hAnsi="Times New Roman" w:cs="Times New Roman"/>
                <w:b/>
                <w:sz w:val="22"/>
                <w:szCs w:val="22"/>
              </w:rPr>
            </w:pPr>
            <w:r w:rsidRPr="001C567C">
              <w:rPr>
                <w:rFonts w:ascii="Times New Roman" w:hAnsi="Times New Roman" w:cs="Times New Roman"/>
                <w:b/>
                <w:sz w:val="22"/>
                <w:szCs w:val="22"/>
              </w:rPr>
              <w:t>szkoła</w:t>
            </w:r>
          </w:p>
        </w:tc>
        <w:tc>
          <w:tcPr>
            <w:tcW w:w="1873" w:type="dxa"/>
          </w:tcPr>
          <w:p w:rsidR="009D176E" w:rsidRPr="001C567C" w:rsidRDefault="009D176E" w:rsidP="001C567C">
            <w:pPr>
              <w:spacing w:before="0" w:line="276" w:lineRule="auto"/>
              <w:jc w:val="both"/>
              <w:rPr>
                <w:rFonts w:ascii="Times New Roman" w:hAnsi="Times New Roman" w:cs="Times New Roman"/>
                <w:b/>
                <w:sz w:val="22"/>
                <w:szCs w:val="22"/>
              </w:rPr>
            </w:pPr>
            <w:r w:rsidRPr="001C567C">
              <w:rPr>
                <w:rFonts w:ascii="Times New Roman" w:hAnsi="Times New Roman" w:cs="Times New Roman"/>
                <w:b/>
                <w:sz w:val="22"/>
                <w:szCs w:val="22"/>
              </w:rPr>
              <w:t>68,29</w:t>
            </w:r>
          </w:p>
        </w:tc>
        <w:tc>
          <w:tcPr>
            <w:tcW w:w="1873" w:type="dxa"/>
          </w:tcPr>
          <w:p w:rsidR="009D176E" w:rsidRPr="001C567C" w:rsidRDefault="009D176E" w:rsidP="001C567C">
            <w:pPr>
              <w:spacing w:before="0" w:line="276" w:lineRule="auto"/>
              <w:jc w:val="both"/>
              <w:rPr>
                <w:rFonts w:ascii="Times New Roman" w:hAnsi="Times New Roman" w:cs="Times New Roman"/>
                <w:b/>
                <w:sz w:val="22"/>
                <w:szCs w:val="22"/>
              </w:rPr>
            </w:pPr>
            <w:r w:rsidRPr="001C567C">
              <w:rPr>
                <w:rFonts w:ascii="Times New Roman" w:hAnsi="Times New Roman" w:cs="Times New Roman"/>
                <w:b/>
                <w:sz w:val="22"/>
                <w:szCs w:val="22"/>
              </w:rPr>
              <w:t>70,41</w:t>
            </w:r>
          </w:p>
          <w:p w:rsidR="009D176E" w:rsidRPr="001C567C" w:rsidRDefault="009D176E" w:rsidP="001C567C">
            <w:pPr>
              <w:spacing w:before="0" w:line="276" w:lineRule="auto"/>
              <w:jc w:val="both"/>
              <w:rPr>
                <w:rFonts w:ascii="Times New Roman" w:hAnsi="Times New Roman" w:cs="Times New Roman"/>
                <w:b/>
                <w:sz w:val="22"/>
                <w:szCs w:val="22"/>
              </w:rPr>
            </w:pPr>
          </w:p>
        </w:tc>
        <w:tc>
          <w:tcPr>
            <w:tcW w:w="1873" w:type="dxa"/>
          </w:tcPr>
          <w:p w:rsidR="009D176E" w:rsidRPr="001C567C" w:rsidRDefault="009D176E" w:rsidP="001C567C">
            <w:pPr>
              <w:spacing w:before="0" w:line="276" w:lineRule="auto"/>
              <w:jc w:val="both"/>
              <w:rPr>
                <w:rFonts w:ascii="Times New Roman" w:hAnsi="Times New Roman" w:cs="Times New Roman"/>
                <w:b/>
                <w:sz w:val="22"/>
                <w:szCs w:val="22"/>
              </w:rPr>
            </w:pPr>
            <w:r w:rsidRPr="001C567C">
              <w:rPr>
                <w:rFonts w:ascii="Times New Roman" w:hAnsi="Times New Roman" w:cs="Times New Roman"/>
                <w:b/>
                <w:sz w:val="22"/>
                <w:szCs w:val="22"/>
              </w:rPr>
              <w:t>66,07</w:t>
            </w:r>
          </w:p>
        </w:tc>
      </w:tr>
    </w:tbl>
    <w:p w:rsidR="009D176E" w:rsidRPr="001C567C" w:rsidRDefault="009D176E" w:rsidP="001C567C">
      <w:pPr>
        <w:spacing w:before="0" w:after="0"/>
        <w:jc w:val="both"/>
        <w:rPr>
          <w:rFonts w:ascii="Times New Roman" w:hAnsi="Times New Roman" w:cs="Times New Roman"/>
          <w:b/>
          <w:sz w:val="22"/>
          <w:szCs w:val="22"/>
        </w:rPr>
      </w:pPr>
    </w:p>
    <w:p w:rsidR="009D176E" w:rsidRPr="001C567C" w:rsidRDefault="009D176E" w:rsidP="001C567C">
      <w:pPr>
        <w:spacing w:before="0" w:after="0"/>
        <w:ind w:firstLine="708"/>
        <w:jc w:val="both"/>
        <w:rPr>
          <w:rFonts w:ascii="Times New Roman" w:hAnsi="Times New Roman" w:cs="Times New Roman"/>
          <w:sz w:val="22"/>
          <w:szCs w:val="22"/>
        </w:rPr>
      </w:pPr>
      <w:r w:rsidRPr="001C567C">
        <w:rPr>
          <w:rFonts w:ascii="Times New Roman" w:hAnsi="Times New Roman" w:cs="Times New Roman"/>
          <w:sz w:val="22"/>
          <w:szCs w:val="22"/>
        </w:rPr>
        <w:t>Średnie wyniki punktowe i procentowe uzyskane przez uczniów – przedział staninowy</w:t>
      </w:r>
    </w:p>
    <w:tbl>
      <w:tblPr>
        <w:tblStyle w:val="Tabela-Siatka"/>
        <w:tblW w:w="4198" w:type="pct"/>
        <w:tblInd w:w="959" w:type="dxa"/>
        <w:tblLook w:val="04A0"/>
      </w:tblPr>
      <w:tblGrid>
        <w:gridCol w:w="852"/>
        <w:gridCol w:w="993"/>
        <w:gridCol w:w="992"/>
        <w:gridCol w:w="1092"/>
        <w:gridCol w:w="1174"/>
        <w:gridCol w:w="993"/>
        <w:gridCol w:w="1701"/>
      </w:tblGrid>
      <w:tr w:rsidR="001C567C" w:rsidRPr="001C567C" w:rsidTr="001C567C">
        <w:tc>
          <w:tcPr>
            <w:tcW w:w="1183"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Język polski</w:t>
            </w:r>
          </w:p>
        </w:tc>
        <w:tc>
          <w:tcPr>
            <w:tcW w:w="133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Matematyka</w:t>
            </w:r>
          </w:p>
        </w:tc>
        <w:tc>
          <w:tcPr>
            <w:tcW w:w="1390"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Ogółem</w:t>
            </w:r>
          </w:p>
          <w:p w:rsidR="009D176E" w:rsidRPr="001C567C" w:rsidRDefault="009D176E" w:rsidP="001C567C">
            <w:pPr>
              <w:spacing w:before="0" w:line="276" w:lineRule="auto"/>
              <w:jc w:val="both"/>
              <w:rPr>
                <w:rFonts w:ascii="Times New Roman" w:hAnsi="Times New Roman" w:cs="Times New Roman"/>
                <w:sz w:val="22"/>
                <w:szCs w:val="22"/>
              </w:rPr>
            </w:pPr>
          </w:p>
        </w:tc>
        <w:tc>
          <w:tcPr>
            <w:tcW w:w="1091" w:type="pct"/>
            <w:tcBorders>
              <w:top w:val="single" w:sz="4" w:space="0" w:color="auto"/>
              <w:left w:val="single" w:sz="4" w:space="0" w:color="auto"/>
              <w:right w:val="single" w:sz="4" w:space="0" w:color="auto"/>
            </w:tcBorders>
            <w:shd w:val="clear" w:color="auto" w:fill="BFBFBF" w:themeFill="background1" w:themeFillShade="BF"/>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Stanin</w:t>
            </w:r>
          </w:p>
        </w:tc>
      </w:tr>
      <w:tr w:rsidR="001C567C" w:rsidRPr="001C567C" w:rsidTr="001C567C">
        <w:tc>
          <w:tcPr>
            <w:tcW w:w="54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Suma</w:t>
            </w:r>
          </w:p>
        </w:tc>
        <w:tc>
          <w:tcPr>
            <w:tcW w:w="637"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Procent</w:t>
            </w:r>
          </w:p>
        </w:tc>
        <w:tc>
          <w:tcPr>
            <w:tcW w:w="636"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Suma</w:t>
            </w:r>
          </w:p>
        </w:tc>
        <w:tc>
          <w:tcPr>
            <w:tcW w:w="700"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Procent</w:t>
            </w:r>
          </w:p>
        </w:tc>
        <w:tc>
          <w:tcPr>
            <w:tcW w:w="753" w:type="pct"/>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Suma</w:t>
            </w:r>
          </w:p>
        </w:tc>
        <w:tc>
          <w:tcPr>
            <w:tcW w:w="63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Procent</w:t>
            </w:r>
          </w:p>
          <w:p w:rsidR="009D176E" w:rsidRPr="001C567C" w:rsidRDefault="009D176E" w:rsidP="001C567C">
            <w:pPr>
              <w:spacing w:before="0" w:line="276" w:lineRule="auto"/>
              <w:jc w:val="both"/>
              <w:rPr>
                <w:rFonts w:ascii="Times New Roman" w:hAnsi="Times New Roman" w:cs="Times New Roman"/>
                <w:sz w:val="22"/>
                <w:szCs w:val="22"/>
              </w:rPr>
            </w:pPr>
          </w:p>
        </w:tc>
        <w:tc>
          <w:tcPr>
            <w:tcW w:w="1091" w:type="pct"/>
            <w:tcBorders>
              <w:left w:val="single" w:sz="4" w:space="0" w:color="auto"/>
              <w:bottom w:val="single" w:sz="4" w:space="0" w:color="auto"/>
              <w:right w:val="single" w:sz="4" w:space="0" w:color="auto"/>
            </w:tcBorders>
            <w:shd w:val="clear" w:color="auto" w:fill="BFBFBF" w:themeFill="background1" w:themeFillShade="BF"/>
          </w:tcPr>
          <w:p w:rsidR="009D176E" w:rsidRPr="001C567C" w:rsidRDefault="009D176E" w:rsidP="001C567C">
            <w:pPr>
              <w:spacing w:before="0" w:line="276" w:lineRule="auto"/>
              <w:jc w:val="both"/>
              <w:rPr>
                <w:rFonts w:ascii="Times New Roman" w:hAnsi="Times New Roman" w:cs="Times New Roman"/>
                <w:sz w:val="22"/>
                <w:szCs w:val="22"/>
              </w:rPr>
            </w:pPr>
          </w:p>
        </w:tc>
      </w:tr>
      <w:tr w:rsidR="001C567C" w:rsidRPr="001C567C" w:rsidTr="001C567C">
        <w:tc>
          <w:tcPr>
            <w:tcW w:w="54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19</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90%</w:t>
            </w:r>
          </w:p>
        </w:tc>
        <w:tc>
          <w:tcPr>
            <w:tcW w:w="63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19</w:t>
            </w:r>
          </w:p>
        </w:tc>
        <w:tc>
          <w:tcPr>
            <w:tcW w:w="700"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95%</w:t>
            </w:r>
          </w:p>
        </w:tc>
        <w:tc>
          <w:tcPr>
            <w:tcW w:w="753"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38</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93%</w:t>
            </w:r>
          </w:p>
        </w:tc>
        <w:tc>
          <w:tcPr>
            <w:tcW w:w="1091"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bardzo wysoki</w:t>
            </w:r>
          </w:p>
        </w:tc>
      </w:tr>
      <w:tr w:rsidR="001C567C" w:rsidRPr="001C567C" w:rsidTr="001C567C">
        <w:tc>
          <w:tcPr>
            <w:tcW w:w="54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18</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86%</w:t>
            </w:r>
          </w:p>
        </w:tc>
        <w:tc>
          <w:tcPr>
            <w:tcW w:w="63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11</w:t>
            </w:r>
          </w:p>
        </w:tc>
        <w:tc>
          <w:tcPr>
            <w:tcW w:w="700"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55%</w:t>
            </w:r>
          </w:p>
        </w:tc>
        <w:tc>
          <w:tcPr>
            <w:tcW w:w="753"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29</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71%</w:t>
            </w:r>
          </w:p>
        </w:tc>
        <w:tc>
          <w:tcPr>
            <w:tcW w:w="1091"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średni</w:t>
            </w:r>
          </w:p>
        </w:tc>
      </w:tr>
      <w:tr w:rsidR="001C567C" w:rsidRPr="001C567C" w:rsidTr="001C567C">
        <w:tc>
          <w:tcPr>
            <w:tcW w:w="54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15</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71%</w:t>
            </w:r>
          </w:p>
        </w:tc>
        <w:tc>
          <w:tcPr>
            <w:tcW w:w="63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14</w:t>
            </w:r>
          </w:p>
        </w:tc>
        <w:tc>
          <w:tcPr>
            <w:tcW w:w="700"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70%</w:t>
            </w:r>
          </w:p>
        </w:tc>
        <w:tc>
          <w:tcPr>
            <w:tcW w:w="753"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29</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71%</w:t>
            </w:r>
          </w:p>
        </w:tc>
        <w:tc>
          <w:tcPr>
            <w:tcW w:w="1091"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średni</w:t>
            </w:r>
          </w:p>
        </w:tc>
      </w:tr>
      <w:tr w:rsidR="001C567C" w:rsidRPr="001C567C" w:rsidTr="001C567C">
        <w:tc>
          <w:tcPr>
            <w:tcW w:w="54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13</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62%</w:t>
            </w:r>
          </w:p>
        </w:tc>
        <w:tc>
          <w:tcPr>
            <w:tcW w:w="63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7</w:t>
            </w:r>
          </w:p>
        </w:tc>
        <w:tc>
          <w:tcPr>
            <w:tcW w:w="700"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35%</w:t>
            </w:r>
          </w:p>
        </w:tc>
        <w:tc>
          <w:tcPr>
            <w:tcW w:w="753"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20</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49%</w:t>
            </w:r>
          </w:p>
        </w:tc>
        <w:tc>
          <w:tcPr>
            <w:tcW w:w="1091"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niski</w:t>
            </w:r>
          </w:p>
        </w:tc>
      </w:tr>
      <w:tr w:rsidR="001C567C" w:rsidRPr="001C567C" w:rsidTr="001C567C">
        <w:tc>
          <w:tcPr>
            <w:tcW w:w="54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13</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62%</w:t>
            </w:r>
          </w:p>
        </w:tc>
        <w:tc>
          <w:tcPr>
            <w:tcW w:w="63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10</w:t>
            </w:r>
          </w:p>
        </w:tc>
        <w:tc>
          <w:tcPr>
            <w:tcW w:w="700"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50%</w:t>
            </w:r>
          </w:p>
        </w:tc>
        <w:tc>
          <w:tcPr>
            <w:tcW w:w="753"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23</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56%</w:t>
            </w:r>
          </w:p>
        </w:tc>
        <w:tc>
          <w:tcPr>
            <w:tcW w:w="1091"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niżej średni</w:t>
            </w:r>
          </w:p>
        </w:tc>
      </w:tr>
      <w:tr w:rsidR="001C567C" w:rsidRPr="001C567C" w:rsidTr="001C567C">
        <w:tc>
          <w:tcPr>
            <w:tcW w:w="54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12</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57%</w:t>
            </w:r>
          </w:p>
        </w:tc>
        <w:tc>
          <w:tcPr>
            <w:tcW w:w="63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16</w:t>
            </w:r>
          </w:p>
        </w:tc>
        <w:tc>
          <w:tcPr>
            <w:tcW w:w="700"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80%</w:t>
            </w:r>
          </w:p>
        </w:tc>
        <w:tc>
          <w:tcPr>
            <w:tcW w:w="753"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28</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68%</w:t>
            </w:r>
          </w:p>
        </w:tc>
        <w:tc>
          <w:tcPr>
            <w:tcW w:w="1091"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średni</w:t>
            </w:r>
          </w:p>
        </w:tc>
      </w:tr>
      <w:tr w:rsidR="001C567C" w:rsidRPr="001C567C" w:rsidTr="001C567C">
        <w:tc>
          <w:tcPr>
            <w:tcW w:w="54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13</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62%</w:t>
            </w:r>
          </w:p>
        </w:tc>
        <w:tc>
          <w:tcPr>
            <w:tcW w:w="63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14</w:t>
            </w:r>
          </w:p>
        </w:tc>
        <w:tc>
          <w:tcPr>
            <w:tcW w:w="700"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70%</w:t>
            </w:r>
          </w:p>
        </w:tc>
        <w:tc>
          <w:tcPr>
            <w:tcW w:w="753"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27</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66%</w:t>
            </w:r>
          </w:p>
        </w:tc>
        <w:tc>
          <w:tcPr>
            <w:tcW w:w="1091"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średni</w:t>
            </w:r>
          </w:p>
        </w:tc>
      </w:tr>
      <w:tr w:rsidR="001C567C" w:rsidRPr="001C567C" w:rsidTr="001C567C">
        <w:tc>
          <w:tcPr>
            <w:tcW w:w="54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14</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67%</w:t>
            </w:r>
          </w:p>
        </w:tc>
        <w:tc>
          <w:tcPr>
            <w:tcW w:w="63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16</w:t>
            </w:r>
          </w:p>
        </w:tc>
        <w:tc>
          <w:tcPr>
            <w:tcW w:w="700"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80%</w:t>
            </w:r>
          </w:p>
        </w:tc>
        <w:tc>
          <w:tcPr>
            <w:tcW w:w="753"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30</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73%</w:t>
            </w:r>
          </w:p>
        </w:tc>
        <w:tc>
          <w:tcPr>
            <w:tcW w:w="1091"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wyżej średni</w:t>
            </w:r>
          </w:p>
        </w:tc>
      </w:tr>
      <w:tr w:rsidR="001C567C" w:rsidRPr="001C567C" w:rsidTr="001C567C">
        <w:tc>
          <w:tcPr>
            <w:tcW w:w="54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17</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81%</w:t>
            </w:r>
          </w:p>
        </w:tc>
        <w:tc>
          <w:tcPr>
            <w:tcW w:w="63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17</w:t>
            </w:r>
          </w:p>
        </w:tc>
        <w:tc>
          <w:tcPr>
            <w:tcW w:w="700"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85%</w:t>
            </w:r>
          </w:p>
        </w:tc>
        <w:tc>
          <w:tcPr>
            <w:tcW w:w="753"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34</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83%</w:t>
            </w:r>
          </w:p>
        </w:tc>
        <w:tc>
          <w:tcPr>
            <w:tcW w:w="1091"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wysoki</w:t>
            </w:r>
          </w:p>
        </w:tc>
      </w:tr>
      <w:tr w:rsidR="001C567C" w:rsidRPr="001C567C" w:rsidTr="001C567C">
        <w:tc>
          <w:tcPr>
            <w:tcW w:w="54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17</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81%</w:t>
            </w:r>
          </w:p>
        </w:tc>
        <w:tc>
          <w:tcPr>
            <w:tcW w:w="63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16</w:t>
            </w:r>
          </w:p>
        </w:tc>
        <w:tc>
          <w:tcPr>
            <w:tcW w:w="700"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80%</w:t>
            </w:r>
          </w:p>
        </w:tc>
        <w:tc>
          <w:tcPr>
            <w:tcW w:w="753"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33</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80%</w:t>
            </w:r>
          </w:p>
        </w:tc>
        <w:tc>
          <w:tcPr>
            <w:tcW w:w="1091"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wyżej średni</w:t>
            </w:r>
          </w:p>
        </w:tc>
      </w:tr>
      <w:tr w:rsidR="001C567C" w:rsidRPr="001C567C" w:rsidTr="001C567C">
        <w:tc>
          <w:tcPr>
            <w:tcW w:w="54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16</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76%</w:t>
            </w:r>
          </w:p>
        </w:tc>
        <w:tc>
          <w:tcPr>
            <w:tcW w:w="63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19</w:t>
            </w:r>
          </w:p>
        </w:tc>
        <w:tc>
          <w:tcPr>
            <w:tcW w:w="700"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95%</w:t>
            </w:r>
          </w:p>
        </w:tc>
        <w:tc>
          <w:tcPr>
            <w:tcW w:w="753"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35</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85%</w:t>
            </w:r>
          </w:p>
        </w:tc>
        <w:tc>
          <w:tcPr>
            <w:tcW w:w="1091"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wysoki</w:t>
            </w:r>
          </w:p>
        </w:tc>
      </w:tr>
      <w:tr w:rsidR="001C567C" w:rsidRPr="001C567C" w:rsidTr="001C567C">
        <w:tc>
          <w:tcPr>
            <w:tcW w:w="54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17</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81%</w:t>
            </w:r>
          </w:p>
        </w:tc>
        <w:tc>
          <w:tcPr>
            <w:tcW w:w="63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12</w:t>
            </w:r>
          </w:p>
        </w:tc>
        <w:tc>
          <w:tcPr>
            <w:tcW w:w="700"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60%</w:t>
            </w:r>
          </w:p>
        </w:tc>
        <w:tc>
          <w:tcPr>
            <w:tcW w:w="753"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29</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71%</w:t>
            </w:r>
          </w:p>
        </w:tc>
        <w:tc>
          <w:tcPr>
            <w:tcW w:w="1091"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średni</w:t>
            </w:r>
          </w:p>
        </w:tc>
      </w:tr>
      <w:tr w:rsidR="001C567C" w:rsidRPr="001C567C" w:rsidTr="001C567C">
        <w:tc>
          <w:tcPr>
            <w:tcW w:w="54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10</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48%</w:t>
            </w:r>
          </w:p>
        </w:tc>
        <w:tc>
          <w:tcPr>
            <w:tcW w:w="63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3</w:t>
            </w:r>
          </w:p>
        </w:tc>
        <w:tc>
          <w:tcPr>
            <w:tcW w:w="700"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15%</w:t>
            </w:r>
          </w:p>
        </w:tc>
        <w:tc>
          <w:tcPr>
            <w:tcW w:w="753"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13</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32%</w:t>
            </w:r>
          </w:p>
        </w:tc>
        <w:tc>
          <w:tcPr>
            <w:tcW w:w="1091"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bardzo niski</w:t>
            </w:r>
          </w:p>
        </w:tc>
      </w:tr>
      <w:tr w:rsidR="001C567C" w:rsidRPr="001C567C" w:rsidTr="001C567C">
        <w:tc>
          <w:tcPr>
            <w:tcW w:w="54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13</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62%</w:t>
            </w:r>
          </w:p>
        </w:tc>
        <w:tc>
          <w:tcPr>
            <w:tcW w:w="636"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11</w:t>
            </w:r>
          </w:p>
        </w:tc>
        <w:tc>
          <w:tcPr>
            <w:tcW w:w="700"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55%</w:t>
            </w:r>
          </w:p>
        </w:tc>
        <w:tc>
          <w:tcPr>
            <w:tcW w:w="753"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24</w:t>
            </w:r>
          </w:p>
        </w:tc>
        <w:tc>
          <w:tcPr>
            <w:tcW w:w="637" w:type="pct"/>
            <w:tcBorders>
              <w:top w:val="single" w:sz="4" w:space="0" w:color="auto"/>
              <w:left w:val="single" w:sz="4" w:space="0" w:color="auto"/>
              <w:bottom w:val="single" w:sz="4" w:space="0" w:color="auto"/>
              <w:right w:val="single" w:sz="4" w:space="0" w:color="auto"/>
            </w:tcBorders>
            <w:hideMark/>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59%</w:t>
            </w:r>
          </w:p>
        </w:tc>
        <w:tc>
          <w:tcPr>
            <w:tcW w:w="1091"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niżej średni</w:t>
            </w:r>
          </w:p>
        </w:tc>
      </w:tr>
      <w:tr w:rsidR="001C567C" w:rsidRPr="001C567C" w:rsidTr="001C567C">
        <w:tc>
          <w:tcPr>
            <w:tcW w:w="546"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14,78</w:t>
            </w:r>
          </w:p>
        </w:tc>
        <w:tc>
          <w:tcPr>
            <w:tcW w:w="637"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70, 41%</w:t>
            </w:r>
          </w:p>
        </w:tc>
        <w:tc>
          <w:tcPr>
            <w:tcW w:w="636"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13,21</w:t>
            </w:r>
          </w:p>
        </w:tc>
        <w:tc>
          <w:tcPr>
            <w:tcW w:w="700"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66,07%</w:t>
            </w:r>
          </w:p>
        </w:tc>
        <w:tc>
          <w:tcPr>
            <w:tcW w:w="753"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28</w:t>
            </w:r>
          </w:p>
        </w:tc>
        <w:tc>
          <w:tcPr>
            <w:tcW w:w="637"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68,29%</w:t>
            </w:r>
          </w:p>
        </w:tc>
        <w:tc>
          <w:tcPr>
            <w:tcW w:w="1091" w:type="pct"/>
            <w:tcBorders>
              <w:top w:val="single" w:sz="4" w:space="0" w:color="auto"/>
              <w:left w:val="single" w:sz="4" w:space="0" w:color="auto"/>
              <w:bottom w:val="single" w:sz="4" w:space="0" w:color="auto"/>
              <w:right w:val="single" w:sz="4" w:space="0" w:color="auto"/>
            </w:tcBorders>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wyżej średni</w:t>
            </w:r>
          </w:p>
        </w:tc>
      </w:tr>
    </w:tbl>
    <w:p w:rsidR="001C567C" w:rsidRDefault="001C567C" w:rsidP="001C567C">
      <w:pPr>
        <w:pStyle w:val="Nagwek5"/>
        <w:spacing w:before="0"/>
        <w:jc w:val="both"/>
        <w:rPr>
          <w:rFonts w:ascii="Times New Roman" w:hAnsi="Times New Roman" w:cs="Times New Roman"/>
          <w:color w:val="auto"/>
        </w:rPr>
      </w:pPr>
    </w:p>
    <w:p w:rsidR="00976CE1" w:rsidRPr="00976CE1" w:rsidRDefault="00976CE1" w:rsidP="00976CE1">
      <w:pPr>
        <w:rPr>
          <w:lang w:bidi="ar-SA"/>
        </w:rPr>
      </w:pPr>
    </w:p>
    <w:p w:rsidR="001C567C" w:rsidRDefault="001C567C" w:rsidP="001C567C">
      <w:pPr>
        <w:pStyle w:val="Nagwek5"/>
        <w:spacing w:before="0"/>
        <w:jc w:val="both"/>
        <w:rPr>
          <w:rFonts w:ascii="Times New Roman" w:hAnsi="Times New Roman" w:cs="Times New Roman"/>
          <w:color w:val="auto"/>
        </w:rPr>
      </w:pPr>
    </w:p>
    <w:p w:rsidR="009D176E" w:rsidRPr="001C567C" w:rsidRDefault="009D176E" w:rsidP="001C567C">
      <w:pPr>
        <w:pStyle w:val="Nagwek5"/>
        <w:spacing w:before="0"/>
        <w:ind w:firstLine="708"/>
        <w:jc w:val="both"/>
        <w:rPr>
          <w:rFonts w:ascii="Times New Roman" w:hAnsi="Times New Roman" w:cs="Times New Roman"/>
          <w:color w:val="auto"/>
        </w:rPr>
      </w:pPr>
      <w:r w:rsidRPr="001C567C">
        <w:rPr>
          <w:rFonts w:ascii="Times New Roman" w:hAnsi="Times New Roman" w:cs="Times New Roman"/>
          <w:color w:val="auto"/>
        </w:rPr>
        <w:t>Średni wynik procentowy uzyskany przez uczniów w latach 2011 - 2015</w:t>
      </w:r>
    </w:p>
    <w:tbl>
      <w:tblPr>
        <w:tblStyle w:val="Tabela-Siatka"/>
        <w:tblW w:w="0" w:type="auto"/>
        <w:jc w:val="center"/>
        <w:tblInd w:w="212" w:type="dxa"/>
        <w:tblLook w:val="04A0"/>
      </w:tblPr>
      <w:tblGrid>
        <w:gridCol w:w="3809"/>
        <w:gridCol w:w="3810"/>
      </w:tblGrid>
      <w:tr w:rsidR="009D176E" w:rsidRPr="001C567C" w:rsidTr="001C567C">
        <w:trPr>
          <w:jc w:val="center"/>
        </w:trPr>
        <w:tc>
          <w:tcPr>
            <w:tcW w:w="3809" w:type="dxa"/>
            <w:shd w:val="clear" w:color="auto" w:fill="BFBFBF" w:themeFill="background1" w:themeFillShade="BF"/>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Sesja egzaminacyjna</w:t>
            </w:r>
          </w:p>
          <w:p w:rsidR="009D176E" w:rsidRPr="001C567C" w:rsidRDefault="009D176E" w:rsidP="001C567C">
            <w:pPr>
              <w:spacing w:before="0" w:line="276" w:lineRule="auto"/>
              <w:jc w:val="both"/>
              <w:rPr>
                <w:rFonts w:ascii="Times New Roman" w:hAnsi="Times New Roman" w:cs="Times New Roman"/>
                <w:sz w:val="22"/>
                <w:szCs w:val="22"/>
              </w:rPr>
            </w:pPr>
          </w:p>
        </w:tc>
        <w:tc>
          <w:tcPr>
            <w:tcW w:w="3810" w:type="dxa"/>
            <w:shd w:val="clear" w:color="auto" w:fill="BFBFBF" w:themeFill="background1" w:themeFillShade="BF"/>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Średni wynik procentowy</w:t>
            </w:r>
          </w:p>
        </w:tc>
      </w:tr>
      <w:tr w:rsidR="009D176E" w:rsidRPr="001C567C" w:rsidTr="001C567C">
        <w:trPr>
          <w:jc w:val="center"/>
        </w:trPr>
        <w:tc>
          <w:tcPr>
            <w:tcW w:w="3809"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2011 rok</w:t>
            </w:r>
          </w:p>
          <w:p w:rsidR="009D176E" w:rsidRPr="001C567C" w:rsidRDefault="009D176E" w:rsidP="001C567C">
            <w:pPr>
              <w:spacing w:before="0" w:line="276" w:lineRule="auto"/>
              <w:jc w:val="both"/>
              <w:rPr>
                <w:rFonts w:ascii="Times New Roman" w:hAnsi="Times New Roman" w:cs="Times New Roman"/>
                <w:sz w:val="22"/>
                <w:szCs w:val="22"/>
              </w:rPr>
            </w:pPr>
          </w:p>
        </w:tc>
        <w:tc>
          <w:tcPr>
            <w:tcW w:w="3810"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55%</w:t>
            </w:r>
          </w:p>
        </w:tc>
      </w:tr>
      <w:tr w:rsidR="009D176E" w:rsidRPr="001C567C" w:rsidTr="001C567C">
        <w:trPr>
          <w:jc w:val="center"/>
        </w:trPr>
        <w:tc>
          <w:tcPr>
            <w:tcW w:w="3809"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2012 rok</w:t>
            </w:r>
          </w:p>
          <w:p w:rsidR="009D176E" w:rsidRPr="001C567C" w:rsidRDefault="009D176E" w:rsidP="001C567C">
            <w:pPr>
              <w:spacing w:before="0" w:line="276" w:lineRule="auto"/>
              <w:jc w:val="both"/>
              <w:rPr>
                <w:rFonts w:ascii="Times New Roman" w:hAnsi="Times New Roman" w:cs="Times New Roman"/>
                <w:sz w:val="22"/>
                <w:szCs w:val="22"/>
              </w:rPr>
            </w:pPr>
          </w:p>
        </w:tc>
        <w:tc>
          <w:tcPr>
            <w:tcW w:w="3810"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48%</w:t>
            </w:r>
          </w:p>
        </w:tc>
      </w:tr>
      <w:tr w:rsidR="009D176E" w:rsidRPr="001C567C" w:rsidTr="001C567C">
        <w:trPr>
          <w:jc w:val="center"/>
        </w:trPr>
        <w:tc>
          <w:tcPr>
            <w:tcW w:w="3809"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2013 rok</w:t>
            </w:r>
          </w:p>
          <w:p w:rsidR="009D176E" w:rsidRPr="001C567C" w:rsidRDefault="009D176E" w:rsidP="001C567C">
            <w:pPr>
              <w:spacing w:before="0" w:line="276" w:lineRule="auto"/>
              <w:jc w:val="both"/>
              <w:rPr>
                <w:rFonts w:ascii="Times New Roman" w:hAnsi="Times New Roman" w:cs="Times New Roman"/>
                <w:sz w:val="22"/>
                <w:szCs w:val="22"/>
              </w:rPr>
            </w:pPr>
          </w:p>
        </w:tc>
        <w:tc>
          <w:tcPr>
            <w:tcW w:w="3810"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67%</w:t>
            </w:r>
          </w:p>
        </w:tc>
      </w:tr>
      <w:tr w:rsidR="009D176E" w:rsidRPr="001C567C" w:rsidTr="001C567C">
        <w:trPr>
          <w:jc w:val="center"/>
        </w:trPr>
        <w:tc>
          <w:tcPr>
            <w:tcW w:w="3809"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2014 rok</w:t>
            </w:r>
          </w:p>
          <w:p w:rsidR="009D176E" w:rsidRPr="001C567C" w:rsidRDefault="009D176E" w:rsidP="001C567C">
            <w:pPr>
              <w:spacing w:before="0" w:line="276" w:lineRule="auto"/>
              <w:jc w:val="both"/>
              <w:rPr>
                <w:rFonts w:ascii="Times New Roman" w:hAnsi="Times New Roman" w:cs="Times New Roman"/>
                <w:sz w:val="22"/>
                <w:szCs w:val="22"/>
              </w:rPr>
            </w:pPr>
          </w:p>
        </w:tc>
        <w:tc>
          <w:tcPr>
            <w:tcW w:w="3810"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55%</w:t>
            </w:r>
          </w:p>
        </w:tc>
      </w:tr>
      <w:tr w:rsidR="009D176E" w:rsidRPr="001C567C" w:rsidTr="001C567C">
        <w:trPr>
          <w:jc w:val="center"/>
        </w:trPr>
        <w:tc>
          <w:tcPr>
            <w:tcW w:w="3809"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2015 rok</w:t>
            </w:r>
          </w:p>
          <w:p w:rsidR="009D176E" w:rsidRPr="001C567C" w:rsidRDefault="009D176E" w:rsidP="001C567C">
            <w:pPr>
              <w:spacing w:before="0" w:line="276" w:lineRule="auto"/>
              <w:jc w:val="both"/>
              <w:rPr>
                <w:rFonts w:ascii="Times New Roman" w:hAnsi="Times New Roman" w:cs="Times New Roman"/>
                <w:sz w:val="22"/>
                <w:szCs w:val="22"/>
              </w:rPr>
            </w:pPr>
          </w:p>
        </w:tc>
        <w:tc>
          <w:tcPr>
            <w:tcW w:w="3810" w:type="dxa"/>
          </w:tcPr>
          <w:p w:rsidR="009D176E" w:rsidRPr="001C567C" w:rsidRDefault="009D176E" w:rsidP="001C567C">
            <w:pPr>
              <w:spacing w:before="0" w:line="276" w:lineRule="auto"/>
              <w:jc w:val="both"/>
              <w:rPr>
                <w:rFonts w:ascii="Times New Roman" w:hAnsi="Times New Roman" w:cs="Times New Roman"/>
                <w:sz w:val="22"/>
                <w:szCs w:val="22"/>
              </w:rPr>
            </w:pPr>
            <w:r w:rsidRPr="001C567C">
              <w:rPr>
                <w:rFonts w:ascii="Times New Roman" w:hAnsi="Times New Roman" w:cs="Times New Roman"/>
                <w:sz w:val="22"/>
                <w:szCs w:val="22"/>
              </w:rPr>
              <w:t>68%</w:t>
            </w:r>
          </w:p>
        </w:tc>
      </w:tr>
    </w:tbl>
    <w:p w:rsidR="009D176E" w:rsidRPr="001C567C" w:rsidRDefault="009D176E" w:rsidP="001C567C">
      <w:pPr>
        <w:spacing w:before="0" w:after="0"/>
        <w:ind w:firstLine="708"/>
        <w:jc w:val="both"/>
        <w:rPr>
          <w:rFonts w:ascii="Times New Roman" w:hAnsi="Times New Roman" w:cs="Times New Roman"/>
          <w:sz w:val="22"/>
          <w:szCs w:val="22"/>
        </w:rPr>
      </w:pPr>
    </w:p>
    <w:p w:rsidR="009D176E" w:rsidRPr="001C567C" w:rsidRDefault="009D176E" w:rsidP="001C567C">
      <w:pPr>
        <w:spacing w:before="0" w:after="0"/>
        <w:jc w:val="both"/>
        <w:rPr>
          <w:rFonts w:ascii="Times New Roman" w:hAnsi="Times New Roman" w:cs="Times New Roman"/>
          <w:sz w:val="22"/>
          <w:szCs w:val="22"/>
        </w:rPr>
      </w:pPr>
    </w:p>
    <w:p w:rsidR="009D176E" w:rsidRPr="001C567C" w:rsidRDefault="009D176E" w:rsidP="001C567C">
      <w:pPr>
        <w:spacing w:before="0" w:after="0"/>
        <w:ind w:firstLine="708"/>
        <w:jc w:val="both"/>
        <w:rPr>
          <w:rFonts w:ascii="Times New Roman" w:hAnsi="Times New Roman" w:cs="Times New Roman"/>
          <w:sz w:val="22"/>
          <w:szCs w:val="22"/>
        </w:rPr>
      </w:pPr>
      <w:r w:rsidRPr="001C567C">
        <w:rPr>
          <w:rFonts w:ascii="Times New Roman" w:hAnsi="Times New Roman" w:cs="Times New Roman"/>
          <w:sz w:val="22"/>
          <w:szCs w:val="22"/>
        </w:rPr>
        <w:t xml:space="preserve">Analiza sprawdzianu daje obraz stopnia opanowania kluczowych umiejętności z języka polskiego i matematyki: odbioru wypowiedzi i wykorzystania zawartych w nich </w:t>
      </w:r>
      <w:r w:rsidR="001C567C">
        <w:rPr>
          <w:rFonts w:ascii="Times New Roman" w:hAnsi="Times New Roman" w:cs="Times New Roman"/>
          <w:sz w:val="22"/>
          <w:szCs w:val="22"/>
        </w:rPr>
        <w:t>informacji, analizy i </w:t>
      </w:r>
      <w:r w:rsidRPr="001C567C">
        <w:rPr>
          <w:rFonts w:ascii="Times New Roman" w:hAnsi="Times New Roman" w:cs="Times New Roman"/>
          <w:sz w:val="22"/>
          <w:szCs w:val="22"/>
        </w:rPr>
        <w:t>interpretacji tekstów kultury, tworzenia wypowiedzi, sprawnoś</w:t>
      </w:r>
      <w:r w:rsidR="001C567C">
        <w:rPr>
          <w:rFonts w:ascii="Times New Roman" w:hAnsi="Times New Roman" w:cs="Times New Roman"/>
          <w:sz w:val="22"/>
          <w:szCs w:val="22"/>
        </w:rPr>
        <w:t>ci rachunkowej, wykorzystania i </w:t>
      </w:r>
      <w:r w:rsidRPr="001C567C">
        <w:rPr>
          <w:rFonts w:ascii="Times New Roman" w:hAnsi="Times New Roman" w:cs="Times New Roman"/>
          <w:sz w:val="22"/>
          <w:szCs w:val="22"/>
        </w:rPr>
        <w:t>tworzenia informacji, modelowania matematycznego, rozumowania i tworzenia strategii. Wyniki uzyskane przez uczniów naszej szkoły wskazują, że</w:t>
      </w:r>
      <w:r w:rsidR="001C567C">
        <w:rPr>
          <w:rFonts w:ascii="Times New Roman" w:hAnsi="Times New Roman" w:cs="Times New Roman"/>
          <w:sz w:val="22"/>
          <w:szCs w:val="22"/>
        </w:rPr>
        <w:t xml:space="preserve"> sprawdzian</w:t>
      </w:r>
      <w:r w:rsidRPr="001C567C">
        <w:rPr>
          <w:rFonts w:ascii="Times New Roman" w:hAnsi="Times New Roman" w:cs="Times New Roman"/>
          <w:sz w:val="22"/>
          <w:szCs w:val="22"/>
        </w:rPr>
        <w:t xml:space="preserve"> był dla szóstoklasistów umiarkowanie trudny – średni wynik procentowy dla całego arkusza wyniósł 68,29, dl</w:t>
      </w:r>
      <w:r w:rsidR="001C567C">
        <w:rPr>
          <w:rFonts w:ascii="Times New Roman" w:hAnsi="Times New Roman" w:cs="Times New Roman"/>
          <w:sz w:val="22"/>
          <w:szCs w:val="22"/>
        </w:rPr>
        <w:t>a języka polskiego – 70,41 dla </w:t>
      </w:r>
      <w:r w:rsidRPr="001C567C">
        <w:rPr>
          <w:rFonts w:ascii="Times New Roman" w:hAnsi="Times New Roman" w:cs="Times New Roman"/>
          <w:sz w:val="22"/>
          <w:szCs w:val="22"/>
        </w:rPr>
        <w:t>matematyki – 66,07.</w:t>
      </w:r>
    </w:p>
    <w:p w:rsidR="001C567C" w:rsidRDefault="009D176E" w:rsidP="001C567C">
      <w:pPr>
        <w:spacing w:before="0" w:after="0"/>
        <w:ind w:firstLine="708"/>
        <w:jc w:val="both"/>
        <w:rPr>
          <w:rFonts w:ascii="Times New Roman" w:hAnsi="Times New Roman" w:cs="Times New Roman"/>
          <w:sz w:val="22"/>
          <w:szCs w:val="22"/>
        </w:rPr>
      </w:pPr>
      <w:r w:rsidRPr="001C567C">
        <w:rPr>
          <w:rFonts w:ascii="Times New Roman" w:hAnsi="Times New Roman" w:cs="Times New Roman"/>
          <w:sz w:val="22"/>
          <w:szCs w:val="22"/>
        </w:rPr>
        <w:t>Ze szczegółowej analizy wszystkich zadań (sprawdza</w:t>
      </w:r>
      <w:r w:rsidR="001C567C">
        <w:rPr>
          <w:rFonts w:ascii="Times New Roman" w:hAnsi="Times New Roman" w:cs="Times New Roman"/>
          <w:sz w:val="22"/>
          <w:szCs w:val="22"/>
        </w:rPr>
        <w:t>nych umiejętności) wynika, że w </w:t>
      </w:r>
      <w:r w:rsidRPr="001C567C">
        <w:rPr>
          <w:rFonts w:ascii="Times New Roman" w:hAnsi="Times New Roman" w:cs="Times New Roman"/>
          <w:sz w:val="22"/>
          <w:szCs w:val="22"/>
        </w:rPr>
        <w:t>zestawie zadań z języka polskiego było 5 zadań trudnych, 3 – umi</w:t>
      </w:r>
      <w:r w:rsidR="007977D6">
        <w:rPr>
          <w:rFonts w:ascii="Times New Roman" w:hAnsi="Times New Roman" w:cs="Times New Roman"/>
          <w:sz w:val="22"/>
          <w:szCs w:val="22"/>
        </w:rPr>
        <w:t>arkowanie trudne, 4 – łatwe i 6 </w:t>
      </w:r>
      <w:r w:rsidRPr="001C567C">
        <w:rPr>
          <w:rFonts w:ascii="Times New Roman" w:hAnsi="Times New Roman" w:cs="Times New Roman"/>
          <w:sz w:val="22"/>
          <w:szCs w:val="22"/>
        </w:rPr>
        <w:t>bardzo łatwych. W zakresie sprawdzanych kompetencji matematycznych 3 zadania okazały się bardzo trudne, 4 – trudne, 6 – umiarkowanie trudnych, 4 – łatwe i 1 bardzo łatwe.</w:t>
      </w:r>
    </w:p>
    <w:p w:rsidR="009D176E" w:rsidRPr="001C567C" w:rsidRDefault="009D176E" w:rsidP="001C567C">
      <w:pPr>
        <w:spacing w:before="0" w:after="0"/>
        <w:ind w:firstLine="708"/>
        <w:jc w:val="both"/>
        <w:rPr>
          <w:rFonts w:ascii="Times New Roman" w:hAnsi="Times New Roman" w:cs="Times New Roman"/>
          <w:sz w:val="22"/>
          <w:szCs w:val="22"/>
        </w:rPr>
      </w:pPr>
      <w:r w:rsidRPr="001C567C">
        <w:rPr>
          <w:rFonts w:ascii="Times New Roman" w:hAnsi="Times New Roman" w:cs="Times New Roman"/>
          <w:sz w:val="22"/>
          <w:szCs w:val="22"/>
        </w:rPr>
        <w:t xml:space="preserve">Analizy współczynnika łatwości zadań wskazuje, że nauczyciele muszą w dalszej pracy dydaktycznej zwrócić szczególną uwagę na doskonalenie następujących umiejętności odnoszących się do ucznia: </w:t>
      </w:r>
    </w:p>
    <w:p w:rsidR="009D176E" w:rsidRPr="001C567C" w:rsidRDefault="009D176E" w:rsidP="00976CE1">
      <w:pPr>
        <w:pStyle w:val="Tekstpodstawowywcity"/>
        <w:numPr>
          <w:ilvl w:val="0"/>
          <w:numId w:val="31"/>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Odbiór wypowiedzi i wykorzystanie zawartych w nich informacji:</w:t>
      </w:r>
    </w:p>
    <w:p w:rsidR="009D176E" w:rsidRPr="001C567C" w:rsidRDefault="009D176E" w:rsidP="00976CE1">
      <w:pPr>
        <w:pStyle w:val="Akapitzlist"/>
        <w:numPr>
          <w:ilvl w:val="0"/>
          <w:numId w:val="32"/>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 xml:space="preserve"> rozpoznaje w tekście formy przypadków – rozumie ich funkcję w wypowiedzi (wymaganie 3.4.)</w:t>
      </w:r>
      <w:r w:rsidR="001C567C">
        <w:rPr>
          <w:rFonts w:ascii="Times New Roman" w:hAnsi="Times New Roman" w:cs="Times New Roman"/>
          <w:sz w:val="22"/>
          <w:szCs w:val="22"/>
        </w:rPr>
        <w:t>,</w:t>
      </w:r>
    </w:p>
    <w:p w:rsidR="009D176E" w:rsidRDefault="009D176E" w:rsidP="00976CE1">
      <w:pPr>
        <w:pStyle w:val="Akapitzlist"/>
        <w:numPr>
          <w:ilvl w:val="0"/>
          <w:numId w:val="32"/>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wyszukuje w tekście informacje wyrażone wprost ipośrednio (ukryte) (wymaganie 1.7.)</w:t>
      </w:r>
      <w:r w:rsidR="001C567C">
        <w:rPr>
          <w:rFonts w:ascii="Times New Roman" w:hAnsi="Times New Roman" w:cs="Times New Roman"/>
          <w:sz w:val="22"/>
          <w:szCs w:val="22"/>
        </w:rPr>
        <w:t>,</w:t>
      </w:r>
    </w:p>
    <w:p w:rsidR="009D176E" w:rsidRPr="001C567C" w:rsidRDefault="009D176E" w:rsidP="00976CE1">
      <w:pPr>
        <w:pStyle w:val="Akapitzlist"/>
        <w:numPr>
          <w:ilvl w:val="0"/>
          <w:numId w:val="32"/>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wyciąga wnioski wynikające z przesłanek zawartych w tekście (wymaganie 1.9.)</w:t>
      </w:r>
      <w:r w:rsidR="001C567C">
        <w:rPr>
          <w:rFonts w:ascii="Times New Roman" w:hAnsi="Times New Roman" w:cs="Times New Roman"/>
          <w:sz w:val="22"/>
          <w:szCs w:val="22"/>
        </w:rPr>
        <w:t>.</w:t>
      </w:r>
    </w:p>
    <w:p w:rsidR="009D176E" w:rsidRPr="001C567C" w:rsidRDefault="009D176E" w:rsidP="00976CE1">
      <w:pPr>
        <w:pStyle w:val="Tekstpodstawowywcity"/>
        <w:numPr>
          <w:ilvl w:val="0"/>
          <w:numId w:val="31"/>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Analiza i interpretacja tekstów kultury:</w:t>
      </w:r>
    </w:p>
    <w:p w:rsidR="009D176E" w:rsidRPr="001C567C" w:rsidRDefault="009D176E" w:rsidP="00976CE1">
      <w:pPr>
        <w:pStyle w:val="Tekstpodstawowywcity"/>
        <w:numPr>
          <w:ilvl w:val="0"/>
          <w:numId w:val="50"/>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charakteryzuje i ocenia bohaterów (wymaganie 2.10.)</w:t>
      </w:r>
      <w:r w:rsidR="001C567C">
        <w:rPr>
          <w:rFonts w:ascii="Times New Roman" w:hAnsi="Times New Roman" w:cs="Times New Roman"/>
          <w:sz w:val="22"/>
          <w:szCs w:val="22"/>
        </w:rPr>
        <w:t>.</w:t>
      </w:r>
    </w:p>
    <w:p w:rsidR="009D176E" w:rsidRPr="001C567C" w:rsidRDefault="009D176E" w:rsidP="00976CE1">
      <w:pPr>
        <w:pStyle w:val="Tekstpodstawowywcity"/>
        <w:numPr>
          <w:ilvl w:val="0"/>
          <w:numId w:val="31"/>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Tworzenie wypowiedzi:</w:t>
      </w:r>
    </w:p>
    <w:p w:rsidR="009D176E" w:rsidRPr="001C567C" w:rsidRDefault="009D176E" w:rsidP="00976CE1">
      <w:pPr>
        <w:pStyle w:val="Tekstpodstawowywcity"/>
        <w:numPr>
          <w:ilvl w:val="0"/>
          <w:numId w:val="33"/>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przestrzega zasad ortograficznych i interpunkcyjnych (wymaganie 2.5.)</w:t>
      </w:r>
    </w:p>
    <w:p w:rsidR="009D176E" w:rsidRPr="001C567C" w:rsidRDefault="009D176E" w:rsidP="00976CE1">
      <w:pPr>
        <w:pStyle w:val="Akapitzlist"/>
        <w:numPr>
          <w:ilvl w:val="0"/>
          <w:numId w:val="33"/>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poprawnie używa znaków interpunkcyjnych (wymaganie 2.6.)</w:t>
      </w:r>
    </w:p>
    <w:p w:rsidR="009D176E" w:rsidRPr="001C567C" w:rsidRDefault="009D176E" w:rsidP="00976CE1">
      <w:pPr>
        <w:pStyle w:val="Akapitzlist"/>
        <w:numPr>
          <w:ilvl w:val="0"/>
          <w:numId w:val="33"/>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tworzy spójne teksty na tematy związane z otaczającą rzeczywistością i poznanymi tekstami kultury (wymaganie 1.1.)</w:t>
      </w:r>
    </w:p>
    <w:p w:rsidR="009D176E" w:rsidRPr="001C567C" w:rsidRDefault="009D176E" w:rsidP="00976CE1">
      <w:pPr>
        <w:pStyle w:val="Tekstpodstawowywcity"/>
        <w:numPr>
          <w:ilvl w:val="0"/>
          <w:numId w:val="33"/>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tworzy wypowiedzi pisemne w następujących formach gatunkowych: opowiadanie twórcze (wymaganie 1.5.)</w:t>
      </w:r>
    </w:p>
    <w:p w:rsidR="009D176E" w:rsidRDefault="009D176E" w:rsidP="00976CE1">
      <w:pPr>
        <w:pStyle w:val="Akapitzlist"/>
        <w:numPr>
          <w:ilvl w:val="0"/>
          <w:numId w:val="33"/>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stosuje w wypowiedzi pisemnej odpowiednią kompozycję i układ</w:t>
      </w:r>
      <w:r w:rsidR="00976CE1">
        <w:rPr>
          <w:rFonts w:ascii="Times New Roman" w:hAnsi="Times New Roman" w:cs="Times New Roman"/>
          <w:sz w:val="22"/>
          <w:szCs w:val="22"/>
        </w:rPr>
        <w:t xml:space="preserve"> graficzny zgodny z </w:t>
      </w:r>
      <w:r w:rsidRPr="00976CE1">
        <w:rPr>
          <w:rFonts w:ascii="Times New Roman" w:hAnsi="Times New Roman" w:cs="Times New Roman"/>
          <w:sz w:val="22"/>
          <w:szCs w:val="22"/>
        </w:rPr>
        <w:t>wymogami danej formy gatunkowej, w tym wydziela akapity (wymaganie 1.6.)</w:t>
      </w:r>
    </w:p>
    <w:p w:rsidR="00976CE1" w:rsidRDefault="00976CE1" w:rsidP="00976CE1">
      <w:pPr>
        <w:spacing w:before="0" w:after="0"/>
        <w:jc w:val="both"/>
        <w:rPr>
          <w:rFonts w:ascii="Times New Roman" w:hAnsi="Times New Roman" w:cs="Times New Roman"/>
          <w:sz w:val="22"/>
          <w:szCs w:val="22"/>
        </w:rPr>
      </w:pPr>
    </w:p>
    <w:p w:rsidR="00976CE1" w:rsidRPr="00976CE1" w:rsidRDefault="00976CE1" w:rsidP="00976CE1">
      <w:pPr>
        <w:spacing w:before="0" w:after="0"/>
        <w:jc w:val="both"/>
        <w:rPr>
          <w:rFonts w:ascii="Times New Roman" w:hAnsi="Times New Roman" w:cs="Times New Roman"/>
          <w:sz w:val="22"/>
          <w:szCs w:val="22"/>
        </w:rPr>
      </w:pPr>
    </w:p>
    <w:p w:rsidR="009D176E" w:rsidRDefault="009D176E" w:rsidP="00976CE1">
      <w:pPr>
        <w:pStyle w:val="Tekstpodstawowywcity"/>
        <w:numPr>
          <w:ilvl w:val="0"/>
          <w:numId w:val="31"/>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Sprawność rachunkowa:</w:t>
      </w:r>
    </w:p>
    <w:p w:rsidR="009D176E" w:rsidRDefault="009D176E" w:rsidP="00976CE1">
      <w:pPr>
        <w:pStyle w:val="Tekstpodstawowywcity"/>
        <w:numPr>
          <w:ilvl w:val="0"/>
          <w:numId w:val="51"/>
        </w:numPr>
        <w:spacing w:before="0" w:after="0"/>
        <w:jc w:val="both"/>
        <w:rPr>
          <w:rFonts w:ascii="Times New Roman" w:hAnsi="Times New Roman" w:cs="Times New Roman"/>
          <w:sz w:val="22"/>
          <w:szCs w:val="22"/>
        </w:rPr>
      </w:pPr>
      <w:r w:rsidRPr="00976CE1">
        <w:rPr>
          <w:rFonts w:ascii="Times New Roman" w:hAnsi="Times New Roman" w:cs="Times New Roman"/>
          <w:sz w:val="22"/>
          <w:szCs w:val="22"/>
        </w:rPr>
        <w:t>wykonuje działania na ułamkach dziesiętnych, używając własnych, poprawnych strategii (wymaganie 5.8.)</w:t>
      </w:r>
      <w:r w:rsidR="00976CE1">
        <w:rPr>
          <w:rFonts w:ascii="Times New Roman" w:hAnsi="Times New Roman" w:cs="Times New Roman"/>
          <w:sz w:val="22"/>
          <w:szCs w:val="22"/>
        </w:rPr>
        <w:t>,</w:t>
      </w:r>
    </w:p>
    <w:p w:rsidR="009D176E" w:rsidRPr="00976CE1" w:rsidRDefault="009D176E" w:rsidP="00976CE1">
      <w:pPr>
        <w:pStyle w:val="Tekstpodstawowywcity"/>
        <w:numPr>
          <w:ilvl w:val="0"/>
          <w:numId w:val="51"/>
        </w:numPr>
        <w:spacing w:before="0" w:after="0"/>
        <w:jc w:val="both"/>
        <w:rPr>
          <w:rFonts w:ascii="Times New Roman" w:hAnsi="Times New Roman" w:cs="Times New Roman"/>
          <w:sz w:val="22"/>
          <w:szCs w:val="22"/>
        </w:rPr>
      </w:pPr>
      <w:r w:rsidRPr="00976CE1">
        <w:rPr>
          <w:rFonts w:ascii="Times New Roman" w:hAnsi="Times New Roman" w:cs="Times New Roman"/>
          <w:sz w:val="22"/>
          <w:szCs w:val="22"/>
        </w:rPr>
        <w:t>wykonuje proste rachunki pamięciowe na liczbach całkowitych (wymaganie 3.5)</w:t>
      </w:r>
      <w:r w:rsidR="00976CE1">
        <w:rPr>
          <w:rFonts w:ascii="Times New Roman" w:hAnsi="Times New Roman" w:cs="Times New Roman"/>
          <w:sz w:val="22"/>
          <w:szCs w:val="22"/>
        </w:rPr>
        <w:t>.</w:t>
      </w:r>
    </w:p>
    <w:p w:rsidR="009D176E" w:rsidRDefault="009D176E" w:rsidP="00976CE1">
      <w:pPr>
        <w:pStyle w:val="Tekstpodstawowywcity"/>
        <w:numPr>
          <w:ilvl w:val="0"/>
          <w:numId w:val="31"/>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Wykorzystanie i tworzenie informacji:</w:t>
      </w:r>
    </w:p>
    <w:p w:rsidR="009D176E" w:rsidRDefault="009D176E" w:rsidP="00976CE1">
      <w:pPr>
        <w:pStyle w:val="Tekstpodstawowywcity"/>
        <w:numPr>
          <w:ilvl w:val="0"/>
          <w:numId w:val="52"/>
        </w:numPr>
        <w:spacing w:before="0" w:after="0"/>
        <w:jc w:val="both"/>
        <w:rPr>
          <w:rFonts w:ascii="Times New Roman" w:hAnsi="Times New Roman" w:cs="Times New Roman"/>
          <w:sz w:val="22"/>
          <w:szCs w:val="22"/>
        </w:rPr>
      </w:pPr>
      <w:r w:rsidRPr="00976CE1">
        <w:rPr>
          <w:rFonts w:ascii="Times New Roman" w:hAnsi="Times New Roman" w:cs="Times New Roman"/>
          <w:sz w:val="22"/>
          <w:szCs w:val="22"/>
        </w:rPr>
        <w:t>rozpoznaje odcinki i proste prostopadłe i równoległe (wymaganie 7.2.)</w:t>
      </w:r>
      <w:r w:rsidR="00976CE1">
        <w:rPr>
          <w:rFonts w:ascii="Times New Roman" w:hAnsi="Times New Roman" w:cs="Times New Roman"/>
          <w:sz w:val="22"/>
          <w:szCs w:val="22"/>
        </w:rPr>
        <w:t>,</w:t>
      </w:r>
    </w:p>
    <w:p w:rsidR="009D176E" w:rsidRDefault="009D176E" w:rsidP="00976CE1">
      <w:pPr>
        <w:pStyle w:val="Tekstpodstawowywcity"/>
        <w:numPr>
          <w:ilvl w:val="0"/>
          <w:numId w:val="52"/>
        </w:numPr>
        <w:spacing w:before="0" w:after="0"/>
        <w:jc w:val="both"/>
        <w:rPr>
          <w:rFonts w:ascii="Times New Roman" w:hAnsi="Times New Roman" w:cs="Times New Roman"/>
          <w:sz w:val="22"/>
          <w:szCs w:val="22"/>
        </w:rPr>
      </w:pPr>
      <w:r w:rsidRPr="00976CE1">
        <w:rPr>
          <w:rFonts w:ascii="Times New Roman" w:hAnsi="Times New Roman" w:cs="Times New Roman"/>
          <w:sz w:val="22"/>
          <w:szCs w:val="22"/>
        </w:rPr>
        <w:t>wie, że aby znaleźć odległość punktu od prostej, należy znaleźć długość odpowiedniego odcinka prostopadłego (wymaganie 7.5.)</w:t>
      </w:r>
      <w:r w:rsidR="00976CE1">
        <w:rPr>
          <w:rFonts w:ascii="Times New Roman" w:hAnsi="Times New Roman" w:cs="Times New Roman"/>
          <w:sz w:val="22"/>
          <w:szCs w:val="22"/>
        </w:rPr>
        <w:t>,</w:t>
      </w:r>
    </w:p>
    <w:p w:rsidR="009D176E" w:rsidRDefault="009D176E" w:rsidP="00976CE1">
      <w:pPr>
        <w:pStyle w:val="Tekstpodstawowywcity"/>
        <w:numPr>
          <w:ilvl w:val="0"/>
          <w:numId w:val="52"/>
        </w:numPr>
        <w:spacing w:before="0" w:after="0"/>
        <w:jc w:val="both"/>
        <w:rPr>
          <w:rFonts w:ascii="Times New Roman" w:hAnsi="Times New Roman" w:cs="Times New Roman"/>
          <w:sz w:val="22"/>
          <w:szCs w:val="22"/>
        </w:rPr>
      </w:pPr>
      <w:r w:rsidRPr="00976CE1">
        <w:rPr>
          <w:rFonts w:ascii="Times New Roman" w:hAnsi="Times New Roman" w:cs="Times New Roman"/>
          <w:sz w:val="22"/>
          <w:szCs w:val="22"/>
        </w:rPr>
        <w:t>dodaje i odejmuje w pamięci liczby naturalne dwucyfrowe; liczbę jednocyfrową dodaje do dowolnej liczby naturalnej (wymaganie 5.2.)</w:t>
      </w:r>
      <w:r w:rsidR="00976CE1">
        <w:rPr>
          <w:rFonts w:ascii="Times New Roman" w:hAnsi="Times New Roman" w:cs="Times New Roman"/>
          <w:sz w:val="22"/>
          <w:szCs w:val="22"/>
        </w:rPr>
        <w:t>,</w:t>
      </w:r>
    </w:p>
    <w:p w:rsidR="009D176E" w:rsidRDefault="009D176E" w:rsidP="00976CE1">
      <w:pPr>
        <w:pStyle w:val="Tekstpodstawowywcity"/>
        <w:numPr>
          <w:ilvl w:val="0"/>
          <w:numId w:val="52"/>
        </w:numPr>
        <w:spacing w:before="0" w:after="0"/>
        <w:jc w:val="both"/>
        <w:rPr>
          <w:rFonts w:ascii="Times New Roman" w:hAnsi="Times New Roman" w:cs="Times New Roman"/>
          <w:sz w:val="22"/>
          <w:szCs w:val="22"/>
        </w:rPr>
      </w:pPr>
      <w:r w:rsidRPr="00976CE1">
        <w:rPr>
          <w:rFonts w:ascii="Times New Roman" w:hAnsi="Times New Roman" w:cs="Times New Roman"/>
          <w:sz w:val="22"/>
          <w:szCs w:val="22"/>
        </w:rPr>
        <w:t>odczytuje i interpretuje dane przedstawione w tekstach, tabelach, diagramach (wymaganie 13.2.)</w:t>
      </w:r>
      <w:r w:rsidR="00976CE1">
        <w:rPr>
          <w:rFonts w:ascii="Times New Roman" w:hAnsi="Times New Roman" w:cs="Times New Roman"/>
          <w:sz w:val="22"/>
          <w:szCs w:val="22"/>
        </w:rPr>
        <w:t>,</w:t>
      </w:r>
    </w:p>
    <w:p w:rsidR="009D176E" w:rsidRPr="00976CE1" w:rsidRDefault="009D176E" w:rsidP="00976CE1">
      <w:pPr>
        <w:pStyle w:val="Tekstpodstawowywcity"/>
        <w:numPr>
          <w:ilvl w:val="0"/>
          <w:numId w:val="52"/>
        </w:numPr>
        <w:spacing w:before="0" w:after="0"/>
        <w:jc w:val="both"/>
        <w:rPr>
          <w:rFonts w:ascii="Times New Roman" w:hAnsi="Times New Roman" w:cs="Times New Roman"/>
          <w:sz w:val="22"/>
          <w:szCs w:val="22"/>
        </w:rPr>
      </w:pPr>
      <w:r w:rsidRPr="00976CE1">
        <w:rPr>
          <w:rFonts w:ascii="Times New Roman" w:hAnsi="Times New Roman" w:cs="Times New Roman"/>
          <w:sz w:val="22"/>
          <w:szCs w:val="22"/>
        </w:rPr>
        <w:t>czyta ze zrozumieniem prosty tekst zawierający informacje liczbowe (wymaganie 14.1.)</w:t>
      </w:r>
      <w:r w:rsidR="00976CE1">
        <w:rPr>
          <w:rFonts w:ascii="Times New Roman" w:hAnsi="Times New Roman" w:cs="Times New Roman"/>
          <w:sz w:val="22"/>
          <w:szCs w:val="22"/>
        </w:rPr>
        <w:t>.</w:t>
      </w:r>
    </w:p>
    <w:p w:rsidR="009D176E" w:rsidRPr="001C567C" w:rsidRDefault="009D176E" w:rsidP="00976CE1">
      <w:pPr>
        <w:pStyle w:val="Tekstpodstawowywcity"/>
        <w:numPr>
          <w:ilvl w:val="0"/>
          <w:numId w:val="31"/>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Modelowanie matematyczne:</w:t>
      </w:r>
    </w:p>
    <w:p w:rsidR="009D176E" w:rsidRPr="001C567C" w:rsidRDefault="009D176E" w:rsidP="00976CE1">
      <w:pPr>
        <w:pStyle w:val="Tekstpodstawowywcity"/>
        <w:numPr>
          <w:ilvl w:val="0"/>
          <w:numId w:val="34"/>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w przypadkach osadzonych w kontekście praktycznym oblicza procent danej wielkości w stopniu trudności typu 50%,10%,20% (wymaganie 12.2.)</w:t>
      </w:r>
    </w:p>
    <w:p w:rsidR="009D176E" w:rsidRPr="001C567C" w:rsidRDefault="009D176E" w:rsidP="00976CE1">
      <w:pPr>
        <w:pStyle w:val="Tekstpodstawowywcity"/>
        <w:numPr>
          <w:ilvl w:val="0"/>
          <w:numId w:val="34"/>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odejmuje liczby naturalne wielocyfrowe (wymaganie 2.2.)</w:t>
      </w:r>
    </w:p>
    <w:p w:rsidR="009D176E" w:rsidRPr="001C567C" w:rsidRDefault="009D176E" w:rsidP="00976CE1">
      <w:pPr>
        <w:pStyle w:val="Tekstpodstawowywcity"/>
        <w:numPr>
          <w:ilvl w:val="0"/>
          <w:numId w:val="34"/>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oblicza rzeczywistą długość odcinka, gdy dana jest jego długość w skali (wymaganie12.8.)</w:t>
      </w:r>
    </w:p>
    <w:p w:rsidR="009D176E" w:rsidRPr="001C567C" w:rsidRDefault="009D176E" w:rsidP="00976CE1">
      <w:pPr>
        <w:pStyle w:val="Tekstpodstawowywcity"/>
        <w:numPr>
          <w:ilvl w:val="0"/>
          <w:numId w:val="34"/>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zamienia i prawidłowo stosuje jednostki długości (wymaganie 12.6.)</w:t>
      </w:r>
    </w:p>
    <w:p w:rsidR="009D176E" w:rsidRPr="001C567C" w:rsidRDefault="009D176E" w:rsidP="00976CE1">
      <w:pPr>
        <w:pStyle w:val="Tekstpodstawowywcity"/>
        <w:numPr>
          <w:ilvl w:val="0"/>
          <w:numId w:val="31"/>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Rozumowanie i tworzenie strategii:</w:t>
      </w:r>
    </w:p>
    <w:p w:rsidR="009D176E" w:rsidRPr="001C567C" w:rsidRDefault="009D176E" w:rsidP="00976CE1">
      <w:pPr>
        <w:pStyle w:val="Tekstpodstawowywcity"/>
        <w:numPr>
          <w:ilvl w:val="0"/>
          <w:numId w:val="35"/>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do rozwiązywania zadań osadzonych w kontekście praktycznym stosuje poznaną wiedzę z zakresu arytmetyki i geometrii oraz nabyte umiejętności rachunkowe, a także własne poprawne metody (wymaganie 14.5.)</w:t>
      </w:r>
    </w:p>
    <w:p w:rsidR="009D176E" w:rsidRPr="001C567C" w:rsidRDefault="009D176E" w:rsidP="00976CE1">
      <w:pPr>
        <w:pStyle w:val="Tekstpodstawowywcity"/>
        <w:numPr>
          <w:ilvl w:val="0"/>
          <w:numId w:val="35"/>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porównuje różnicowo i ilorazowo liczby naturalne (wymaganie 2.6.)</w:t>
      </w:r>
    </w:p>
    <w:p w:rsidR="009D176E" w:rsidRPr="001C567C" w:rsidRDefault="009D176E" w:rsidP="00976CE1">
      <w:pPr>
        <w:pStyle w:val="Tekstpodstawowywcity"/>
        <w:numPr>
          <w:ilvl w:val="0"/>
          <w:numId w:val="35"/>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dostrzega zależności między podanymi informacjami (wymaganie 14.3.)</w:t>
      </w:r>
    </w:p>
    <w:p w:rsidR="009D176E" w:rsidRPr="001C567C" w:rsidRDefault="009D176E" w:rsidP="00976CE1">
      <w:pPr>
        <w:pStyle w:val="Akapitzlist"/>
        <w:numPr>
          <w:ilvl w:val="0"/>
          <w:numId w:val="35"/>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oblicza objętość prostopadłościanu przy danych długościach krawędzi (wymaganie 11.4.)</w:t>
      </w:r>
    </w:p>
    <w:p w:rsidR="009D176E" w:rsidRPr="001C567C" w:rsidRDefault="009D176E" w:rsidP="00976CE1">
      <w:pPr>
        <w:pStyle w:val="Akapitzlist"/>
        <w:numPr>
          <w:ilvl w:val="0"/>
          <w:numId w:val="35"/>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stosuje jednostki objętości i pojemności: litr, mililitr, dm</w:t>
      </w:r>
      <w:r w:rsidRPr="001C567C">
        <w:rPr>
          <w:rFonts w:ascii="Times New Roman" w:hAnsi="Times New Roman" w:cs="Times New Roman"/>
          <w:sz w:val="22"/>
          <w:szCs w:val="22"/>
          <w:vertAlign w:val="superscript"/>
        </w:rPr>
        <w:t>3</w:t>
      </w:r>
      <w:r w:rsidRPr="001C567C">
        <w:rPr>
          <w:rFonts w:ascii="Times New Roman" w:hAnsi="Times New Roman" w:cs="Times New Roman"/>
          <w:sz w:val="22"/>
          <w:szCs w:val="22"/>
        </w:rPr>
        <w:t>,m</w:t>
      </w:r>
      <w:r w:rsidRPr="001C567C">
        <w:rPr>
          <w:rFonts w:ascii="Times New Roman" w:hAnsi="Times New Roman" w:cs="Times New Roman"/>
          <w:sz w:val="22"/>
          <w:szCs w:val="22"/>
          <w:vertAlign w:val="superscript"/>
        </w:rPr>
        <w:t>3</w:t>
      </w:r>
      <w:r w:rsidRPr="001C567C">
        <w:rPr>
          <w:rFonts w:ascii="Times New Roman" w:hAnsi="Times New Roman" w:cs="Times New Roman"/>
          <w:sz w:val="22"/>
          <w:szCs w:val="22"/>
        </w:rPr>
        <w:t>,cm</w:t>
      </w:r>
      <w:r w:rsidRPr="001C567C">
        <w:rPr>
          <w:rFonts w:ascii="Times New Roman" w:hAnsi="Times New Roman" w:cs="Times New Roman"/>
          <w:sz w:val="22"/>
          <w:szCs w:val="22"/>
          <w:vertAlign w:val="superscript"/>
        </w:rPr>
        <w:t>3</w:t>
      </w:r>
      <w:r w:rsidRPr="001C567C">
        <w:rPr>
          <w:rFonts w:ascii="Times New Roman" w:hAnsi="Times New Roman" w:cs="Times New Roman"/>
          <w:sz w:val="22"/>
          <w:szCs w:val="22"/>
        </w:rPr>
        <w:t>, mm</w:t>
      </w:r>
      <w:r w:rsidRPr="001C567C">
        <w:rPr>
          <w:rFonts w:ascii="Times New Roman" w:hAnsi="Times New Roman" w:cs="Times New Roman"/>
          <w:sz w:val="22"/>
          <w:szCs w:val="22"/>
          <w:vertAlign w:val="superscript"/>
        </w:rPr>
        <w:t xml:space="preserve">3 </w:t>
      </w:r>
      <w:r w:rsidRPr="001C567C">
        <w:rPr>
          <w:rFonts w:ascii="Times New Roman" w:hAnsi="Times New Roman" w:cs="Times New Roman"/>
          <w:sz w:val="22"/>
          <w:szCs w:val="22"/>
        </w:rPr>
        <w:t>(wymaganie 11.5.)</w:t>
      </w:r>
    </w:p>
    <w:p w:rsidR="009D176E" w:rsidRDefault="009D176E" w:rsidP="00976CE1">
      <w:pPr>
        <w:pStyle w:val="Akapitzlist"/>
        <w:numPr>
          <w:ilvl w:val="0"/>
          <w:numId w:val="35"/>
        </w:numPr>
        <w:spacing w:before="0" w:after="0"/>
        <w:jc w:val="both"/>
        <w:rPr>
          <w:rFonts w:ascii="Times New Roman" w:hAnsi="Times New Roman" w:cs="Times New Roman"/>
          <w:sz w:val="22"/>
          <w:szCs w:val="22"/>
        </w:rPr>
      </w:pPr>
      <w:r w:rsidRPr="001C567C">
        <w:rPr>
          <w:rFonts w:ascii="Times New Roman" w:hAnsi="Times New Roman" w:cs="Times New Roman"/>
          <w:sz w:val="22"/>
          <w:szCs w:val="22"/>
        </w:rPr>
        <w:t>dzieli rozwiązanie zadania na etapy, stosując własne, poprawne, wygodne dla niego strategie rozwiązania (wymaganie 14.4.)</w:t>
      </w:r>
      <w:r w:rsidR="00976CE1">
        <w:rPr>
          <w:rFonts w:ascii="Times New Roman" w:hAnsi="Times New Roman" w:cs="Times New Roman"/>
          <w:sz w:val="22"/>
          <w:szCs w:val="22"/>
        </w:rPr>
        <w:t>.</w:t>
      </w:r>
    </w:p>
    <w:p w:rsidR="00976CE1" w:rsidRPr="001C567C" w:rsidRDefault="00976CE1" w:rsidP="00976CE1">
      <w:pPr>
        <w:pStyle w:val="Akapitzlist"/>
        <w:spacing w:before="0" w:after="0"/>
        <w:ind w:left="1428"/>
        <w:jc w:val="both"/>
        <w:rPr>
          <w:rFonts w:ascii="Times New Roman" w:hAnsi="Times New Roman" w:cs="Times New Roman"/>
          <w:sz w:val="22"/>
          <w:szCs w:val="22"/>
        </w:rPr>
      </w:pPr>
    </w:p>
    <w:p w:rsidR="009D176E" w:rsidRPr="00976CE1" w:rsidRDefault="009D176E" w:rsidP="001C567C">
      <w:pPr>
        <w:spacing w:before="0" w:after="0"/>
        <w:jc w:val="both"/>
        <w:rPr>
          <w:rFonts w:ascii="Times New Roman" w:hAnsi="Times New Roman" w:cs="Times New Roman"/>
          <w:sz w:val="22"/>
          <w:szCs w:val="22"/>
          <w:u w:val="single"/>
        </w:rPr>
      </w:pPr>
      <w:r w:rsidRPr="00976CE1">
        <w:rPr>
          <w:rFonts w:ascii="Times New Roman" w:hAnsi="Times New Roman" w:cs="Times New Roman"/>
          <w:sz w:val="22"/>
          <w:szCs w:val="22"/>
          <w:u w:val="single"/>
        </w:rPr>
        <w:t xml:space="preserve">JĘZYK ANGIELSKI </w:t>
      </w:r>
    </w:p>
    <w:p w:rsidR="009D176E" w:rsidRDefault="009D176E" w:rsidP="001C567C">
      <w:pPr>
        <w:spacing w:before="0" w:after="0"/>
        <w:jc w:val="both"/>
        <w:rPr>
          <w:rFonts w:ascii="Times New Roman" w:hAnsi="Times New Roman" w:cs="Times New Roman"/>
          <w:b/>
          <w:sz w:val="22"/>
          <w:szCs w:val="22"/>
          <w:u w:val="single"/>
        </w:rPr>
      </w:pPr>
    </w:p>
    <w:tbl>
      <w:tblPr>
        <w:tblStyle w:val="Tabela-Siatka"/>
        <w:tblW w:w="0" w:type="auto"/>
        <w:tblLook w:val="04A0"/>
      </w:tblPr>
      <w:tblGrid>
        <w:gridCol w:w="1535"/>
        <w:gridCol w:w="1535"/>
        <w:gridCol w:w="1535"/>
        <w:gridCol w:w="1535"/>
        <w:gridCol w:w="1535"/>
        <w:gridCol w:w="1535"/>
      </w:tblGrid>
      <w:tr w:rsidR="00976CE1" w:rsidTr="00976CE1">
        <w:tc>
          <w:tcPr>
            <w:tcW w:w="1535" w:type="dxa"/>
          </w:tcPr>
          <w:p w:rsidR="00976CE1" w:rsidRDefault="00976CE1" w:rsidP="00976CE1">
            <w:pPr>
              <w:spacing w:before="0"/>
              <w:jc w:val="center"/>
              <w:rPr>
                <w:rFonts w:ascii="Times New Roman" w:hAnsi="Times New Roman" w:cs="Times New Roman"/>
                <w:b/>
                <w:sz w:val="22"/>
                <w:szCs w:val="22"/>
                <w:u w:val="single"/>
              </w:rPr>
            </w:pPr>
            <w:r w:rsidRPr="001C567C">
              <w:rPr>
                <w:rFonts w:ascii="Times New Roman" w:hAnsi="Times New Roman" w:cs="Times New Roman"/>
                <w:sz w:val="22"/>
                <w:szCs w:val="22"/>
              </w:rPr>
              <w:t>średnia punktów</w:t>
            </w:r>
          </w:p>
        </w:tc>
        <w:tc>
          <w:tcPr>
            <w:tcW w:w="1535" w:type="dxa"/>
          </w:tcPr>
          <w:p w:rsidR="00976CE1" w:rsidRPr="00976CE1" w:rsidRDefault="00976CE1" w:rsidP="00976CE1">
            <w:pPr>
              <w:spacing w:before="0"/>
              <w:jc w:val="center"/>
              <w:rPr>
                <w:rFonts w:ascii="Times New Roman" w:hAnsi="Times New Roman" w:cs="Times New Roman"/>
                <w:sz w:val="22"/>
                <w:szCs w:val="22"/>
              </w:rPr>
            </w:pPr>
            <w:r w:rsidRPr="00976CE1">
              <w:rPr>
                <w:rFonts w:ascii="Times New Roman" w:hAnsi="Times New Roman" w:cs="Times New Roman"/>
                <w:sz w:val="22"/>
                <w:szCs w:val="22"/>
              </w:rPr>
              <w:t>28,35</w:t>
            </w:r>
          </w:p>
        </w:tc>
        <w:tc>
          <w:tcPr>
            <w:tcW w:w="1535" w:type="dxa"/>
          </w:tcPr>
          <w:p w:rsidR="00976CE1" w:rsidRPr="00976CE1" w:rsidRDefault="00976CE1" w:rsidP="00976CE1">
            <w:pPr>
              <w:spacing w:before="0"/>
              <w:jc w:val="center"/>
              <w:rPr>
                <w:rFonts w:ascii="Times New Roman" w:hAnsi="Times New Roman" w:cs="Times New Roman"/>
                <w:sz w:val="22"/>
                <w:szCs w:val="22"/>
              </w:rPr>
            </w:pPr>
            <w:r w:rsidRPr="00976CE1">
              <w:rPr>
                <w:rFonts w:ascii="Times New Roman" w:hAnsi="Times New Roman" w:cs="Times New Roman"/>
                <w:sz w:val="22"/>
                <w:szCs w:val="22"/>
              </w:rPr>
              <w:t>11,57</w:t>
            </w:r>
          </w:p>
        </w:tc>
        <w:tc>
          <w:tcPr>
            <w:tcW w:w="1535" w:type="dxa"/>
          </w:tcPr>
          <w:p w:rsidR="00976CE1" w:rsidRPr="00976CE1" w:rsidRDefault="00976CE1" w:rsidP="00976CE1">
            <w:pPr>
              <w:spacing w:before="0"/>
              <w:jc w:val="center"/>
              <w:rPr>
                <w:rFonts w:ascii="Times New Roman" w:hAnsi="Times New Roman" w:cs="Times New Roman"/>
                <w:sz w:val="22"/>
                <w:szCs w:val="22"/>
              </w:rPr>
            </w:pPr>
            <w:r w:rsidRPr="00976CE1">
              <w:rPr>
                <w:rFonts w:ascii="Times New Roman" w:hAnsi="Times New Roman" w:cs="Times New Roman"/>
                <w:sz w:val="22"/>
                <w:szCs w:val="22"/>
              </w:rPr>
              <w:t>8,43</w:t>
            </w:r>
          </w:p>
        </w:tc>
        <w:tc>
          <w:tcPr>
            <w:tcW w:w="1535" w:type="dxa"/>
          </w:tcPr>
          <w:p w:rsidR="00976CE1" w:rsidRPr="00976CE1" w:rsidRDefault="00976CE1" w:rsidP="00976CE1">
            <w:pPr>
              <w:spacing w:before="0"/>
              <w:jc w:val="center"/>
              <w:rPr>
                <w:rFonts w:ascii="Times New Roman" w:hAnsi="Times New Roman" w:cs="Times New Roman"/>
                <w:sz w:val="22"/>
                <w:szCs w:val="22"/>
              </w:rPr>
            </w:pPr>
            <w:r w:rsidRPr="00976CE1">
              <w:rPr>
                <w:rFonts w:ascii="Times New Roman" w:hAnsi="Times New Roman" w:cs="Times New Roman"/>
                <w:sz w:val="22"/>
                <w:szCs w:val="22"/>
              </w:rPr>
              <w:t>5,35</w:t>
            </w:r>
          </w:p>
        </w:tc>
        <w:tc>
          <w:tcPr>
            <w:tcW w:w="1535" w:type="dxa"/>
          </w:tcPr>
          <w:p w:rsidR="00976CE1" w:rsidRPr="00976CE1" w:rsidRDefault="00976CE1" w:rsidP="00976CE1">
            <w:pPr>
              <w:spacing w:before="0"/>
              <w:jc w:val="center"/>
              <w:rPr>
                <w:rFonts w:ascii="Times New Roman" w:hAnsi="Times New Roman" w:cs="Times New Roman"/>
                <w:sz w:val="22"/>
                <w:szCs w:val="22"/>
              </w:rPr>
            </w:pPr>
            <w:r w:rsidRPr="00976CE1">
              <w:rPr>
                <w:rFonts w:ascii="Times New Roman" w:hAnsi="Times New Roman" w:cs="Times New Roman"/>
                <w:sz w:val="22"/>
                <w:szCs w:val="22"/>
              </w:rPr>
              <w:t>3</w:t>
            </w:r>
          </w:p>
        </w:tc>
      </w:tr>
      <w:tr w:rsidR="00976CE1" w:rsidTr="00976CE1">
        <w:tc>
          <w:tcPr>
            <w:tcW w:w="1535" w:type="dxa"/>
          </w:tcPr>
          <w:p w:rsidR="00976CE1" w:rsidRDefault="00976CE1" w:rsidP="00976CE1">
            <w:pPr>
              <w:spacing w:before="0"/>
              <w:jc w:val="center"/>
              <w:rPr>
                <w:rFonts w:ascii="Times New Roman" w:hAnsi="Times New Roman" w:cs="Times New Roman"/>
                <w:b/>
                <w:sz w:val="22"/>
                <w:szCs w:val="22"/>
                <w:u w:val="single"/>
              </w:rPr>
            </w:pPr>
            <w:r w:rsidRPr="001C567C">
              <w:rPr>
                <w:rFonts w:ascii="Times New Roman" w:hAnsi="Times New Roman" w:cs="Times New Roman"/>
                <w:sz w:val="22"/>
                <w:szCs w:val="22"/>
              </w:rPr>
              <w:t>wskaźnik łatwości zadania</w:t>
            </w:r>
          </w:p>
        </w:tc>
        <w:tc>
          <w:tcPr>
            <w:tcW w:w="1535" w:type="dxa"/>
          </w:tcPr>
          <w:p w:rsidR="00976CE1" w:rsidRPr="00976CE1" w:rsidRDefault="00976CE1" w:rsidP="00976CE1">
            <w:pPr>
              <w:spacing w:before="0"/>
              <w:jc w:val="center"/>
              <w:rPr>
                <w:rFonts w:ascii="Times New Roman" w:hAnsi="Times New Roman" w:cs="Times New Roman"/>
                <w:sz w:val="22"/>
                <w:szCs w:val="22"/>
              </w:rPr>
            </w:pPr>
            <w:r w:rsidRPr="00976CE1">
              <w:rPr>
                <w:rFonts w:ascii="Times New Roman" w:hAnsi="Times New Roman" w:cs="Times New Roman"/>
                <w:sz w:val="22"/>
                <w:szCs w:val="22"/>
              </w:rPr>
              <w:t>0,7</w:t>
            </w:r>
          </w:p>
        </w:tc>
        <w:tc>
          <w:tcPr>
            <w:tcW w:w="1535" w:type="dxa"/>
          </w:tcPr>
          <w:p w:rsidR="00976CE1" w:rsidRPr="00976CE1" w:rsidRDefault="00976CE1" w:rsidP="00976CE1">
            <w:pPr>
              <w:spacing w:before="0"/>
              <w:jc w:val="center"/>
              <w:rPr>
                <w:rFonts w:ascii="Times New Roman" w:hAnsi="Times New Roman" w:cs="Times New Roman"/>
                <w:sz w:val="22"/>
                <w:szCs w:val="22"/>
              </w:rPr>
            </w:pPr>
            <w:r w:rsidRPr="00976CE1">
              <w:rPr>
                <w:rFonts w:ascii="Times New Roman" w:hAnsi="Times New Roman" w:cs="Times New Roman"/>
                <w:sz w:val="22"/>
                <w:szCs w:val="22"/>
              </w:rPr>
              <w:t>0,77</w:t>
            </w:r>
          </w:p>
        </w:tc>
        <w:tc>
          <w:tcPr>
            <w:tcW w:w="1535" w:type="dxa"/>
          </w:tcPr>
          <w:p w:rsidR="00976CE1" w:rsidRPr="00976CE1" w:rsidRDefault="00976CE1" w:rsidP="00976CE1">
            <w:pPr>
              <w:spacing w:before="0"/>
              <w:jc w:val="center"/>
              <w:rPr>
                <w:rFonts w:ascii="Times New Roman" w:hAnsi="Times New Roman" w:cs="Times New Roman"/>
                <w:sz w:val="22"/>
                <w:szCs w:val="22"/>
              </w:rPr>
            </w:pPr>
            <w:r w:rsidRPr="00976CE1">
              <w:rPr>
                <w:rFonts w:ascii="Times New Roman" w:hAnsi="Times New Roman" w:cs="Times New Roman"/>
                <w:sz w:val="22"/>
                <w:szCs w:val="22"/>
              </w:rPr>
              <w:t>0,76</w:t>
            </w:r>
          </w:p>
        </w:tc>
        <w:tc>
          <w:tcPr>
            <w:tcW w:w="1535" w:type="dxa"/>
          </w:tcPr>
          <w:p w:rsidR="00976CE1" w:rsidRPr="00976CE1" w:rsidRDefault="00976CE1" w:rsidP="00976CE1">
            <w:pPr>
              <w:spacing w:before="0"/>
              <w:jc w:val="center"/>
              <w:rPr>
                <w:rFonts w:ascii="Times New Roman" w:hAnsi="Times New Roman" w:cs="Times New Roman"/>
                <w:sz w:val="22"/>
                <w:szCs w:val="22"/>
              </w:rPr>
            </w:pPr>
            <w:r w:rsidRPr="00976CE1">
              <w:rPr>
                <w:rFonts w:ascii="Times New Roman" w:hAnsi="Times New Roman" w:cs="Times New Roman"/>
                <w:sz w:val="22"/>
                <w:szCs w:val="22"/>
              </w:rPr>
              <w:t>0,53</w:t>
            </w:r>
          </w:p>
        </w:tc>
        <w:tc>
          <w:tcPr>
            <w:tcW w:w="1535" w:type="dxa"/>
          </w:tcPr>
          <w:p w:rsidR="00976CE1" w:rsidRPr="00976CE1" w:rsidRDefault="00976CE1" w:rsidP="00976CE1">
            <w:pPr>
              <w:spacing w:before="0"/>
              <w:jc w:val="center"/>
              <w:rPr>
                <w:rFonts w:ascii="Times New Roman" w:hAnsi="Times New Roman" w:cs="Times New Roman"/>
                <w:sz w:val="22"/>
                <w:szCs w:val="22"/>
              </w:rPr>
            </w:pPr>
            <w:r w:rsidRPr="00976CE1">
              <w:rPr>
                <w:rFonts w:ascii="Times New Roman" w:hAnsi="Times New Roman" w:cs="Times New Roman"/>
                <w:sz w:val="22"/>
                <w:szCs w:val="22"/>
              </w:rPr>
              <w:t>0,75</w:t>
            </w:r>
          </w:p>
        </w:tc>
      </w:tr>
    </w:tbl>
    <w:p w:rsidR="009D176E" w:rsidRPr="001C567C" w:rsidRDefault="009D176E" w:rsidP="001C567C">
      <w:pPr>
        <w:spacing w:before="0" w:after="0"/>
        <w:jc w:val="both"/>
        <w:rPr>
          <w:rFonts w:ascii="Times New Roman" w:hAnsi="Times New Roman" w:cs="Times New Roman"/>
          <w:b/>
          <w:sz w:val="22"/>
          <w:szCs w:val="22"/>
          <w:u w:val="single"/>
        </w:rPr>
      </w:pPr>
    </w:p>
    <w:p w:rsidR="009D176E" w:rsidRPr="001C567C" w:rsidRDefault="009D176E" w:rsidP="001C567C">
      <w:pPr>
        <w:spacing w:before="0" w:after="0"/>
        <w:jc w:val="both"/>
        <w:rPr>
          <w:rFonts w:ascii="Times New Roman" w:hAnsi="Times New Roman" w:cs="Times New Roman"/>
          <w:b/>
          <w:sz w:val="22"/>
          <w:szCs w:val="22"/>
          <w:u w:val="single"/>
        </w:rPr>
      </w:pPr>
    </w:p>
    <w:p w:rsidR="009D176E" w:rsidRPr="001C567C" w:rsidRDefault="009D176E" w:rsidP="00B67F3A">
      <w:pPr>
        <w:pStyle w:val="Tekstpodstawowywcity"/>
        <w:spacing w:before="0" w:after="0"/>
        <w:ind w:left="0" w:firstLine="708"/>
        <w:jc w:val="both"/>
        <w:rPr>
          <w:rFonts w:ascii="Times New Roman" w:hAnsi="Times New Roman" w:cs="Times New Roman"/>
          <w:sz w:val="22"/>
          <w:szCs w:val="22"/>
        </w:rPr>
      </w:pPr>
      <w:r w:rsidRPr="001C567C">
        <w:rPr>
          <w:rFonts w:ascii="Times New Roman" w:hAnsi="Times New Roman" w:cs="Times New Roman"/>
          <w:sz w:val="22"/>
          <w:szCs w:val="22"/>
        </w:rPr>
        <w:t>W kwietniu 2015 roku uczniowie klasy VI pisali sprawdzian również z języka angielskiego. Analiza sprawdzianu daje obraz stopnia opanowania czterech  umiejętności: Rozumienie wypowiedzi ustnej, reagowanie na wypowiedzi, znajomość środków językowych, rozumienie wypowiedzi pisemnej. Pierwsza, druga oraz czwarta  umiejętność okazały się łatwe. Tylko znajomość środków językowych dla uczniów okazała się umiarkowanie łatwa. Ze sz</w:t>
      </w:r>
      <w:r w:rsidR="00B67F3A">
        <w:rPr>
          <w:rFonts w:ascii="Times New Roman" w:hAnsi="Times New Roman" w:cs="Times New Roman"/>
          <w:sz w:val="22"/>
          <w:szCs w:val="22"/>
        </w:rPr>
        <w:t>czegółowej analizy wynika, że w </w:t>
      </w:r>
      <w:r w:rsidRPr="001C567C">
        <w:rPr>
          <w:rFonts w:ascii="Times New Roman" w:hAnsi="Times New Roman" w:cs="Times New Roman"/>
          <w:sz w:val="22"/>
          <w:szCs w:val="22"/>
        </w:rPr>
        <w:t>arkuszu były 5 zadań trudnych, 8 – umiarkowanie trudnych, 17 –  łatwych i 10 bardzo łatwych. Jedna kompetencja okazała się  bardzo trudna.</w:t>
      </w:r>
    </w:p>
    <w:p w:rsidR="009D176E" w:rsidRPr="001C567C" w:rsidRDefault="009D176E" w:rsidP="001C567C">
      <w:pPr>
        <w:spacing w:before="0" w:after="0"/>
        <w:jc w:val="both"/>
        <w:rPr>
          <w:rFonts w:ascii="Times New Roman" w:hAnsi="Times New Roman" w:cs="Times New Roman"/>
          <w:sz w:val="22"/>
          <w:szCs w:val="22"/>
        </w:rPr>
      </w:pPr>
      <w:r w:rsidRPr="001C567C">
        <w:rPr>
          <w:rFonts w:ascii="Times New Roman" w:hAnsi="Times New Roman" w:cs="Times New Roman"/>
          <w:sz w:val="22"/>
          <w:szCs w:val="22"/>
        </w:rPr>
        <w:t xml:space="preserve">W dalszej pracy z uczniami należy zwrócić szczególną uwagę na doskonalenie umiejętności rozumienia wypowiedzi pisemnej oraz znajomość </w:t>
      </w:r>
      <w:r w:rsidR="00B67F3A">
        <w:rPr>
          <w:rFonts w:ascii="Times New Roman" w:hAnsi="Times New Roman" w:cs="Times New Roman"/>
          <w:sz w:val="22"/>
          <w:szCs w:val="22"/>
        </w:rPr>
        <w:t>środków</w:t>
      </w:r>
      <w:r w:rsidRPr="001C567C">
        <w:rPr>
          <w:rFonts w:ascii="Times New Roman" w:hAnsi="Times New Roman" w:cs="Times New Roman"/>
          <w:sz w:val="22"/>
          <w:szCs w:val="22"/>
        </w:rPr>
        <w:t xml:space="preserve"> językowych.</w:t>
      </w:r>
    </w:p>
    <w:p w:rsidR="009D176E" w:rsidRPr="001C567C" w:rsidRDefault="009D176E" w:rsidP="001C567C">
      <w:pPr>
        <w:spacing w:before="0" w:after="0"/>
        <w:ind w:firstLine="708"/>
        <w:jc w:val="both"/>
        <w:rPr>
          <w:rFonts w:ascii="Times New Roman" w:hAnsi="Times New Roman" w:cs="Times New Roman"/>
          <w:sz w:val="22"/>
          <w:szCs w:val="22"/>
        </w:rPr>
      </w:pPr>
      <w:r w:rsidRPr="001C567C">
        <w:rPr>
          <w:rFonts w:ascii="Times New Roman" w:hAnsi="Times New Roman" w:cs="Times New Roman"/>
          <w:sz w:val="22"/>
          <w:szCs w:val="22"/>
        </w:rPr>
        <w:t>Nauczyciele uczący w naszej szkole dokładnie przeanalizowali wskaźniki łatwości poszczególnych zadań (sprawdzanych umiejętności) i wyciąg</w:t>
      </w:r>
      <w:r w:rsidR="00B67F3A">
        <w:rPr>
          <w:rFonts w:ascii="Times New Roman" w:hAnsi="Times New Roman" w:cs="Times New Roman"/>
          <w:sz w:val="22"/>
          <w:szCs w:val="22"/>
        </w:rPr>
        <w:t>nęli wnioski do dalszej pracy</w:t>
      </w:r>
      <w:r w:rsidRPr="001C567C">
        <w:rPr>
          <w:rFonts w:ascii="Times New Roman" w:hAnsi="Times New Roman" w:cs="Times New Roman"/>
          <w:sz w:val="22"/>
          <w:szCs w:val="22"/>
        </w:rPr>
        <w:t xml:space="preserve"> z uczniami, m.in. na ich podstawie opracowano „program wspierający”.  </w:t>
      </w:r>
    </w:p>
    <w:p w:rsidR="009D176E" w:rsidRPr="001C567C" w:rsidRDefault="009D176E" w:rsidP="001C567C">
      <w:pPr>
        <w:spacing w:before="0" w:after="0"/>
        <w:ind w:firstLine="708"/>
        <w:jc w:val="both"/>
        <w:rPr>
          <w:rFonts w:ascii="Times New Roman" w:hAnsi="Times New Roman" w:cs="Times New Roman"/>
          <w:sz w:val="22"/>
          <w:szCs w:val="22"/>
        </w:rPr>
      </w:pPr>
      <w:r w:rsidRPr="001C567C">
        <w:rPr>
          <w:rFonts w:ascii="Times New Roman" w:hAnsi="Times New Roman" w:cs="Times New Roman"/>
          <w:sz w:val="22"/>
          <w:szCs w:val="22"/>
        </w:rPr>
        <w:t xml:space="preserve">  Analizując wyniki sprawdzianu nauczyciele dokonali również oceny wpływu czynników zewnątrzszkolnych i wewnątrzszkolnych na osiągnięcia edukacyjne uczniów. Tegoroczne wyniki były wypadkową kilku czynników: możliwości indywidualnych uczniów i ich motywacji do nauki, uwarunkowań środowiskowych i wewnątrzszkolnych, związanych z pracą szkoły. Sprzyjały one osiąganiu dobrych wyników w nauce – u większości szóstoklasistów następował systematyczny przyrost wiedzy i umiejętności, co przełożyło się na dobry wynik na sprawdzianie.</w:t>
      </w:r>
      <w:r w:rsidRPr="001C567C">
        <w:rPr>
          <w:rFonts w:ascii="Times New Roman" w:hAnsi="Times New Roman" w:cs="Times New Roman"/>
          <w:b/>
          <w:bCs/>
          <w:i/>
          <w:iCs/>
          <w:sz w:val="22"/>
          <w:szCs w:val="22"/>
        </w:rPr>
        <w:t xml:space="preserve"> </w:t>
      </w:r>
    </w:p>
    <w:p w:rsidR="00B67F3A" w:rsidRDefault="00B67F3A" w:rsidP="001C567C">
      <w:pPr>
        <w:spacing w:before="0" w:after="0"/>
        <w:jc w:val="both"/>
        <w:rPr>
          <w:rFonts w:ascii="Times New Roman" w:hAnsi="Times New Roman" w:cs="Times New Roman"/>
          <w:b/>
          <w:i/>
          <w:sz w:val="22"/>
          <w:szCs w:val="22"/>
        </w:rPr>
      </w:pPr>
    </w:p>
    <w:p w:rsidR="009D176E" w:rsidRPr="001C567C" w:rsidRDefault="009D176E" w:rsidP="00B67F3A">
      <w:pPr>
        <w:spacing w:before="0" w:after="0"/>
        <w:jc w:val="both"/>
        <w:rPr>
          <w:rFonts w:ascii="Times New Roman" w:hAnsi="Times New Roman" w:cs="Times New Roman"/>
          <w:b/>
          <w:i/>
          <w:sz w:val="22"/>
          <w:szCs w:val="22"/>
        </w:rPr>
      </w:pPr>
      <w:r w:rsidRPr="001C567C">
        <w:rPr>
          <w:rFonts w:ascii="Times New Roman" w:hAnsi="Times New Roman" w:cs="Times New Roman"/>
          <w:b/>
          <w:i/>
          <w:sz w:val="22"/>
          <w:szCs w:val="22"/>
        </w:rPr>
        <w:t>Program wspierający</w:t>
      </w:r>
    </w:p>
    <w:p w:rsidR="009D176E" w:rsidRPr="001C567C" w:rsidRDefault="009D176E" w:rsidP="00B67F3A">
      <w:pPr>
        <w:spacing w:before="0" w:after="0"/>
        <w:ind w:firstLine="708"/>
        <w:jc w:val="both"/>
        <w:rPr>
          <w:rFonts w:ascii="Times New Roman" w:hAnsi="Times New Roman" w:cs="Times New Roman"/>
          <w:sz w:val="22"/>
          <w:szCs w:val="22"/>
        </w:rPr>
      </w:pPr>
      <w:r w:rsidRPr="001C567C">
        <w:rPr>
          <w:rFonts w:ascii="Times New Roman" w:hAnsi="Times New Roman" w:cs="Times New Roman"/>
          <w:sz w:val="22"/>
          <w:szCs w:val="22"/>
        </w:rPr>
        <w:t>Nauczyciele uczący w szkole opracowali program, który z jednej strony uwzględniałby doskonalenie umiejętności ujętych we wnioskach raportu, z drugiej – służył podnoszeniu jakości pracy w szkole.</w:t>
      </w:r>
    </w:p>
    <w:p w:rsidR="009D176E" w:rsidRPr="001C567C" w:rsidRDefault="009D176E" w:rsidP="001C567C">
      <w:pPr>
        <w:spacing w:before="0" w:after="0"/>
        <w:jc w:val="both"/>
        <w:rPr>
          <w:rFonts w:ascii="Times New Roman" w:hAnsi="Times New Roman" w:cs="Times New Roman"/>
          <w:sz w:val="22"/>
          <w:szCs w:val="22"/>
        </w:rPr>
      </w:pPr>
      <w:r w:rsidRPr="001C567C">
        <w:rPr>
          <w:rFonts w:ascii="Times New Roman" w:hAnsi="Times New Roman" w:cs="Times New Roman"/>
          <w:sz w:val="22"/>
          <w:szCs w:val="22"/>
        </w:rPr>
        <w:t>Cele i zadania „programu wspierającego”:</w:t>
      </w:r>
    </w:p>
    <w:p w:rsidR="009D176E" w:rsidRPr="001C567C" w:rsidRDefault="009D176E" w:rsidP="00B67F3A">
      <w:pPr>
        <w:numPr>
          <w:ilvl w:val="0"/>
          <w:numId w:val="24"/>
        </w:numPr>
        <w:tabs>
          <w:tab w:val="clear" w:pos="1020"/>
          <w:tab w:val="num" w:pos="360"/>
        </w:tabs>
        <w:spacing w:before="0" w:after="0"/>
        <w:ind w:left="360"/>
        <w:jc w:val="both"/>
        <w:rPr>
          <w:rFonts w:ascii="Times New Roman" w:hAnsi="Times New Roman" w:cs="Times New Roman"/>
          <w:sz w:val="22"/>
          <w:szCs w:val="22"/>
        </w:rPr>
      </w:pPr>
      <w:r w:rsidRPr="001C567C">
        <w:rPr>
          <w:rFonts w:ascii="Times New Roman" w:hAnsi="Times New Roman" w:cs="Times New Roman"/>
          <w:sz w:val="22"/>
          <w:szCs w:val="22"/>
        </w:rPr>
        <w:t>wykorzystywanie zaleceń PPP w stosunku do uczniów mających trudności w nauce lub obniżone wymagania edukacyjne;</w:t>
      </w:r>
    </w:p>
    <w:p w:rsidR="009D176E" w:rsidRPr="001C567C" w:rsidRDefault="009D176E" w:rsidP="00B67F3A">
      <w:pPr>
        <w:numPr>
          <w:ilvl w:val="0"/>
          <w:numId w:val="24"/>
        </w:numPr>
        <w:tabs>
          <w:tab w:val="clear" w:pos="1020"/>
          <w:tab w:val="num" w:pos="360"/>
        </w:tabs>
        <w:spacing w:before="0" w:after="0"/>
        <w:ind w:left="360"/>
        <w:jc w:val="both"/>
        <w:rPr>
          <w:rFonts w:ascii="Times New Roman" w:hAnsi="Times New Roman" w:cs="Times New Roman"/>
          <w:sz w:val="22"/>
          <w:szCs w:val="22"/>
        </w:rPr>
      </w:pPr>
      <w:r w:rsidRPr="001C567C">
        <w:rPr>
          <w:rFonts w:ascii="Times New Roman" w:hAnsi="Times New Roman" w:cs="Times New Roman"/>
          <w:sz w:val="22"/>
          <w:szCs w:val="22"/>
        </w:rPr>
        <w:t>realizowanie wybranych treści edukacji czytelniczej i medialnej na zajęciach;</w:t>
      </w:r>
    </w:p>
    <w:p w:rsidR="009D176E" w:rsidRPr="001C567C" w:rsidRDefault="009D176E" w:rsidP="00B67F3A">
      <w:pPr>
        <w:numPr>
          <w:ilvl w:val="0"/>
          <w:numId w:val="24"/>
        </w:numPr>
        <w:tabs>
          <w:tab w:val="clear" w:pos="1020"/>
          <w:tab w:val="num" w:pos="360"/>
        </w:tabs>
        <w:spacing w:before="0" w:after="0"/>
        <w:ind w:left="360"/>
        <w:jc w:val="both"/>
        <w:rPr>
          <w:rFonts w:ascii="Times New Roman" w:hAnsi="Times New Roman" w:cs="Times New Roman"/>
          <w:sz w:val="22"/>
          <w:szCs w:val="22"/>
        </w:rPr>
      </w:pPr>
      <w:r w:rsidRPr="001C567C">
        <w:rPr>
          <w:rFonts w:ascii="Times New Roman" w:hAnsi="Times New Roman" w:cs="Times New Roman"/>
          <w:sz w:val="22"/>
          <w:szCs w:val="22"/>
        </w:rPr>
        <w:t>prowadzenie zajęć korekcyjno – kompensacyjnych w kl. IV – VI w ramach programu edukacyjno – terapeutycznego ,,Ortograffiti”;</w:t>
      </w:r>
    </w:p>
    <w:p w:rsidR="009D176E" w:rsidRPr="001C567C" w:rsidRDefault="009D176E" w:rsidP="00B67F3A">
      <w:pPr>
        <w:numPr>
          <w:ilvl w:val="0"/>
          <w:numId w:val="24"/>
        </w:numPr>
        <w:tabs>
          <w:tab w:val="clear" w:pos="1020"/>
          <w:tab w:val="num" w:pos="360"/>
        </w:tabs>
        <w:spacing w:before="0" w:after="0"/>
        <w:ind w:left="360"/>
        <w:jc w:val="both"/>
        <w:rPr>
          <w:rFonts w:ascii="Times New Roman" w:hAnsi="Times New Roman" w:cs="Times New Roman"/>
          <w:sz w:val="22"/>
          <w:szCs w:val="22"/>
        </w:rPr>
      </w:pPr>
      <w:r w:rsidRPr="001C567C">
        <w:rPr>
          <w:rFonts w:ascii="Times New Roman" w:hAnsi="Times New Roman" w:cs="Times New Roman"/>
          <w:sz w:val="22"/>
          <w:szCs w:val="22"/>
        </w:rPr>
        <w:t>prowadzenie wewnętrznych i zewnętrznych diagnoz celem dokonania wstępnej analizy opanowania poszczególnych umiejętności przez uczniów;</w:t>
      </w:r>
    </w:p>
    <w:p w:rsidR="009D176E" w:rsidRPr="001C567C" w:rsidRDefault="009D176E" w:rsidP="00B67F3A">
      <w:pPr>
        <w:numPr>
          <w:ilvl w:val="0"/>
          <w:numId w:val="24"/>
        </w:numPr>
        <w:tabs>
          <w:tab w:val="clear" w:pos="1020"/>
          <w:tab w:val="num" w:pos="360"/>
        </w:tabs>
        <w:spacing w:before="0" w:after="0"/>
        <w:ind w:left="360"/>
        <w:jc w:val="both"/>
        <w:rPr>
          <w:rFonts w:ascii="Times New Roman" w:hAnsi="Times New Roman" w:cs="Times New Roman"/>
          <w:sz w:val="22"/>
          <w:szCs w:val="22"/>
        </w:rPr>
      </w:pPr>
      <w:r w:rsidRPr="001C567C">
        <w:rPr>
          <w:rFonts w:ascii="Times New Roman" w:hAnsi="Times New Roman" w:cs="Times New Roman"/>
          <w:sz w:val="22"/>
          <w:szCs w:val="22"/>
        </w:rPr>
        <w:t>doskonalenie techniki głośnego czytania;</w:t>
      </w:r>
    </w:p>
    <w:p w:rsidR="009D176E" w:rsidRPr="001C567C" w:rsidRDefault="009D176E" w:rsidP="00B67F3A">
      <w:pPr>
        <w:numPr>
          <w:ilvl w:val="0"/>
          <w:numId w:val="24"/>
        </w:numPr>
        <w:tabs>
          <w:tab w:val="clear" w:pos="1020"/>
          <w:tab w:val="num" w:pos="360"/>
        </w:tabs>
        <w:spacing w:before="0" w:after="0"/>
        <w:ind w:left="360"/>
        <w:jc w:val="both"/>
        <w:rPr>
          <w:rFonts w:ascii="Times New Roman" w:hAnsi="Times New Roman" w:cs="Times New Roman"/>
          <w:sz w:val="22"/>
          <w:szCs w:val="22"/>
        </w:rPr>
      </w:pPr>
      <w:r w:rsidRPr="001C567C">
        <w:rPr>
          <w:rFonts w:ascii="Times New Roman" w:hAnsi="Times New Roman" w:cs="Times New Roman"/>
          <w:sz w:val="22"/>
          <w:szCs w:val="22"/>
        </w:rPr>
        <w:t>systematyczne stosowanie we wszystkich klasach zadań bad</w:t>
      </w:r>
      <w:r w:rsidR="00B67F3A">
        <w:rPr>
          <w:rFonts w:ascii="Times New Roman" w:hAnsi="Times New Roman" w:cs="Times New Roman"/>
          <w:sz w:val="22"/>
          <w:szCs w:val="22"/>
        </w:rPr>
        <w:t>ających umiejętność czytania ze </w:t>
      </w:r>
      <w:r w:rsidRPr="001C567C">
        <w:rPr>
          <w:rFonts w:ascii="Times New Roman" w:hAnsi="Times New Roman" w:cs="Times New Roman"/>
          <w:sz w:val="22"/>
          <w:szCs w:val="22"/>
        </w:rPr>
        <w:t>zrozumieniem, w tym czytania poleceń;</w:t>
      </w:r>
    </w:p>
    <w:p w:rsidR="009D176E" w:rsidRPr="001C567C" w:rsidRDefault="009D176E" w:rsidP="00B67F3A">
      <w:pPr>
        <w:numPr>
          <w:ilvl w:val="0"/>
          <w:numId w:val="24"/>
        </w:numPr>
        <w:tabs>
          <w:tab w:val="clear" w:pos="1020"/>
          <w:tab w:val="num" w:pos="360"/>
        </w:tabs>
        <w:spacing w:before="0" w:after="0"/>
        <w:ind w:left="360"/>
        <w:jc w:val="both"/>
        <w:rPr>
          <w:rFonts w:ascii="Times New Roman" w:hAnsi="Times New Roman" w:cs="Times New Roman"/>
          <w:sz w:val="22"/>
          <w:szCs w:val="22"/>
        </w:rPr>
      </w:pPr>
      <w:r w:rsidRPr="001C567C">
        <w:rPr>
          <w:rFonts w:ascii="Times New Roman" w:hAnsi="Times New Roman" w:cs="Times New Roman"/>
          <w:sz w:val="22"/>
          <w:szCs w:val="22"/>
        </w:rPr>
        <w:t>wykorzystywanie na zajęciach edukacyjnych różnych źródeł informacji;</w:t>
      </w:r>
    </w:p>
    <w:p w:rsidR="009D176E" w:rsidRPr="001C567C" w:rsidRDefault="009D176E" w:rsidP="00B67F3A">
      <w:pPr>
        <w:numPr>
          <w:ilvl w:val="0"/>
          <w:numId w:val="24"/>
        </w:numPr>
        <w:tabs>
          <w:tab w:val="clear" w:pos="1020"/>
          <w:tab w:val="num" w:pos="360"/>
        </w:tabs>
        <w:spacing w:before="0" w:after="0"/>
        <w:ind w:left="360"/>
        <w:jc w:val="both"/>
        <w:rPr>
          <w:rFonts w:ascii="Times New Roman" w:hAnsi="Times New Roman" w:cs="Times New Roman"/>
          <w:sz w:val="22"/>
          <w:szCs w:val="22"/>
        </w:rPr>
      </w:pPr>
      <w:r w:rsidRPr="001C567C">
        <w:rPr>
          <w:rFonts w:ascii="Times New Roman" w:hAnsi="Times New Roman" w:cs="Times New Roman"/>
          <w:sz w:val="22"/>
          <w:szCs w:val="22"/>
        </w:rPr>
        <w:t>kształcenie umiejętności weryfikowania wyników - analizowania i oceniania ich sensowności;</w:t>
      </w:r>
    </w:p>
    <w:p w:rsidR="009D176E" w:rsidRDefault="009D176E" w:rsidP="00B67F3A">
      <w:pPr>
        <w:numPr>
          <w:ilvl w:val="0"/>
          <w:numId w:val="24"/>
        </w:numPr>
        <w:tabs>
          <w:tab w:val="clear" w:pos="1020"/>
          <w:tab w:val="num" w:pos="360"/>
        </w:tabs>
        <w:spacing w:before="0" w:after="0"/>
        <w:ind w:left="360"/>
        <w:jc w:val="both"/>
        <w:rPr>
          <w:rFonts w:ascii="Times New Roman" w:hAnsi="Times New Roman" w:cs="Times New Roman"/>
          <w:sz w:val="22"/>
          <w:szCs w:val="22"/>
        </w:rPr>
      </w:pPr>
      <w:r w:rsidRPr="001C567C">
        <w:rPr>
          <w:rFonts w:ascii="Times New Roman" w:hAnsi="Times New Roman" w:cs="Times New Roman"/>
          <w:sz w:val="22"/>
          <w:szCs w:val="22"/>
        </w:rPr>
        <w:t>w procesie nauczania odnosić teorię do praktyki, m.in. poprzez doświadczenia i obserwacje zjawisk;</w:t>
      </w:r>
    </w:p>
    <w:p w:rsidR="009D176E" w:rsidRPr="00B67F3A" w:rsidRDefault="009D176E" w:rsidP="00B67F3A">
      <w:pPr>
        <w:numPr>
          <w:ilvl w:val="0"/>
          <w:numId w:val="24"/>
        </w:numPr>
        <w:tabs>
          <w:tab w:val="clear" w:pos="1020"/>
          <w:tab w:val="num" w:pos="360"/>
        </w:tabs>
        <w:spacing w:before="0" w:after="0"/>
        <w:ind w:left="360"/>
        <w:jc w:val="both"/>
        <w:rPr>
          <w:rFonts w:ascii="Times New Roman" w:hAnsi="Times New Roman" w:cs="Times New Roman"/>
          <w:sz w:val="22"/>
          <w:szCs w:val="22"/>
        </w:rPr>
      </w:pPr>
      <w:r w:rsidRPr="00B67F3A">
        <w:rPr>
          <w:rFonts w:ascii="Times New Roman" w:hAnsi="Times New Roman" w:cs="Times New Roman"/>
          <w:sz w:val="22"/>
          <w:szCs w:val="22"/>
        </w:rPr>
        <w:t>wszyscy nauczyciele uczą poprawności językowej  w mowie i piśmie oraz dbają o kulturę słowa uczniów</w:t>
      </w:r>
      <w:r w:rsidR="00B67F3A">
        <w:rPr>
          <w:rFonts w:ascii="Times New Roman" w:hAnsi="Times New Roman" w:cs="Times New Roman"/>
          <w:sz w:val="22"/>
          <w:szCs w:val="22"/>
        </w:rPr>
        <w:t>.</w:t>
      </w:r>
    </w:p>
    <w:p w:rsidR="002F31EA" w:rsidRPr="0060033F" w:rsidRDefault="002F31EA" w:rsidP="00B67F3A">
      <w:pPr>
        <w:spacing w:before="0" w:after="0"/>
        <w:jc w:val="both"/>
        <w:rPr>
          <w:rFonts w:ascii="Times New Roman" w:hAnsi="Times New Roman" w:cs="Times New Roman"/>
          <w:sz w:val="22"/>
          <w:szCs w:val="22"/>
        </w:rPr>
      </w:pPr>
    </w:p>
    <w:p w:rsidR="006747AA" w:rsidRPr="00B67F3A" w:rsidRDefault="0096204A" w:rsidP="0096204A">
      <w:pPr>
        <w:spacing w:before="0" w:after="0" w:line="360" w:lineRule="auto"/>
        <w:jc w:val="center"/>
        <w:rPr>
          <w:rFonts w:ascii="Times New Roman" w:hAnsi="Times New Roman" w:cs="Times New Roman"/>
          <w:b/>
          <w:sz w:val="22"/>
          <w:szCs w:val="22"/>
        </w:rPr>
      </w:pPr>
      <w:r w:rsidRPr="00B67F3A">
        <w:rPr>
          <w:rFonts w:ascii="Times New Roman" w:hAnsi="Times New Roman" w:cs="Times New Roman"/>
          <w:b/>
          <w:sz w:val="22"/>
          <w:szCs w:val="22"/>
        </w:rPr>
        <w:t>EGZAMIN GIMNA</w:t>
      </w:r>
      <w:r w:rsidR="00F772F5" w:rsidRPr="00B67F3A">
        <w:rPr>
          <w:rFonts w:ascii="Times New Roman" w:hAnsi="Times New Roman" w:cs="Times New Roman"/>
          <w:b/>
          <w:sz w:val="22"/>
          <w:szCs w:val="22"/>
        </w:rPr>
        <w:t>Z</w:t>
      </w:r>
      <w:r w:rsidRPr="00B67F3A">
        <w:rPr>
          <w:rFonts w:ascii="Times New Roman" w:hAnsi="Times New Roman" w:cs="Times New Roman"/>
          <w:b/>
          <w:sz w:val="22"/>
          <w:szCs w:val="22"/>
        </w:rPr>
        <w:t>JALNY</w:t>
      </w:r>
    </w:p>
    <w:p w:rsidR="005B6272" w:rsidRPr="0060033F" w:rsidRDefault="005B6272" w:rsidP="009B4B73">
      <w:pPr>
        <w:spacing w:before="0" w:after="0"/>
        <w:jc w:val="both"/>
        <w:rPr>
          <w:rFonts w:ascii="Times New Roman" w:hAnsi="Times New Roman" w:cs="Times New Roman"/>
          <w:sz w:val="22"/>
          <w:szCs w:val="22"/>
        </w:rPr>
      </w:pPr>
      <w:r w:rsidRPr="0060033F">
        <w:rPr>
          <w:rFonts w:ascii="Times New Roman" w:hAnsi="Times New Roman" w:cs="Times New Roman"/>
          <w:sz w:val="22"/>
          <w:szCs w:val="22"/>
        </w:rPr>
        <w:t>Egzamin gimnazjalny jest:</w:t>
      </w:r>
    </w:p>
    <w:p w:rsidR="005B6272" w:rsidRPr="0060033F" w:rsidRDefault="005B6272" w:rsidP="009D176E">
      <w:pPr>
        <w:pStyle w:val="Akapitzlist"/>
        <w:numPr>
          <w:ilvl w:val="0"/>
          <w:numId w:val="9"/>
        </w:numPr>
        <w:spacing w:before="0" w:after="0"/>
        <w:jc w:val="both"/>
        <w:rPr>
          <w:rFonts w:ascii="Times New Roman" w:hAnsi="Times New Roman" w:cs="Times New Roman"/>
          <w:sz w:val="22"/>
          <w:szCs w:val="22"/>
        </w:rPr>
      </w:pPr>
      <w:r w:rsidRPr="0060033F">
        <w:rPr>
          <w:rFonts w:ascii="Times New Roman" w:hAnsi="Times New Roman" w:cs="Times New Roman"/>
          <w:sz w:val="22"/>
          <w:szCs w:val="22"/>
        </w:rPr>
        <w:t>powszechny – zdają go wszyscy uczniowie, z wyjątkiem upośledzonych umysłowo w stopniu umiarkowanym i ciężkim,</w:t>
      </w:r>
    </w:p>
    <w:p w:rsidR="005B6272" w:rsidRPr="0060033F" w:rsidRDefault="005B6272" w:rsidP="009D176E">
      <w:pPr>
        <w:pStyle w:val="Akapitzlist"/>
        <w:numPr>
          <w:ilvl w:val="0"/>
          <w:numId w:val="9"/>
        </w:numPr>
        <w:spacing w:before="0" w:after="0"/>
        <w:jc w:val="both"/>
        <w:rPr>
          <w:rFonts w:ascii="Times New Roman" w:hAnsi="Times New Roman" w:cs="Times New Roman"/>
          <w:sz w:val="22"/>
          <w:szCs w:val="22"/>
        </w:rPr>
      </w:pPr>
      <w:r w:rsidRPr="0060033F">
        <w:rPr>
          <w:rFonts w:ascii="Times New Roman" w:hAnsi="Times New Roman" w:cs="Times New Roman"/>
          <w:sz w:val="22"/>
          <w:szCs w:val="22"/>
        </w:rPr>
        <w:t>obowiązkowy – przystąpienie do niego jest warunkiem ukończenia szkoły</w:t>
      </w:r>
      <w:r w:rsidR="00440557">
        <w:rPr>
          <w:rFonts w:ascii="Times New Roman" w:hAnsi="Times New Roman" w:cs="Times New Roman"/>
          <w:sz w:val="22"/>
          <w:szCs w:val="22"/>
        </w:rPr>
        <w:t xml:space="preserve"> </w:t>
      </w:r>
      <w:r w:rsidRPr="0060033F">
        <w:rPr>
          <w:rFonts w:ascii="Times New Roman" w:hAnsi="Times New Roman" w:cs="Times New Roman"/>
          <w:sz w:val="22"/>
          <w:szCs w:val="22"/>
        </w:rPr>
        <w:t>(jeżeli ktoś nie przystąpi do egzaminu, będzie musiał powtórzyć ostatnią klasę),</w:t>
      </w:r>
    </w:p>
    <w:p w:rsidR="005B6272" w:rsidRPr="0060033F" w:rsidRDefault="005B6272" w:rsidP="009D176E">
      <w:pPr>
        <w:pStyle w:val="Akapitzlist"/>
        <w:numPr>
          <w:ilvl w:val="0"/>
          <w:numId w:val="9"/>
        </w:numPr>
        <w:spacing w:before="0" w:after="0"/>
        <w:jc w:val="both"/>
        <w:rPr>
          <w:rFonts w:ascii="Times New Roman" w:hAnsi="Times New Roman" w:cs="Times New Roman"/>
          <w:sz w:val="22"/>
          <w:szCs w:val="22"/>
        </w:rPr>
      </w:pPr>
      <w:r w:rsidRPr="0060033F">
        <w:rPr>
          <w:rFonts w:ascii="Times New Roman" w:hAnsi="Times New Roman" w:cs="Times New Roman"/>
          <w:sz w:val="22"/>
          <w:szCs w:val="22"/>
        </w:rPr>
        <w:t>zewnętrzny – pisany w czasie trzech kolejnych dni w macierzystych szkołach, lecz zakodowane prace sprawdzają egzaminatorzy OKE,</w:t>
      </w:r>
    </w:p>
    <w:p w:rsidR="005B6272" w:rsidRPr="00CA7701" w:rsidRDefault="005B6272" w:rsidP="00CA7701">
      <w:pPr>
        <w:spacing w:before="0" w:after="0"/>
        <w:jc w:val="both"/>
        <w:rPr>
          <w:rFonts w:ascii="Times New Roman" w:hAnsi="Times New Roman" w:cs="Times New Roman"/>
          <w:sz w:val="22"/>
          <w:szCs w:val="22"/>
        </w:rPr>
      </w:pPr>
      <w:r w:rsidRPr="00CA7701">
        <w:rPr>
          <w:rFonts w:ascii="Times New Roman" w:hAnsi="Times New Roman" w:cs="Times New Roman"/>
          <w:sz w:val="22"/>
          <w:szCs w:val="22"/>
        </w:rPr>
        <w:t xml:space="preserve"> </w:t>
      </w:r>
    </w:p>
    <w:p w:rsidR="0087673F" w:rsidRDefault="005B6272" w:rsidP="00100D80">
      <w:pPr>
        <w:spacing w:before="0" w:after="0"/>
        <w:jc w:val="both"/>
        <w:rPr>
          <w:rFonts w:ascii="Times New Roman" w:hAnsi="Times New Roman" w:cs="Times New Roman"/>
          <w:sz w:val="22"/>
          <w:szCs w:val="22"/>
        </w:rPr>
      </w:pPr>
      <w:r w:rsidRPr="0060033F">
        <w:rPr>
          <w:rFonts w:ascii="Times New Roman" w:hAnsi="Times New Roman" w:cs="Times New Roman"/>
          <w:sz w:val="22"/>
          <w:szCs w:val="22"/>
        </w:rPr>
        <w:t xml:space="preserve">Egzamin gimnazjalny sprawdza stopień opanowania umiejętności i wiadomości istotnych dla przedmiotów humanistycznych, matematyczno-przyrodniczych oraz języka obcego nowożytnego (nauczanego w szkole jako obowiązkowy). </w:t>
      </w:r>
    </w:p>
    <w:p w:rsidR="00515A9C" w:rsidRPr="0060033F" w:rsidRDefault="00515A9C" w:rsidP="00100D80">
      <w:pPr>
        <w:spacing w:before="0" w:after="0"/>
        <w:jc w:val="both"/>
        <w:rPr>
          <w:rFonts w:ascii="Times New Roman" w:hAnsi="Times New Roman" w:cs="Times New Roman"/>
          <w:sz w:val="22"/>
          <w:szCs w:val="22"/>
        </w:rPr>
      </w:pPr>
    </w:p>
    <w:tbl>
      <w:tblPr>
        <w:tblStyle w:val="Tabela-Siatka"/>
        <w:tblW w:w="9747" w:type="dxa"/>
        <w:tblLook w:val="04A0"/>
      </w:tblPr>
      <w:tblGrid>
        <w:gridCol w:w="817"/>
        <w:gridCol w:w="992"/>
        <w:gridCol w:w="3686"/>
        <w:gridCol w:w="2693"/>
        <w:gridCol w:w="1559"/>
      </w:tblGrid>
      <w:tr w:rsidR="005B6272" w:rsidRPr="00946030" w:rsidTr="009A5BCB">
        <w:trPr>
          <w:trHeight w:val="1154"/>
        </w:trPr>
        <w:tc>
          <w:tcPr>
            <w:tcW w:w="817" w:type="dxa"/>
            <w:vMerge w:val="restart"/>
            <w:tcBorders>
              <w:top w:val="single" w:sz="4" w:space="0" w:color="auto"/>
              <w:bottom w:val="single" w:sz="4" w:space="0" w:color="000000" w:themeColor="text1"/>
            </w:tcBorders>
            <w:textDirection w:val="btLr"/>
          </w:tcPr>
          <w:p w:rsidR="005B6272" w:rsidRPr="00946030" w:rsidRDefault="005B6272" w:rsidP="005B6272">
            <w:pPr>
              <w:spacing w:before="0"/>
              <w:ind w:left="113" w:right="113"/>
              <w:jc w:val="center"/>
              <w:rPr>
                <w:rFonts w:ascii="Times New Roman" w:hAnsi="Times New Roman" w:cs="Times New Roman"/>
              </w:rPr>
            </w:pPr>
            <w:r w:rsidRPr="00946030">
              <w:rPr>
                <w:rFonts w:ascii="Times New Roman" w:hAnsi="Times New Roman" w:cs="Times New Roman"/>
              </w:rPr>
              <w:t>Dzień pierwszy</w:t>
            </w:r>
          </w:p>
        </w:tc>
        <w:tc>
          <w:tcPr>
            <w:tcW w:w="992" w:type="dxa"/>
            <w:vMerge w:val="restart"/>
            <w:tcBorders>
              <w:top w:val="single" w:sz="4" w:space="0" w:color="auto"/>
              <w:bottom w:val="single" w:sz="4" w:space="0" w:color="000000" w:themeColor="text1"/>
            </w:tcBorders>
            <w:textDirection w:val="btLr"/>
          </w:tcPr>
          <w:p w:rsidR="005B6272" w:rsidRPr="00946030" w:rsidRDefault="005B6272" w:rsidP="005B6272">
            <w:pPr>
              <w:spacing w:before="0"/>
              <w:ind w:left="113" w:right="113"/>
              <w:jc w:val="center"/>
              <w:rPr>
                <w:rFonts w:ascii="Times New Roman" w:hAnsi="Times New Roman" w:cs="Times New Roman"/>
              </w:rPr>
            </w:pPr>
            <w:r w:rsidRPr="00946030">
              <w:rPr>
                <w:rFonts w:ascii="Times New Roman" w:hAnsi="Times New Roman" w:cs="Times New Roman"/>
              </w:rPr>
              <w:t>Część humanistyczna</w:t>
            </w:r>
          </w:p>
        </w:tc>
        <w:tc>
          <w:tcPr>
            <w:tcW w:w="3686" w:type="dxa"/>
            <w:tcBorders>
              <w:top w:val="single" w:sz="4" w:space="0" w:color="auto"/>
              <w:bottom w:val="single" w:sz="4" w:space="0" w:color="auto"/>
            </w:tcBorders>
          </w:tcPr>
          <w:p w:rsidR="005B6272" w:rsidRPr="00946030" w:rsidRDefault="005B6272" w:rsidP="005B6272">
            <w:pPr>
              <w:spacing w:before="0"/>
              <w:jc w:val="center"/>
              <w:rPr>
                <w:rFonts w:ascii="Times New Roman" w:hAnsi="Times New Roman" w:cs="Times New Roman"/>
              </w:rPr>
            </w:pPr>
          </w:p>
          <w:p w:rsidR="005B6272" w:rsidRPr="00946030" w:rsidRDefault="001C7521" w:rsidP="005B6272">
            <w:pPr>
              <w:spacing w:before="0"/>
              <w:jc w:val="center"/>
              <w:rPr>
                <w:rFonts w:ascii="Times New Roman" w:hAnsi="Times New Roman" w:cs="Times New Roman"/>
              </w:rPr>
            </w:pPr>
            <w:r w:rsidRPr="00946030">
              <w:rPr>
                <w:rFonts w:ascii="Times New Roman" w:hAnsi="Times New Roman" w:cs="Times New Roman"/>
              </w:rPr>
              <w:t>z</w:t>
            </w:r>
            <w:r w:rsidR="005B6272" w:rsidRPr="00946030">
              <w:rPr>
                <w:rFonts w:ascii="Times New Roman" w:hAnsi="Times New Roman" w:cs="Times New Roman"/>
              </w:rPr>
              <w:t xml:space="preserve"> zakresu historii i wiedzy o społeczeństwie</w:t>
            </w:r>
          </w:p>
          <w:p w:rsidR="005B6272" w:rsidRPr="00946030" w:rsidRDefault="005B6272" w:rsidP="005B6272">
            <w:pPr>
              <w:spacing w:before="0"/>
              <w:jc w:val="center"/>
              <w:rPr>
                <w:rFonts w:ascii="Times New Roman" w:hAnsi="Times New Roman" w:cs="Times New Roman"/>
              </w:rPr>
            </w:pPr>
            <w:r w:rsidRPr="00946030">
              <w:rPr>
                <w:rFonts w:ascii="Times New Roman" w:hAnsi="Times New Roman" w:cs="Times New Roman"/>
              </w:rPr>
              <w:t>(60 minut)</w:t>
            </w:r>
          </w:p>
          <w:p w:rsidR="005B6272" w:rsidRDefault="005B6272" w:rsidP="005B6272">
            <w:pPr>
              <w:spacing w:before="0"/>
              <w:jc w:val="center"/>
              <w:rPr>
                <w:rFonts w:ascii="Times New Roman" w:hAnsi="Times New Roman" w:cs="Times New Roman"/>
              </w:rPr>
            </w:pPr>
            <w:r w:rsidRPr="00946030">
              <w:rPr>
                <w:rFonts w:ascii="Times New Roman" w:hAnsi="Times New Roman" w:cs="Times New Roman"/>
              </w:rPr>
              <w:t>zadania zamknięte</w:t>
            </w:r>
          </w:p>
          <w:p w:rsidR="009A5BCB" w:rsidRPr="00946030" w:rsidRDefault="009A5BCB" w:rsidP="005B6272">
            <w:pPr>
              <w:spacing w:before="0"/>
              <w:jc w:val="center"/>
              <w:rPr>
                <w:rFonts w:ascii="Times New Roman" w:hAnsi="Times New Roman" w:cs="Times New Roman"/>
              </w:rPr>
            </w:pPr>
          </w:p>
        </w:tc>
        <w:tc>
          <w:tcPr>
            <w:tcW w:w="4252" w:type="dxa"/>
            <w:gridSpan w:val="2"/>
            <w:vMerge w:val="restart"/>
          </w:tcPr>
          <w:p w:rsidR="005B6272" w:rsidRPr="00946030" w:rsidRDefault="005B6272" w:rsidP="005B6272">
            <w:pPr>
              <w:spacing w:before="0"/>
              <w:rPr>
                <w:rFonts w:ascii="Times New Roman" w:hAnsi="Times New Roman" w:cs="Times New Roman"/>
              </w:rPr>
            </w:pPr>
            <w:r w:rsidRPr="00946030">
              <w:rPr>
                <w:rFonts w:ascii="Times New Roman" w:hAnsi="Times New Roman" w:cs="Times New Roman"/>
              </w:rPr>
              <w:t xml:space="preserve">Obejmuje wiadomości i umiejętności z zakresu historii i wiedzy o społeczeństwie, ustalone w podstawie </w:t>
            </w:r>
            <w:r w:rsidR="00297014">
              <w:rPr>
                <w:rFonts w:ascii="Times New Roman" w:hAnsi="Times New Roman" w:cs="Times New Roman"/>
              </w:rPr>
              <w:t>programowej kształcenia</w:t>
            </w:r>
            <w:r w:rsidRPr="00946030">
              <w:rPr>
                <w:rFonts w:ascii="Times New Roman" w:hAnsi="Times New Roman" w:cs="Times New Roman"/>
              </w:rPr>
              <w:t>, opisane wymaganiami ogólnymi (cele kształcenia) i szczegółowymi (treści nauczania)</w:t>
            </w:r>
          </w:p>
        </w:tc>
      </w:tr>
      <w:tr w:rsidR="005B6272" w:rsidRPr="00946030" w:rsidTr="009B4B73">
        <w:trPr>
          <w:trHeight w:val="260"/>
        </w:trPr>
        <w:tc>
          <w:tcPr>
            <w:tcW w:w="817" w:type="dxa"/>
            <w:vMerge/>
            <w:tcBorders>
              <w:top w:val="single" w:sz="4" w:space="0" w:color="auto"/>
              <w:bottom w:val="single" w:sz="4" w:space="0" w:color="000000" w:themeColor="text1"/>
            </w:tcBorders>
            <w:textDirection w:val="btLr"/>
          </w:tcPr>
          <w:p w:rsidR="005B6272" w:rsidRPr="00946030" w:rsidRDefault="005B6272" w:rsidP="005B6272">
            <w:pPr>
              <w:spacing w:before="0"/>
              <w:ind w:left="113" w:right="113"/>
              <w:rPr>
                <w:rFonts w:ascii="Times New Roman" w:hAnsi="Times New Roman" w:cs="Times New Roman"/>
              </w:rPr>
            </w:pPr>
          </w:p>
        </w:tc>
        <w:tc>
          <w:tcPr>
            <w:tcW w:w="992" w:type="dxa"/>
            <w:vMerge/>
            <w:tcBorders>
              <w:top w:val="single" w:sz="4" w:space="0" w:color="auto"/>
              <w:bottom w:val="single" w:sz="4" w:space="0" w:color="000000" w:themeColor="text1"/>
            </w:tcBorders>
            <w:textDirection w:val="btLr"/>
          </w:tcPr>
          <w:p w:rsidR="005B6272" w:rsidRPr="00946030" w:rsidRDefault="005B6272" w:rsidP="005B6272">
            <w:pPr>
              <w:spacing w:before="0"/>
              <w:ind w:left="113" w:right="113"/>
              <w:rPr>
                <w:rFonts w:ascii="Times New Roman" w:hAnsi="Times New Roman" w:cs="Times New Roman"/>
              </w:rPr>
            </w:pPr>
          </w:p>
        </w:tc>
        <w:tc>
          <w:tcPr>
            <w:tcW w:w="3686" w:type="dxa"/>
            <w:vMerge w:val="restart"/>
            <w:tcBorders>
              <w:top w:val="single" w:sz="4" w:space="0" w:color="auto"/>
              <w:bottom w:val="single" w:sz="4" w:space="0" w:color="000000" w:themeColor="text1"/>
            </w:tcBorders>
            <w:shd w:val="clear" w:color="auto" w:fill="D9D9D9" w:themeFill="background1" w:themeFillShade="D9"/>
          </w:tcPr>
          <w:p w:rsidR="009A5BCB" w:rsidRDefault="009A5BCB" w:rsidP="005B6272">
            <w:pPr>
              <w:spacing w:before="0"/>
              <w:jc w:val="center"/>
              <w:rPr>
                <w:rFonts w:ascii="Times New Roman" w:hAnsi="Times New Roman" w:cs="Times New Roman"/>
              </w:rPr>
            </w:pPr>
          </w:p>
          <w:p w:rsidR="005B6272" w:rsidRPr="00946030" w:rsidRDefault="00F86AA3" w:rsidP="005B6272">
            <w:pPr>
              <w:spacing w:before="0"/>
              <w:jc w:val="center"/>
              <w:rPr>
                <w:rFonts w:ascii="Times New Roman" w:hAnsi="Times New Roman" w:cs="Times New Roman"/>
              </w:rPr>
            </w:pPr>
            <w:r w:rsidRPr="00946030">
              <w:rPr>
                <w:rFonts w:ascii="Times New Roman" w:hAnsi="Times New Roman" w:cs="Times New Roman"/>
              </w:rPr>
              <w:t>Przerwa 60</w:t>
            </w:r>
            <w:r w:rsidR="005B6272" w:rsidRPr="00946030">
              <w:rPr>
                <w:rFonts w:ascii="Times New Roman" w:hAnsi="Times New Roman" w:cs="Times New Roman"/>
              </w:rPr>
              <w:t xml:space="preserve"> minut</w:t>
            </w:r>
          </w:p>
        </w:tc>
        <w:tc>
          <w:tcPr>
            <w:tcW w:w="4252" w:type="dxa"/>
            <w:gridSpan w:val="2"/>
            <w:vMerge/>
            <w:tcBorders>
              <w:bottom w:val="single" w:sz="4" w:space="0" w:color="000000" w:themeColor="text1"/>
            </w:tcBorders>
          </w:tcPr>
          <w:p w:rsidR="005B6272" w:rsidRPr="00946030" w:rsidRDefault="005B6272" w:rsidP="005B6272">
            <w:pPr>
              <w:spacing w:before="0"/>
              <w:rPr>
                <w:rFonts w:ascii="Times New Roman" w:hAnsi="Times New Roman" w:cs="Times New Roman"/>
              </w:rPr>
            </w:pPr>
          </w:p>
        </w:tc>
      </w:tr>
      <w:tr w:rsidR="005B6272" w:rsidRPr="00946030" w:rsidTr="009A5BCB">
        <w:trPr>
          <w:trHeight w:val="423"/>
        </w:trPr>
        <w:tc>
          <w:tcPr>
            <w:tcW w:w="817" w:type="dxa"/>
            <w:vMerge/>
          </w:tcPr>
          <w:p w:rsidR="005B6272" w:rsidRPr="00946030" w:rsidRDefault="005B6272" w:rsidP="005B6272">
            <w:pPr>
              <w:spacing w:before="0"/>
              <w:rPr>
                <w:rFonts w:ascii="Times New Roman" w:hAnsi="Times New Roman" w:cs="Times New Roman"/>
              </w:rPr>
            </w:pPr>
          </w:p>
        </w:tc>
        <w:tc>
          <w:tcPr>
            <w:tcW w:w="992" w:type="dxa"/>
            <w:vMerge/>
          </w:tcPr>
          <w:p w:rsidR="005B6272" w:rsidRPr="00946030" w:rsidRDefault="005B6272" w:rsidP="005B6272">
            <w:pPr>
              <w:spacing w:before="0"/>
              <w:rPr>
                <w:rFonts w:ascii="Times New Roman" w:hAnsi="Times New Roman" w:cs="Times New Roman"/>
              </w:rPr>
            </w:pPr>
          </w:p>
        </w:tc>
        <w:tc>
          <w:tcPr>
            <w:tcW w:w="3686" w:type="dxa"/>
            <w:vMerge/>
            <w:tcBorders>
              <w:bottom w:val="single" w:sz="4" w:space="0" w:color="auto"/>
            </w:tcBorders>
            <w:shd w:val="clear" w:color="auto" w:fill="D9D9D9" w:themeFill="background1" w:themeFillShade="D9"/>
          </w:tcPr>
          <w:p w:rsidR="005B6272" w:rsidRPr="00946030" w:rsidRDefault="005B6272" w:rsidP="005B6272">
            <w:pPr>
              <w:spacing w:before="0"/>
              <w:rPr>
                <w:rFonts w:ascii="Times New Roman" w:hAnsi="Times New Roman" w:cs="Times New Roman"/>
              </w:rPr>
            </w:pPr>
          </w:p>
        </w:tc>
        <w:tc>
          <w:tcPr>
            <w:tcW w:w="4252" w:type="dxa"/>
            <w:gridSpan w:val="2"/>
            <w:vMerge w:val="restart"/>
          </w:tcPr>
          <w:p w:rsidR="005B6272" w:rsidRPr="00946030" w:rsidRDefault="005B6272" w:rsidP="005B6272">
            <w:pPr>
              <w:spacing w:before="0"/>
              <w:rPr>
                <w:rFonts w:ascii="Times New Roman" w:hAnsi="Times New Roman" w:cs="Times New Roman"/>
              </w:rPr>
            </w:pPr>
            <w:r w:rsidRPr="00946030">
              <w:rPr>
                <w:rFonts w:ascii="Times New Roman" w:hAnsi="Times New Roman" w:cs="Times New Roman"/>
              </w:rPr>
              <w:t xml:space="preserve">Obejmuje </w:t>
            </w:r>
            <w:r w:rsidR="001C7521" w:rsidRPr="00946030">
              <w:rPr>
                <w:rFonts w:ascii="Times New Roman" w:hAnsi="Times New Roman" w:cs="Times New Roman"/>
              </w:rPr>
              <w:t>wiadomości i umiejętności z </w:t>
            </w:r>
            <w:r w:rsidRPr="00946030">
              <w:rPr>
                <w:rFonts w:ascii="Times New Roman" w:hAnsi="Times New Roman" w:cs="Times New Roman"/>
              </w:rPr>
              <w:t>zakre</w:t>
            </w:r>
            <w:r w:rsidR="001C7521" w:rsidRPr="00946030">
              <w:rPr>
                <w:rFonts w:ascii="Times New Roman" w:hAnsi="Times New Roman" w:cs="Times New Roman"/>
              </w:rPr>
              <w:t>su języka polskiego, ustalone w </w:t>
            </w:r>
            <w:r w:rsidRPr="00946030">
              <w:rPr>
                <w:rFonts w:ascii="Times New Roman" w:hAnsi="Times New Roman" w:cs="Times New Roman"/>
              </w:rPr>
              <w:t xml:space="preserve">podstawie </w:t>
            </w:r>
            <w:r w:rsidR="00297014">
              <w:rPr>
                <w:rFonts w:ascii="Times New Roman" w:hAnsi="Times New Roman" w:cs="Times New Roman"/>
              </w:rPr>
              <w:t>programowej kształcenia</w:t>
            </w:r>
            <w:r w:rsidRPr="00946030">
              <w:rPr>
                <w:rFonts w:ascii="Times New Roman" w:hAnsi="Times New Roman" w:cs="Times New Roman"/>
              </w:rPr>
              <w:t>, opisane wymaganiam</w:t>
            </w:r>
            <w:r w:rsidR="001C7521" w:rsidRPr="00946030">
              <w:rPr>
                <w:rFonts w:ascii="Times New Roman" w:hAnsi="Times New Roman" w:cs="Times New Roman"/>
              </w:rPr>
              <w:t>i ogólnymi (cele kształcenia) i </w:t>
            </w:r>
            <w:r w:rsidRPr="00946030">
              <w:rPr>
                <w:rFonts w:ascii="Times New Roman" w:hAnsi="Times New Roman" w:cs="Times New Roman"/>
              </w:rPr>
              <w:t>szczegółowymi (treści nauczania)</w:t>
            </w:r>
          </w:p>
        </w:tc>
      </w:tr>
      <w:tr w:rsidR="005B6272" w:rsidRPr="00946030" w:rsidTr="00946030">
        <w:trPr>
          <w:trHeight w:val="1156"/>
        </w:trPr>
        <w:tc>
          <w:tcPr>
            <w:tcW w:w="817" w:type="dxa"/>
            <w:vMerge/>
          </w:tcPr>
          <w:p w:rsidR="005B6272" w:rsidRPr="00946030" w:rsidRDefault="005B6272" w:rsidP="005B6272">
            <w:pPr>
              <w:spacing w:before="0"/>
              <w:rPr>
                <w:rFonts w:ascii="Times New Roman" w:hAnsi="Times New Roman" w:cs="Times New Roman"/>
              </w:rPr>
            </w:pPr>
          </w:p>
        </w:tc>
        <w:tc>
          <w:tcPr>
            <w:tcW w:w="992" w:type="dxa"/>
            <w:vMerge/>
          </w:tcPr>
          <w:p w:rsidR="005B6272" w:rsidRPr="00946030" w:rsidRDefault="005B6272" w:rsidP="005B6272">
            <w:pPr>
              <w:spacing w:before="0"/>
              <w:rPr>
                <w:rFonts w:ascii="Times New Roman" w:hAnsi="Times New Roman" w:cs="Times New Roman"/>
              </w:rPr>
            </w:pPr>
          </w:p>
        </w:tc>
        <w:tc>
          <w:tcPr>
            <w:tcW w:w="3686" w:type="dxa"/>
            <w:tcBorders>
              <w:top w:val="single" w:sz="4" w:space="0" w:color="auto"/>
            </w:tcBorders>
          </w:tcPr>
          <w:p w:rsidR="005B6272" w:rsidRPr="00946030" w:rsidRDefault="005B6272" w:rsidP="005B6272">
            <w:pPr>
              <w:spacing w:before="0"/>
              <w:jc w:val="center"/>
              <w:rPr>
                <w:rFonts w:ascii="Times New Roman" w:hAnsi="Times New Roman" w:cs="Times New Roman"/>
              </w:rPr>
            </w:pPr>
          </w:p>
          <w:p w:rsidR="005B6272" w:rsidRPr="00946030" w:rsidRDefault="005B6272" w:rsidP="005B6272">
            <w:pPr>
              <w:spacing w:before="0"/>
              <w:jc w:val="center"/>
              <w:rPr>
                <w:rFonts w:ascii="Times New Roman" w:hAnsi="Times New Roman" w:cs="Times New Roman"/>
              </w:rPr>
            </w:pPr>
            <w:r w:rsidRPr="00946030">
              <w:rPr>
                <w:rFonts w:ascii="Times New Roman" w:hAnsi="Times New Roman" w:cs="Times New Roman"/>
              </w:rPr>
              <w:t>Z zakresu języka polskiego</w:t>
            </w:r>
          </w:p>
          <w:p w:rsidR="005B6272" w:rsidRPr="00946030" w:rsidRDefault="005B6272" w:rsidP="005B6272">
            <w:pPr>
              <w:spacing w:before="0"/>
              <w:jc w:val="center"/>
              <w:rPr>
                <w:rFonts w:ascii="Times New Roman" w:hAnsi="Times New Roman" w:cs="Times New Roman"/>
              </w:rPr>
            </w:pPr>
            <w:r w:rsidRPr="00946030">
              <w:rPr>
                <w:rFonts w:ascii="Times New Roman" w:hAnsi="Times New Roman" w:cs="Times New Roman"/>
              </w:rPr>
              <w:t>(90 minut)</w:t>
            </w:r>
          </w:p>
          <w:p w:rsidR="005B6272" w:rsidRPr="00946030" w:rsidRDefault="005B6272" w:rsidP="005B6272">
            <w:pPr>
              <w:spacing w:before="0"/>
              <w:jc w:val="center"/>
              <w:rPr>
                <w:rFonts w:ascii="Times New Roman" w:hAnsi="Times New Roman" w:cs="Times New Roman"/>
              </w:rPr>
            </w:pPr>
            <w:r w:rsidRPr="00946030">
              <w:rPr>
                <w:rFonts w:ascii="Times New Roman" w:hAnsi="Times New Roman" w:cs="Times New Roman"/>
              </w:rPr>
              <w:t>zadania zamknięte i otwarte</w:t>
            </w:r>
          </w:p>
        </w:tc>
        <w:tc>
          <w:tcPr>
            <w:tcW w:w="4252" w:type="dxa"/>
            <w:gridSpan w:val="2"/>
            <w:vMerge/>
          </w:tcPr>
          <w:p w:rsidR="005B6272" w:rsidRPr="00946030" w:rsidRDefault="005B6272" w:rsidP="005B6272">
            <w:pPr>
              <w:spacing w:before="0"/>
              <w:rPr>
                <w:rFonts w:ascii="Times New Roman" w:hAnsi="Times New Roman" w:cs="Times New Roman"/>
              </w:rPr>
            </w:pPr>
          </w:p>
        </w:tc>
      </w:tr>
      <w:tr w:rsidR="005B6272" w:rsidRPr="00946030" w:rsidTr="00C02C95">
        <w:trPr>
          <w:trHeight w:val="1270"/>
        </w:trPr>
        <w:tc>
          <w:tcPr>
            <w:tcW w:w="817" w:type="dxa"/>
            <w:vMerge w:val="restart"/>
            <w:textDirection w:val="btLr"/>
          </w:tcPr>
          <w:p w:rsidR="005B6272" w:rsidRPr="00946030" w:rsidRDefault="005B6272" w:rsidP="005B6272">
            <w:pPr>
              <w:spacing w:before="0"/>
              <w:ind w:left="113" w:right="113"/>
              <w:jc w:val="center"/>
              <w:rPr>
                <w:rFonts w:ascii="Times New Roman" w:hAnsi="Times New Roman" w:cs="Times New Roman"/>
              </w:rPr>
            </w:pPr>
            <w:r w:rsidRPr="00946030">
              <w:rPr>
                <w:rFonts w:ascii="Times New Roman" w:hAnsi="Times New Roman" w:cs="Times New Roman"/>
              </w:rPr>
              <w:t>Dzień drugi</w:t>
            </w:r>
          </w:p>
        </w:tc>
        <w:tc>
          <w:tcPr>
            <w:tcW w:w="992" w:type="dxa"/>
            <w:vMerge w:val="restart"/>
            <w:textDirection w:val="btLr"/>
          </w:tcPr>
          <w:p w:rsidR="005B6272" w:rsidRPr="00946030" w:rsidRDefault="005B6272" w:rsidP="005B6272">
            <w:pPr>
              <w:spacing w:before="0"/>
              <w:ind w:left="113" w:right="113"/>
              <w:jc w:val="center"/>
              <w:rPr>
                <w:rFonts w:ascii="Times New Roman" w:hAnsi="Times New Roman" w:cs="Times New Roman"/>
              </w:rPr>
            </w:pPr>
            <w:r w:rsidRPr="00946030">
              <w:rPr>
                <w:rFonts w:ascii="Times New Roman" w:hAnsi="Times New Roman" w:cs="Times New Roman"/>
              </w:rPr>
              <w:t>Część matematyczno-przyrodnicza</w:t>
            </w:r>
          </w:p>
        </w:tc>
        <w:tc>
          <w:tcPr>
            <w:tcW w:w="3686" w:type="dxa"/>
            <w:tcBorders>
              <w:bottom w:val="single" w:sz="4" w:space="0" w:color="auto"/>
            </w:tcBorders>
          </w:tcPr>
          <w:p w:rsidR="005B6272" w:rsidRPr="00946030" w:rsidRDefault="001C7521" w:rsidP="005B6272">
            <w:pPr>
              <w:spacing w:before="0"/>
              <w:jc w:val="center"/>
              <w:rPr>
                <w:rFonts w:ascii="Times New Roman" w:hAnsi="Times New Roman" w:cs="Times New Roman"/>
              </w:rPr>
            </w:pPr>
            <w:r w:rsidRPr="00946030">
              <w:rPr>
                <w:rFonts w:ascii="Times New Roman" w:hAnsi="Times New Roman" w:cs="Times New Roman"/>
              </w:rPr>
              <w:t>z</w:t>
            </w:r>
            <w:r w:rsidR="005B6272" w:rsidRPr="00946030">
              <w:rPr>
                <w:rFonts w:ascii="Times New Roman" w:hAnsi="Times New Roman" w:cs="Times New Roman"/>
              </w:rPr>
              <w:t xml:space="preserve"> zakresu przedmiotów przyrodniczych (biologia, chemia, fizyka, geografia)</w:t>
            </w:r>
          </w:p>
          <w:p w:rsidR="005B6272" w:rsidRPr="00946030" w:rsidRDefault="005B6272" w:rsidP="005B6272">
            <w:pPr>
              <w:spacing w:before="0"/>
              <w:jc w:val="center"/>
              <w:rPr>
                <w:rFonts w:ascii="Times New Roman" w:hAnsi="Times New Roman" w:cs="Times New Roman"/>
              </w:rPr>
            </w:pPr>
            <w:r w:rsidRPr="00946030">
              <w:rPr>
                <w:rFonts w:ascii="Times New Roman" w:hAnsi="Times New Roman" w:cs="Times New Roman"/>
              </w:rPr>
              <w:t xml:space="preserve">(60 minut) </w:t>
            </w:r>
          </w:p>
          <w:p w:rsidR="005B6272" w:rsidRPr="00946030" w:rsidRDefault="001C7521" w:rsidP="005B6272">
            <w:pPr>
              <w:spacing w:before="0"/>
              <w:jc w:val="center"/>
              <w:rPr>
                <w:rFonts w:ascii="Times New Roman" w:hAnsi="Times New Roman" w:cs="Times New Roman"/>
              </w:rPr>
            </w:pPr>
            <w:r w:rsidRPr="00946030">
              <w:rPr>
                <w:rFonts w:ascii="Times New Roman" w:hAnsi="Times New Roman" w:cs="Times New Roman"/>
              </w:rPr>
              <w:t>z</w:t>
            </w:r>
            <w:r w:rsidR="005B6272" w:rsidRPr="00946030">
              <w:rPr>
                <w:rFonts w:ascii="Times New Roman" w:hAnsi="Times New Roman" w:cs="Times New Roman"/>
              </w:rPr>
              <w:t>adania zamknięte</w:t>
            </w:r>
          </w:p>
          <w:p w:rsidR="005B6272" w:rsidRPr="00946030" w:rsidRDefault="005B6272" w:rsidP="005B6272">
            <w:pPr>
              <w:spacing w:before="0"/>
              <w:rPr>
                <w:rFonts w:ascii="Times New Roman" w:hAnsi="Times New Roman" w:cs="Times New Roman"/>
              </w:rPr>
            </w:pPr>
          </w:p>
        </w:tc>
        <w:tc>
          <w:tcPr>
            <w:tcW w:w="4252" w:type="dxa"/>
            <w:gridSpan w:val="2"/>
            <w:vMerge w:val="restart"/>
          </w:tcPr>
          <w:p w:rsidR="005B6272" w:rsidRPr="00946030" w:rsidRDefault="005B6272" w:rsidP="005B6272">
            <w:pPr>
              <w:spacing w:before="0"/>
              <w:rPr>
                <w:rFonts w:ascii="Times New Roman" w:hAnsi="Times New Roman" w:cs="Times New Roman"/>
              </w:rPr>
            </w:pPr>
            <w:r w:rsidRPr="00946030">
              <w:rPr>
                <w:rFonts w:ascii="Times New Roman" w:hAnsi="Times New Roman" w:cs="Times New Roman"/>
              </w:rPr>
              <w:t>Obejm</w:t>
            </w:r>
            <w:r w:rsidR="001C7521" w:rsidRPr="00946030">
              <w:rPr>
                <w:rFonts w:ascii="Times New Roman" w:hAnsi="Times New Roman" w:cs="Times New Roman"/>
              </w:rPr>
              <w:t>uje wiadomości i umiejętności z </w:t>
            </w:r>
            <w:r w:rsidRPr="00946030">
              <w:rPr>
                <w:rFonts w:ascii="Times New Roman" w:hAnsi="Times New Roman" w:cs="Times New Roman"/>
              </w:rPr>
              <w:t xml:space="preserve">zakresu biologii, chemii, fizyki, geografi, ustalone w podstawie </w:t>
            </w:r>
            <w:r w:rsidR="00881240">
              <w:rPr>
                <w:rFonts w:ascii="Times New Roman" w:hAnsi="Times New Roman" w:cs="Times New Roman"/>
              </w:rPr>
              <w:t>programowej kształcenia</w:t>
            </w:r>
            <w:r w:rsidRPr="00946030">
              <w:rPr>
                <w:rFonts w:ascii="Times New Roman" w:hAnsi="Times New Roman" w:cs="Times New Roman"/>
              </w:rPr>
              <w:t>, opisane wymaganiami ogólnymi (cele kształcenia) i szczegółowymi (treści nauczania)</w:t>
            </w:r>
          </w:p>
        </w:tc>
      </w:tr>
      <w:tr w:rsidR="005B6272" w:rsidRPr="00946030" w:rsidTr="009B4B73">
        <w:trPr>
          <w:trHeight w:val="398"/>
        </w:trPr>
        <w:tc>
          <w:tcPr>
            <w:tcW w:w="817" w:type="dxa"/>
            <w:vMerge/>
            <w:textDirection w:val="btLr"/>
          </w:tcPr>
          <w:p w:rsidR="005B6272" w:rsidRPr="00946030" w:rsidRDefault="005B6272" w:rsidP="005B6272">
            <w:pPr>
              <w:spacing w:before="0"/>
              <w:ind w:left="113" w:right="113"/>
              <w:rPr>
                <w:rFonts w:ascii="Times New Roman" w:hAnsi="Times New Roman" w:cs="Times New Roman"/>
              </w:rPr>
            </w:pPr>
          </w:p>
        </w:tc>
        <w:tc>
          <w:tcPr>
            <w:tcW w:w="992" w:type="dxa"/>
            <w:vMerge/>
            <w:textDirection w:val="btLr"/>
          </w:tcPr>
          <w:p w:rsidR="005B6272" w:rsidRPr="00946030" w:rsidRDefault="005B6272" w:rsidP="005B6272">
            <w:pPr>
              <w:spacing w:before="0"/>
              <w:ind w:left="113" w:right="113"/>
              <w:rPr>
                <w:rFonts w:ascii="Times New Roman" w:hAnsi="Times New Roman" w:cs="Times New Roman"/>
              </w:rPr>
            </w:pPr>
          </w:p>
        </w:tc>
        <w:tc>
          <w:tcPr>
            <w:tcW w:w="3686" w:type="dxa"/>
            <w:vMerge w:val="restart"/>
            <w:tcBorders>
              <w:top w:val="single" w:sz="4" w:space="0" w:color="auto"/>
            </w:tcBorders>
            <w:shd w:val="clear" w:color="auto" w:fill="D9D9D9" w:themeFill="background1" w:themeFillShade="D9"/>
          </w:tcPr>
          <w:p w:rsidR="001C7521" w:rsidRPr="00946030" w:rsidRDefault="001C7521" w:rsidP="005B6272">
            <w:pPr>
              <w:spacing w:before="0"/>
              <w:jc w:val="center"/>
              <w:rPr>
                <w:rFonts w:ascii="Times New Roman" w:hAnsi="Times New Roman" w:cs="Times New Roman"/>
              </w:rPr>
            </w:pPr>
          </w:p>
          <w:p w:rsidR="005B6272" w:rsidRPr="00946030" w:rsidRDefault="00157129" w:rsidP="005B6272">
            <w:pPr>
              <w:spacing w:before="0"/>
              <w:jc w:val="center"/>
              <w:rPr>
                <w:rFonts w:ascii="Times New Roman" w:hAnsi="Times New Roman" w:cs="Times New Roman"/>
              </w:rPr>
            </w:pPr>
            <w:r w:rsidRPr="00946030">
              <w:rPr>
                <w:rFonts w:ascii="Times New Roman" w:hAnsi="Times New Roman" w:cs="Times New Roman"/>
              </w:rPr>
              <w:t>Przerwa 60</w:t>
            </w:r>
            <w:r w:rsidR="005B6272" w:rsidRPr="00946030">
              <w:rPr>
                <w:rFonts w:ascii="Times New Roman" w:hAnsi="Times New Roman" w:cs="Times New Roman"/>
              </w:rPr>
              <w:t xml:space="preserve"> minut</w:t>
            </w:r>
          </w:p>
        </w:tc>
        <w:tc>
          <w:tcPr>
            <w:tcW w:w="4252" w:type="dxa"/>
            <w:gridSpan w:val="2"/>
            <w:vMerge/>
          </w:tcPr>
          <w:p w:rsidR="005B6272" w:rsidRPr="00946030" w:rsidRDefault="005B6272" w:rsidP="005B6272">
            <w:pPr>
              <w:spacing w:before="0"/>
              <w:rPr>
                <w:rFonts w:ascii="Times New Roman" w:hAnsi="Times New Roman" w:cs="Times New Roman"/>
              </w:rPr>
            </w:pPr>
          </w:p>
        </w:tc>
      </w:tr>
      <w:tr w:rsidR="005B6272" w:rsidRPr="00946030" w:rsidTr="00D64A20">
        <w:trPr>
          <w:trHeight w:val="435"/>
        </w:trPr>
        <w:tc>
          <w:tcPr>
            <w:tcW w:w="817" w:type="dxa"/>
            <w:vMerge/>
          </w:tcPr>
          <w:p w:rsidR="005B6272" w:rsidRPr="00946030" w:rsidRDefault="005B6272" w:rsidP="005B6272">
            <w:pPr>
              <w:spacing w:before="0"/>
              <w:rPr>
                <w:rFonts w:ascii="Times New Roman" w:hAnsi="Times New Roman" w:cs="Times New Roman"/>
              </w:rPr>
            </w:pPr>
          </w:p>
        </w:tc>
        <w:tc>
          <w:tcPr>
            <w:tcW w:w="992" w:type="dxa"/>
            <w:vMerge/>
          </w:tcPr>
          <w:p w:rsidR="005B6272" w:rsidRPr="00946030" w:rsidRDefault="005B6272" w:rsidP="005B6272">
            <w:pPr>
              <w:spacing w:before="0"/>
              <w:rPr>
                <w:rFonts w:ascii="Times New Roman" w:hAnsi="Times New Roman" w:cs="Times New Roman"/>
              </w:rPr>
            </w:pPr>
          </w:p>
        </w:tc>
        <w:tc>
          <w:tcPr>
            <w:tcW w:w="3686" w:type="dxa"/>
            <w:vMerge/>
            <w:tcBorders>
              <w:bottom w:val="single" w:sz="4" w:space="0" w:color="auto"/>
            </w:tcBorders>
            <w:shd w:val="clear" w:color="auto" w:fill="D9D9D9" w:themeFill="background1" w:themeFillShade="D9"/>
          </w:tcPr>
          <w:p w:rsidR="005B6272" w:rsidRPr="00946030" w:rsidRDefault="005B6272" w:rsidP="005B6272">
            <w:pPr>
              <w:spacing w:before="0"/>
              <w:jc w:val="center"/>
              <w:rPr>
                <w:rFonts w:ascii="Times New Roman" w:hAnsi="Times New Roman" w:cs="Times New Roman"/>
              </w:rPr>
            </w:pPr>
          </w:p>
        </w:tc>
        <w:tc>
          <w:tcPr>
            <w:tcW w:w="4252" w:type="dxa"/>
            <w:gridSpan w:val="2"/>
            <w:vMerge w:val="restart"/>
          </w:tcPr>
          <w:p w:rsidR="005B6272" w:rsidRPr="00946030" w:rsidRDefault="005B6272" w:rsidP="005B6272">
            <w:pPr>
              <w:spacing w:before="0"/>
              <w:rPr>
                <w:rFonts w:ascii="Times New Roman" w:hAnsi="Times New Roman" w:cs="Times New Roman"/>
              </w:rPr>
            </w:pPr>
            <w:r w:rsidRPr="00946030">
              <w:rPr>
                <w:rFonts w:ascii="Times New Roman" w:hAnsi="Times New Roman" w:cs="Times New Roman"/>
              </w:rPr>
              <w:t>Obejm</w:t>
            </w:r>
            <w:r w:rsidR="001C7521" w:rsidRPr="00946030">
              <w:rPr>
                <w:rFonts w:ascii="Times New Roman" w:hAnsi="Times New Roman" w:cs="Times New Roman"/>
              </w:rPr>
              <w:t>uje wiadomości i umiejętności z zakresu matematyki, ustalone w </w:t>
            </w:r>
            <w:r w:rsidRPr="00946030">
              <w:rPr>
                <w:rFonts w:ascii="Times New Roman" w:hAnsi="Times New Roman" w:cs="Times New Roman"/>
              </w:rPr>
              <w:t xml:space="preserve">podstawie </w:t>
            </w:r>
            <w:r w:rsidR="00AC1454">
              <w:rPr>
                <w:rFonts w:ascii="Times New Roman" w:hAnsi="Times New Roman" w:cs="Times New Roman"/>
              </w:rPr>
              <w:t>programowej kształcenia</w:t>
            </w:r>
            <w:r w:rsidRPr="00946030">
              <w:rPr>
                <w:rFonts w:ascii="Times New Roman" w:hAnsi="Times New Roman" w:cs="Times New Roman"/>
              </w:rPr>
              <w:t>, opisane wymaganiam</w:t>
            </w:r>
            <w:r w:rsidR="001C7521" w:rsidRPr="00946030">
              <w:rPr>
                <w:rFonts w:ascii="Times New Roman" w:hAnsi="Times New Roman" w:cs="Times New Roman"/>
              </w:rPr>
              <w:t>i ogólnymi (cele kształcenia) i </w:t>
            </w:r>
            <w:r w:rsidRPr="00946030">
              <w:rPr>
                <w:rFonts w:ascii="Times New Roman" w:hAnsi="Times New Roman" w:cs="Times New Roman"/>
              </w:rPr>
              <w:t>szczegółowymi (treści nauczania)</w:t>
            </w:r>
          </w:p>
        </w:tc>
      </w:tr>
      <w:tr w:rsidR="005B6272" w:rsidRPr="00946030" w:rsidTr="00C02C95">
        <w:trPr>
          <w:trHeight w:val="960"/>
        </w:trPr>
        <w:tc>
          <w:tcPr>
            <w:tcW w:w="817" w:type="dxa"/>
            <w:vMerge/>
            <w:tcBorders>
              <w:bottom w:val="single" w:sz="4" w:space="0" w:color="000000" w:themeColor="text1"/>
            </w:tcBorders>
          </w:tcPr>
          <w:p w:rsidR="005B6272" w:rsidRPr="00946030" w:rsidRDefault="005B6272" w:rsidP="005B6272">
            <w:pPr>
              <w:spacing w:before="0"/>
              <w:rPr>
                <w:rFonts w:ascii="Times New Roman" w:hAnsi="Times New Roman" w:cs="Times New Roman"/>
              </w:rPr>
            </w:pPr>
          </w:p>
        </w:tc>
        <w:tc>
          <w:tcPr>
            <w:tcW w:w="992" w:type="dxa"/>
            <w:vMerge/>
            <w:tcBorders>
              <w:bottom w:val="single" w:sz="4" w:space="0" w:color="000000" w:themeColor="text1"/>
            </w:tcBorders>
          </w:tcPr>
          <w:p w:rsidR="005B6272" w:rsidRPr="00946030" w:rsidRDefault="005B6272" w:rsidP="005B6272">
            <w:pPr>
              <w:spacing w:before="0"/>
              <w:rPr>
                <w:rFonts w:ascii="Times New Roman" w:hAnsi="Times New Roman" w:cs="Times New Roman"/>
              </w:rPr>
            </w:pPr>
          </w:p>
        </w:tc>
        <w:tc>
          <w:tcPr>
            <w:tcW w:w="3686" w:type="dxa"/>
            <w:tcBorders>
              <w:top w:val="single" w:sz="4" w:space="0" w:color="auto"/>
              <w:bottom w:val="single" w:sz="4" w:space="0" w:color="000000" w:themeColor="text1"/>
            </w:tcBorders>
          </w:tcPr>
          <w:p w:rsidR="001C7521" w:rsidRPr="00946030" w:rsidRDefault="001C7521" w:rsidP="005B6272">
            <w:pPr>
              <w:spacing w:before="0"/>
              <w:jc w:val="center"/>
              <w:rPr>
                <w:rFonts w:ascii="Times New Roman" w:hAnsi="Times New Roman" w:cs="Times New Roman"/>
              </w:rPr>
            </w:pPr>
          </w:p>
          <w:p w:rsidR="005B6272" w:rsidRPr="00946030" w:rsidRDefault="001C7521" w:rsidP="001C7521">
            <w:pPr>
              <w:spacing w:before="0"/>
              <w:jc w:val="center"/>
              <w:rPr>
                <w:rFonts w:ascii="Times New Roman" w:hAnsi="Times New Roman" w:cs="Times New Roman"/>
              </w:rPr>
            </w:pPr>
            <w:r w:rsidRPr="00946030">
              <w:rPr>
                <w:rFonts w:ascii="Times New Roman" w:hAnsi="Times New Roman" w:cs="Times New Roman"/>
              </w:rPr>
              <w:t>z</w:t>
            </w:r>
            <w:r w:rsidR="005B6272" w:rsidRPr="00946030">
              <w:rPr>
                <w:rFonts w:ascii="Times New Roman" w:hAnsi="Times New Roman" w:cs="Times New Roman"/>
              </w:rPr>
              <w:t xml:space="preserve"> zakresu matematyki</w:t>
            </w:r>
          </w:p>
          <w:p w:rsidR="005B6272" w:rsidRPr="00946030" w:rsidRDefault="005B6272" w:rsidP="005B6272">
            <w:pPr>
              <w:spacing w:before="0"/>
              <w:jc w:val="center"/>
              <w:rPr>
                <w:rFonts w:ascii="Times New Roman" w:hAnsi="Times New Roman" w:cs="Times New Roman"/>
              </w:rPr>
            </w:pPr>
            <w:r w:rsidRPr="00946030">
              <w:rPr>
                <w:rFonts w:ascii="Times New Roman" w:hAnsi="Times New Roman" w:cs="Times New Roman"/>
              </w:rPr>
              <w:t>(90 minut)</w:t>
            </w:r>
          </w:p>
          <w:p w:rsidR="005B6272" w:rsidRPr="00946030" w:rsidRDefault="001C7521" w:rsidP="005B6272">
            <w:pPr>
              <w:spacing w:before="0"/>
              <w:jc w:val="center"/>
              <w:rPr>
                <w:rFonts w:ascii="Times New Roman" w:hAnsi="Times New Roman" w:cs="Times New Roman"/>
              </w:rPr>
            </w:pPr>
            <w:r w:rsidRPr="00946030">
              <w:rPr>
                <w:rFonts w:ascii="Times New Roman" w:hAnsi="Times New Roman" w:cs="Times New Roman"/>
              </w:rPr>
              <w:t>z</w:t>
            </w:r>
            <w:r w:rsidR="005B6272" w:rsidRPr="00946030">
              <w:rPr>
                <w:rFonts w:ascii="Times New Roman" w:hAnsi="Times New Roman" w:cs="Times New Roman"/>
              </w:rPr>
              <w:t>adania zamknięte i otwarte</w:t>
            </w:r>
          </w:p>
        </w:tc>
        <w:tc>
          <w:tcPr>
            <w:tcW w:w="4252" w:type="dxa"/>
            <w:gridSpan w:val="2"/>
            <w:vMerge/>
            <w:tcBorders>
              <w:bottom w:val="single" w:sz="4" w:space="0" w:color="000000" w:themeColor="text1"/>
            </w:tcBorders>
          </w:tcPr>
          <w:p w:rsidR="005B6272" w:rsidRPr="00946030" w:rsidRDefault="005B6272" w:rsidP="005B6272">
            <w:pPr>
              <w:spacing w:before="0"/>
              <w:rPr>
                <w:rFonts w:ascii="Times New Roman" w:hAnsi="Times New Roman" w:cs="Times New Roman"/>
              </w:rPr>
            </w:pPr>
          </w:p>
        </w:tc>
      </w:tr>
      <w:tr w:rsidR="005B6272" w:rsidRPr="00946030" w:rsidTr="00C02C95">
        <w:trPr>
          <w:trHeight w:val="861"/>
        </w:trPr>
        <w:tc>
          <w:tcPr>
            <w:tcW w:w="817" w:type="dxa"/>
            <w:vMerge w:val="restart"/>
            <w:tcBorders>
              <w:bottom w:val="single" w:sz="4" w:space="0" w:color="000000" w:themeColor="text1"/>
            </w:tcBorders>
            <w:textDirection w:val="btLr"/>
          </w:tcPr>
          <w:p w:rsidR="005B6272" w:rsidRPr="00946030" w:rsidRDefault="005B6272" w:rsidP="005B6272">
            <w:pPr>
              <w:spacing w:before="0"/>
              <w:ind w:left="113" w:right="113"/>
              <w:jc w:val="center"/>
              <w:rPr>
                <w:rFonts w:ascii="Times New Roman" w:hAnsi="Times New Roman" w:cs="Times New Roman"/>
              </w:rPr>
            </w:pPr>
            <w:r w:rsidRPr="00946030">
              <w:rPr>
                <w:rFonts w:ascii="Times New Roman" w:hAnsi="Times New Roman" w:cs="Times New Roman"/>
              </w:rPr>
              <w:t>Dzień trzeci</w:t>
            </w:r>
          </w:p>
        </w:tc>
        <w:tc>
          <w:tcPr>
            <w:tcW w:w="992" w:type="dxa"/>
            <w:vMerge w:val="restart"/>
            <w:tcBorders>
              <w:bottom w:val="single" w:sz="4" w:space="0" w:color="000000" w:themeColor="text1"/>
            </w:tcBorders>
            <w:textDirection w:val="btLr"/>
          </w:tcPr>
          <w:p w:rsidR="005B6272" w:rsidRPr="00946030" w:rsidRDefault="005B6272" w:rsidP="005B6272">
            <w:pPr>
              <w:spacing w:before="0"/>
              <w:ind w:left="113" w:right="113"/>
              <w:jc w:val="center"/>
              <w:rPr>
                <w:rFonts w:ascii="Times New Roman" w:hAnsi="Times New Roman" w:cs="Times New Roman"/>
              </w:rPr>
            </w:pPr>
            <w:r w:rsidRPr="00946030">
              <w:rPr>
                <w:rFonts w:ascii="Times New Roman" w:hAnsi="Times New Roman" w:cs="Times New Roman"/>
              </w:rPr>
              <w:t>Język obcy nowożytny</w:t>
            </w:r>
          </w:p>
        </w:tc>
        <w:tc>
          <w:tcPr>
            <w:tcW w:w="3686" w:type="dxa"/>
            <w:tcBorders>
              <w:bottom w:val="single" w:sz="4" w:space="0" w:color="auto"/>
            </w:tcBorders>
          </w:tcPr>
          <w:p w:rsidR="005B6272" w:rsidRPr="00946030" w:rsidRDefault="001C7521" w:rsidP="005B6272">
            <w:pPr>
              <w:spacing w:before="0"/>
              <w:jc w:val="center"/>
              <w:rPr>
                <w:rFonts w:ascii="Times New Roman" w:hAnsi="Times New Roman" w:cs="Times New Roman"/>
              </w:rPr>
            </w:pPr>
            <w:r w:rsidRPr="00946030">
              <w:rPr>
                <w:rFonts w:ascii="Times New Roman" w:hAnsi="Times New Roman" w:cs="Times New Roman"/>
              </w:rPr>
              <w:t>p</w:t>
            </w:r>
            <w:r w:rsidR="005B6272" w:rsidRPr="00946030">
              <w:rPr>
                <w:rFonts w:ascii="Times New Roman" w:hAnsi="Times New Roman" w:cs="Times New Roman"/>
              </w:rPr>
              <w:t>oziom podstawowy</w:t>
            </w:r>
          </w:p>
          <w:p w:rsidR="005B6272" w:rsidRPr="00946030" w:rsidRDefault="005B6272" w:rsidP="005B6272">
            <w:pPr>
              <w:spacing w:before="0"/>
              <w:jc w:val="center"/>
              <w:rPr>
                <w:rFonts w:ascii="Times New Roman" w:hAnsi="Times New Roman" w:cs="Times New Roman"/>
              </w:rPr>
            </w:pPr>
            <w:r w:rsidRPr="00946030">
              <w:rPr>
                <w:rFonts w:ascii="Times New Roman" w:hAnsi="Times New Roman" w:cs="Times New Roman"/>
              </w:rPr>
              <w:t>(60 minut)</w:t>
            </w:r>
          </w:p>
          <w:p w:rsidR="005B6272" w:rsidRPr="00946030" w:rsidRDefault="005B6272" w:rsidP="005B6272">
            <w:pPr>
              <w:spacing w:before="0"/>
              <w:jc w:val="center"/>
              <w:rPr>
                <w:rFonts w:ascii="Times New Roman" w:hAnsi="Times New Roman" w:cs="Times New Roman"/>
              </w:rPr>
            </w:pPr>
            <w:r w:rsidRPr="00946030">
              <w:rPr>
                <w:rFonts w:ascii="Times New Roman" w:hAnsi="Times New Roman" w:cs="Times New Roman"/>
              </w:rPr>
              <w:t>zadania zamknięte</w:t>
            </w:r>
          </w:p>
          <w:p w:rsidR="005B6272" w:rsidRPr="00946030" w:rsidRDefault="005B6272" w:rsidP="005B6272">
            <w:pPr>
              <w:spacing w:before="0"/>
              <w:jc w:val="center"/>
              <w:rPr>
                <w:rFonts w:ascii="Times New Roman" w:hAnsi="Times New Roman" w:cs="Times New Roman"/>
              </w:rPr>
            </w:pPr>
          </w:p>
        </w:tc>
        <w:tc>
          <w:tcPr>
            <w:tcW w:w="2693" w:type="dxa"/>
            <w:vMerge w:val="restart"/>
            <w:tcBorders>
              <w:right w:val="single" w:sz="4" w:space="0" w:color="auto"/>
            </w:tcBorders>
          </w:tcPr>
          <w:p w:rsidR="005B6272" w:rsidRPr="00946030" w:rsidRDefault="005B6272" w:rsidP="005B6272">
            <w:pPr>
              <w:spacing w:before="0"/>
              <w:rPr>
                <w:rFonts w:ascii="Times New Roman" w:hAnsi="Times New Roman" w:cs="Times New Roman"/>
              </w:rPr>
            </w:pPr>
            <w:r w:rsidRPr="00946030">
              <w:rPr>
                <w:rFonts w:ascii="Times New Roman" w:hAnsi="Times New Roman" w:cs="Times New Roman"/>
              </w:rPr>
              <w:t>Jest obowiązkowa dla wszystkich uczniów (słuchaczy)</w:t>
            </w:r>
          </w:p>
        </w:tc>
        <w:tc>
          <w:tcPr>
            <w:tcW w:w="1559" w:type="dxa"/>
            <w:vMerge w:val="restart"/>
            <w:tcBorders>
              <w:left w:val="single" w:sz="4" w:space="0" w:color="auto"/>
            </w:tcBorders>
          </w:tcPr>
          <w:p w:rsidR="005B6272" w:rsidRPr="00946030" w:rsidRDefault="005B6272" w:rsidP="005B6272">
            <w:pPr>
              <w:spacing w:before="0"/>
              <w:rPr>
                <w:rFonts w:ascii="Times New Roman" w:hAnsi="Times New Roman" w:cs="Times New Roman"/>
              </w:rPr>
            </w:pPr>
            <w:r w:rsidRPr="00946030">
              <w:rPr>
                <w:rFonts w:ascii="Times New Roman" w:hAnsi="Times New Roman" w:cs="Times New Roman"/>
              </w:rPr>
              <w:t>Zadania egzaminacyjne obejmują zakres wymagań dla poziomu III.0.</w:t>
            </w:r>
          </w:p>
        </w:tc>
      </w:tr>
      <w:tr w:rsidR="005B6272" w:rsidRPr="00946030" w:rsidTr="00D64A20">
        <w:trPr>
          <w:trHeight w:val="528"/>
        </w:trPr>
        <w:tc>
          <w:tcPr>
            <w:tcW w:w="817" w:type="dxa"/>
            <w:vMerge/>
            <w:tcBorders>
              <w:bottom w:val="single" w:sz="4" w:space="0" w:color="000000" w:themeColor="text1"/>
            </w:tcBorders>
            <w:textDirection w:val="btLr"/>
          </w:tcPr>
          <w:p w:rsidR="005B6272" w:rsidRPr="00946030" w:rsidRDefault="005B6272" w:rsidP="005B6272">
            <w:pPr>
              <w:spacing w:before="0"/>
              <w:ind w:left="113" w:right="113"/>
              <w:rPr>
                <w:rFonts w:ascii="Times New Roman" w:hAnsi="Times New Roman" w:cs="Times New Roman"/>
              </w:rPr>
            </w:pPr>
          </w:p>
        </w:tc>
        <w:tc>
          <w:tcPr>
            <w:tcW w:w="992" w:type="dxa"/>
            <w:vMerge/>
            <w:tcBorders>
              <w:bottom w:val="single" w:sz="4" w:space="0" w:color="000000" w:themeColor="text1"/>
            </w:tcBorders>
            <w:textDirection w:val="btLr"/>
          </w:tcPr>
          <w:p w:rsidR="005B6272" w:rsidRPr="00946030" w:rsidRDefault="005B6272" w:rsidP="005B6272">
            <w:pPr>
              <w:spacing w:before="0"/>
              <w:ind w:left="113" w:right="113"/>
              <w:rPr>
                <w:rFonts w:ascii="Times New Roman" w:hAnsi="Times New Roman" w:cs="Times New Roman"/>
              </w:rPr>
            </w:pPr>
          </w:p>
        </w:tc>
        <w:tc>
          <w:tcPr>
            <w:tcW w:w="3686" w:type="dxa"/>
            <w:vMerge w:val="restart"/>
            <w:tcBorders>
              <w:top w:val="single" w:sz="4" w:space="0" w:color="auto"/>
              <w:bottom w:val="single" w:sz="4" w:space="0" w:color="000000" w:themeColor="text1"/>
            </w:tcBorders>
            <w:shd w:val="clear" w:color="auto" w:fill="D9D9D9" w:themeFill="background1" w:themeFillShade="D9"/>
          </w:tcPr>
          <w:p w:rsidR="001C7521" w:rsidRPr="00946030" w:rsidRDefault="001C7521" w:rsidP="005B6272">
            <w:pPr>
              <w:spacing w:before="0"/>
              <w:jc w:val="center"/>
              <w:rPr>
                <w:rFonts w:ascii="Times New Roman" w:hAnsi="Times New Roman" w:cs="Times New Roman"/>
              </w:rPr>
            </w:pPr>
          </w:p>
          <w:p w:rsidR="005B6272" w:rsidRPr="00946030" w:rsidRDefault="00D17A3B" w:rsidP="005B6272">
            <w:pPr>
              <w:spacing w:before="0"/>
              <w:jc w:val="center"/>
              <w:rPr>
                <w:rFonts w:ascii="Times New Roman" w:hAnsi="Times New Roman" w:cs="Times New Roman"/>
              </w:rPr>
            </w:pPr>
            <w:r w:rsidRPr="00946030">
              <w:rPr>
                <w:rFonts w:ascii="Times New Roman" w:hAnsi="Times New Roman" w:cs="Times New Roman"/>
              </w:rPr>
              <w:t>Przerwa 60</w:t>
            </w:r>
            <w:r w:rsidR="005B6272" w:rsidRPr="00946030">
              <w:rPr>
                <w:rFonts w:ascii="Times New Roman" w:hAnsi="Times New Roman" w:cs="Times New Roman"/>
              </w:rPr>
              <w:t xml:space="preserve"> minut</w:t>
            </w:r>
          </w:p>
        </w:tc>
        <w:tc>
          <w:tcPr>
            <w:tcW w:w="2693" w:type="dxa"/>
            <w:vMerge/>
            <w:tcBorders>
              <w:bottom w:val="single" w:sz="4" w:space="0" w:color="000000" w:themeColor="text1"/>
              <w:right w:val="single" w:sz="4" w:space="0" w:color="auto"/>
            </w:tcBorders>
          </w:tcPr>
          <w:p w:rsidR="005B6272" w:rsidRPr="00946030" w:rsidRDefault="005B6272" w:rsidP="005B6272">
            <w:pPr>
              <w:spacing w:before="0"/>
              <w:rPr>
                <w:rFonts w:ascii="Times New Roman" w:hAnsi="Times New Roman" w:cs="Times New Roman"/>
              </w:rPr>
            </w:pPr>
          </w:p>
        </w:tc>
        <w:tc>
          <w:tcPr>
            <w:tcW w:w="1559" w:type="dxa"/>
            <w:vMerge/>
            <w:tcBorders>
              <w:left w:val="single" w:sz="4" w:space="0" w:color="auto"/>
              <w:bottom w:val="single" w:sz="4" w:space="0" w:color="000000" w:themeColor="text1"/>
            </w:tcBorders>
          </w:tcPr>
          <w:p w:rsidR="005B6272" w:rsidRPr="00946030" w:rsidRDefault="005B6272" w:rsidP="005B6272">
            <w:pPr>
              <w:spacing w:before="0"/>
              <w:rPr>
                <w:rFonts w:ascii="Times New Roman" w:hAnsi="Times New Roman" w:cs="Times New Roman"/>
              </w:rPr>
            </w:pPr>
          </w:p>
        </w:tc>
      </w:tr>
      <w:tr w:rsidR="005B6272" w:rsidRPr="00946030" w:rsidTr="009A5BCB">
        <w:trPr>
          <w:trHeight w:val="230"/>
        </w:trPr>
        <w:tc>
          <w:tcPr>
            <w:tcW w:w="817" w:type="dxa"/>
            <w:vMerge/>
          </w:tcPr>
          <w:p w:rsidR="005B6272" w:rsidRPr="00946030" w:rsidRDefault="005B6272" w:rsidP="005B6272">
            <w:pPr>
              <w:spacing w:before="0"/>
              <w:rPr>
                <w:rFonts w:ascii="Times New Roman" w:hAnsi="Times New Roman" w:cs="Times New Roman"/>
              </w:rPr>
            </w:pPr>
          </w:p>
        </w:tc>
        <w:tc>
          <w:tcPr>
            <w:tcW w:w="992" w:type="dxa"/>
            <w:vMerge/>
          </w:tcPr>
          <w:p w:rsidR="005B6272" w:rsidRPr="00946030" w:rsidRDefault="005B6272" w:rsidP="005B6272">
            <w:pPr>
              <w:spacing w:before="0"/>
              <w:rPr>
                <w:rFonts w:ascii="Times New Roman" w:hAnsi="Times New Roman" w:cs="Times New Roman"/>
              </w:rPr>
            </w:pPr>
          </w:p>
        </w:tc>
        <w:tc>
          <w:tcPr>
            <w:tcW w:w="3686" w:type="dxa"/>
            <w:vMerge/>
            <w:tcBorders>
              <w:bottom w:val="single" w:sz="4" w:space="0" w:color="auto"/>
            </w:tcBorders>
            <w:shd w:val="clear" w:color="auto" w:fill="D9D9D9" w:themeFill="background1" w:themeFillShade="D9"/>
          </w:tcPr>
          <w:p w:rsidR="005B6272" w:rsidRPr="00946030" w:rsidRDefault="005B6272" w:rsidP="005B6272">
            <w:pPr>
              <w:spacing w:before="0"/>
              <w:jc w:val="center"/>
              <w:rPr>
                <w:rFonts w:ascii="Times New Roman" w:hAnsi="Times New Roman" w:cs="Times New Roman"/>
              </w:rPr>
            </w:pPr>
          </w:p>
        </w:tc>
        <w:tc>
          <w:tcPr>
            <w:tcW w:w="2693" w:type="dxa"/>
            <w:vMerge w:val="restart"/>
            <w:tcBorders>
              <w:right w:val="single" w:sz="4" w:space="0" w:color="auto"/>
            </w:tcBorders>
          </w:tcPr>
          <w:p w:rsidR="005B6272" w:rsidRPr="00946030" w:rsidRDefault="005B6272" w:rsidP="005B6272">
            <w:pPr>
              <w:spacing w:before="0"/>
              <w:rPr>
                <w:rFonts w:ascii="Times New Roman" w:hAnsi="Times New Roman" w:cs="Times New Roman"/>
              </w:rPr>
            </w:pPr>
            <w:r w:rsidRPr="00946030">
              <w:rPr>
                <w:rFonts w:ascii="Times New Roman" w:hAnsi="Times New Roman" w:cs="Times New Roman"/>
              </w:rPr>
              <w:t xml:space="preserve">Uczniowie (słuchacze), którzy w gimnazjum </w:t>
            </w:r>
            <w:r w:rsidR="00881C8F">
              <w:rPr>
                <w:rFonts w:ascii="Times New Roman" w:hAnsi="Times New Roman" w:cs="Times New Roman"/>
              </w:rPr>
              <w:t>kontynuowal</w:t>
            </w:r>
            <w:r w:rsidRPr="00946030">
              <w:rPr>
                <w:rFonts w:ascii="Times New Roman" w:hAnsi="Times New Roman" w:cs="Times New Roman"/>
              </w:rPr>
              <w:t>i naukę języka obcego na podbudowie wymagań dla II et</w:t>
            </w:r>
            <w:r w:rsidR="00881C8F">
              <w:rPr>
                <w:rFonts w:ascii="Times New Roman" w:hAnsi="Times New Roman" w:cs="Times New Roman"/>
              </w:rPr>
              <w:t>apu edukacyjnego, są obowiązani</w:t>
            </w:r>
            <w:r w:rsidRPr="00946030">
              <w:rPr>
                <w:rFonts w:ascii="Times New Roman" w:hAnsi="Times New Roman" w:cs="Times New Roman"/>
              </w:rPr>
              <w:t xml:space="preserve"> przystąpić dodatkowo do trzeciej części egzaminu na poziomie rozszerzonym</w:t>
            </w:r>
          </w:p>
        </w:tc>
        <w:tc>
          <w:tcPr>
            <w:tcW w:w="1559" w:type="dxa"/>
            <w:vMerge w:val="restart"/>
            <w:tcBorders>
              <w:left w:val="single" w:sz="4" w:space="0" w:color="auto"/>
            </w:tcBorders>
          </w:tcPr>
          <w:p w:rsidR="005B6272" w:rsidRPr="00946030" w:rsidRDefault="005B6272" w:rsidP="005B6272">
            <w:pPr>
              <w:spacing w:before="0"/>
              <w:rPr>
                <w:rFonts w:ascii="Times New Roman" w:hAnsi="Times New Roman" w:cs="Times New Roman"/>
              </w:rPr>
            </w:pPr>
            <w:r w:rsidRPr="00946030">
              <w:rPr>
                <w:rFonts w:ascii="Times New Roman" w:hAnsi="Times New Roman" w:cs="Times New Roman"/>
              </w:rPr>
              <w:t>Zadania egzaminacyjne obejmują zakres wymagań dla poziomu III.1.</w:t>
            </w:r>
          </w:p>
        </w:tc>
      </w:tr>
      <w:tr w:rsidR="005B6272" w:rsidRPr="00946030" w:rsidTr="00515A9C">
        <w:trPr>
          <w:trHeight w:val="1889"/>
        </w:trPr>
        <w:tc>
          <w:tcPr>
            <w:tcW w:w="817" w:type="dxa"/>
            <w:vMerge/>
          </w:tcPr>
          <w:p w:rsidR="005B6272" w:rsidRPr="00946030" w:rsidRDefault="005B6272" w:rsidP="00D64A20">
            <w:pPr>
              <w:spacing w:before="0" w:line="360" w:lineRule="auto"/>
              <w:rPr>
                <w:rFonts w:ascii="Times New Roman" w:hAnsi="Times New Roman" w:cs="Times New Roman"/>
              </w:rPr>
            </w:pPr>
          </w:p>
        </w:tc>
        <w:tc>
          <w:tcPr>
            <w:tcW w:w="992" w:type="dxa"/>
            <w:vMerge/>
          </w:tcPr>
          <w:p w:rsidR="005B6272" w:rsidRPr="00946030" w:rsidRDefault="005B6272" w:rsidP="00D64A20">
            <w:pPr>
              <w:spacing w:before="0" w:line="360" w:lineRule="auto"/>
              <w:rPr>
                <w:rFonts w:ascii="Times New Roman" w:hAnsi="Times New Roman" w:cs="Times New Roman"/>
              </w:rPr>
            </w:pPr>
          </w:p>
        </w:tc>
        <w:tc>
          <w:tcPr>
            <w:tcW w:w="3686" w:type="dxa"/>
            <w:tcBorders>
              <w:top w:val="single" w:sz="4" w:space="0" w:color="auto"/>
            </w:tcBorders>
          </w:tcPr>
          <w:p w:rsidR="005B6272" w:rsidRPr="00946030" w:rsidRDefault="005B6272" w:rsidP="00D64A20">
            <w:pPr>
              <w:spacing w:before="0" w:line="360" w:lineRule="auto"/>
              <w:jc w:val="center"/>
              <w:rPr>
                <w:rFonts w:ascii="Times New Roman" w:hAnsi="Times New Roman" w:cs="Times New Roman"/>
              </w:rPr>
            </w:pPr>
          </w:p>
          <w:p w:rsidR="005B6272" w:rsidRPr="00946030" w:rsidRDefault="001C7521" w:rsidP="007E1E8D">
            <w:pPr>
              <w:spacing w:before="0"/>
              <w:jc w:val="center"/>
              <w:rPr>
                <w:rFonts w:ascii="Times New Roman" w:hAnsi="Times New Roman" w:cs="Times New Roman"/>
              </w:rPr>
            </w:pPr>
            <w:r w:rsidRPr="00946030">
              <w:rPr>
                <w:rFonts w:ascii="Times New Roman" w:hAnsi="Times New Roman" w:cs="Times New Roman"/>
              </w:rPr>
              <w:t>p</w:t>
            </w:r>
            <w:r w:rsidR="005B6272" w:rsidRPr="00946030">
              <w:rPr>
                <w:rFonts w:ascii="Times New Roman" w:hAnsi="Times New Roman" w:cs="Times New Roman"/>
              </w:rPr>
              <w:t>oziom rozszerzony</w:t>
            </w:r>
          </w:p>
          <w:p w:rsidR="005B6272" w:rsidRPr="00946030" w:rsidRDefault="005B6272" w:rsidP="007E1E8D">
            <w:pPr>
              <w:spacing w:before="0"/>
              <w:jc w:val="center"/>
              <w:rPr>
                <w:rFonts w:ascii="Times New Roman" w:hAnsi="Times New Roman" w:cs="Times New Roman"/>
              </w:rPr>
            </w:pPr>
            <w:r w:rsidRPr="00946030">
              <w:rPr>
                <w:rFonts w:ascii="Times New Roman" w:hAnsi="Times New Roman" w:cs="Times New Roman"/>
              </w:rPr>
              <w:t>(60 minut)</w:t>
            </w:r>
          </w:p>
          <w:p w:rsidR="005B6272" w:rsidRPr="00946030" w:rsidRDefault="001C7521" w:rsidP="007E1E8D">
            <w:pPr>
              <w:spacing w:before="0"/>
              <w:jc w:val="center"/>
              <w:rPr>
                <w:rFonts w:ascii="Times New Roman" w:hAnsi="Times New Roman" w:cs="Times New Roman"/>
              </w:rPr>
            </w:pPr>
            <w:r w:rsidRPr="00946030">
              <w:rPr>
                <w:rFonts w:ascii="Times New Roman" w:hAnsi="Times New Roman" w:cs="Times New Roman"/>
              </w:rPr>
              <w:t>z</w:t>
            </w:r>
            <w:r w:rsidR="005B6272" w:rsidRPr="00946030">
              <w:rPr>
                <w:rFonts w:ascii="Times New Roman" w:hAnsi="Times New Roman" w:cs="Times New Roman"/>
              </w:rPr>
              <w:t>adania zamknięte i otwarte</w:t>
            </w:r>
          </w:p>
        </w:tc>
        <w:tc>
          <w:tcPr>
            <w:tcW w:w="2693" w:type="dxa"/>
            <w:vMerge/>
            <w:tcBorders>
              <w:right w:val="single" w:sz="4" w:space="0" w:color="auto"/>
            </w:tcBorders>
          </w:tcPr>
          <w:p w:rsidR="005B6272" w:rsidRPr="00946030" w:rsidRDefault="005B6272" w:rsidP="00D64A20">
            <w:pPr>
              <w:spacing w:before="0" w:line="360" w:lineRule="auto"/>
              <w:rPr>
                <w:rFonts w:ascii="Times New Roman" w:hAnsi="Times New Roman" w:cs="Times New Roman"/>
              </w:rPr>
            </w:pPr>
          </w:p>
        </w:tc>
        <w:tc>
          <w:tcPr>
            <w:tcW w:w="1559" w:type="dxa"/>
            <w:vMerge/>
            <w:tcBorders>
              <w:left w:val="single" w:sz="4" w:space="0" w:color="auto"/>
            </w:tcBorders>
          </w:tcPr>
          <w:p w:rsidR="005B6272" w:rsidRPr="00946030" w:rsidRDefault="005B6272" w:rsidP="00D64A20">
            <w:pPr>
              <w:spacing w:before="0" w:line="360" w:lineRule="auto"/>
              <w:rPr>
                <w:rFonts w:ascii="Times New Roman" w:hAnsi="Times New Roman" w:cs="Times New Roman"/>
              </w:rPr>
            </w:pPr>
          </w:p>
        </w:tc>
      </w:tr>
    </w:tbl>
    <w:p w:rsidR="005B6272" w:rsidRPr="0060033F" w:rsidRDefault="005B6272" w:rsidP="005B6272">
      <w:pPr>
        <w:spacing w:before="0" w:after="0" w:line="360" w:lineRule="auto"/>
        <w:jc w:val="both"/>
        <w:rPr>
          <w:rFonts w:ascii="Times New Roman" w:hAnsi="Times New Roman" w:cs="Times New Roman"/>
          <w:sz w:val="22"/>
          <w:szCs w:val="22"/>
        </w:rPr>
      </w:pPr>
    </w:p>
    <w:p w:rsidR="004D48B3" w:rsidRDefault="00440557" w:rsidP="005F4112">
      <w:pPr>
        <w:spacing w:before="0" w:after="0"/>
        <w:jc w:val="both"/>
        <w:rPr>
          <w:rStyle w:val="Pogrubienie"/>
          <w:rFonts w:ascii="Times New Roman" w:hAnsi="Times New Roman" w:cs="Times New Roman"/>
          <w:b w:val="0"/>
          <w:sz w:val="22"/>
          <w:szCs w:val="22"/>
        </w:rPr>
      </w:pPr>
      <w:r w:rsidRPr="00440557">
        <w:rPr>
          <w:rStyle w:val="Pogrubienie"/>
          <w:rFonts w:ascii="Times New Roman" w:hAnsi="Times New Roman" w:cs="Times New Roman"/>
          <w:b w:val="0"/>
          <w:sz w:val="22"/>
          <w:szCs w:val="22"/>
        </w:rPr>
        <w:t xml:space="preserve">Szczegółowe informacje o egzaminie można znaleźć w Informatorach, dostępnych </w:t>
      </w:r>
      <w:r>
        <w:rPr>
          <w:rStyle w:val="Pogrubienie"/>
          <w:rFonts w:ascii="Times New Roman" w:hAnsi="Times New Roman" w:cs="Times New Roman"/>
          <w:b w:val="0"/>
          <w:sz w:val="22"/>
          <w:szCs w:val="22"/>
        </w:rPr>
        <w:t>na stronach internetowych OKE i CKE.</w:t>
      </w:r>
    </w:p>
    <w:p w:rsidR="005F4112" w:rsidRDefault="005F4112" w:rsidP="005F4112">
      <w:pPr>
        <w:spacing w:before="0" w:after="0"/>
        <w:jc w:val="both"/>
        <w:rPr>
          <w:rStyle w:val="Pogrubienie"/>
          <w:rFonts w:ascii="Times New Roman" w:hAnsi="Times New Roman" w:cs="Times New Roman"/>
          <w:b w:val="0"/>
          <w:sz w:val="22"/>
          <w:szCs w:val="22"/>
        </w:rPr>
      </w:pPr>
    </w:p>
    <w:p w:rsidR="00AE4F15" w:rsidRDefault="00AE4F15" w:rsidP="005F4112">
      <w:pPr>
        <w:spacing w:before="0" w:after="0"/>
        <w:jc w:val="both"/>
        <w:rPr>
          <w:rStyle w:val="Pogrubienie"/>
          <w:rFonts w:ascii="Times New Roman" w:hAnsi="Times New Roman" w:cs="Times New Roman"/>
          <w:b w:val="0"/>
          <w:sz w:val="22"/>
          <w:szCs w:val="22"/>
        </w:rPr>
      </w:pPr>
      <w:r>
        <w:rPr>
          <w:rStyle w:val="Pogrubienie"/>
          <w:rFonts w:ascii="Times New Roman" w:hAnsi="Times New Roman" w:cs="Times New Roman"/>
          <w:b w:val="0"/>
          <w:sz w:val="22"/>
          <w:szCs w:val="22"/>
        </w:rPr>
        <w:t xml:space="preserve">Uczniowie (słuchacze) ze specjalnymi potrzebami edukacyjnymi (w tym niepełnosprawni społecznie oraz zagrożeni niedostosowaniem społecznym) mogą otrzymać dostosowane arkusze, a także zdawać egzamin w indywidualnie przystosowanych warunkach. </w:t>
      </w:r>
    </w:p>
    <w:p w:rsidR="00AE4F15" w:rsidRPr="00440557" w:rsidRDefault="00AE4F15" w:rsidP="005B6272">
      <w:pPr>
        <w:spacing w:before="0" w:after="0" w:line="360" w:lineRule="auto"/>
        <w:jc w:val="both"/>
        <w:rPr>
          <w:rFonts w:ascii="Times New Roman" w:hAnsi="Times New Roman" w:cs="Times New Roman"/>
          <w:b/>
          <w:sz w:val="22"/>
          <w:szCs w:val="22"/>
        </w:rPr>
      </w:pPr>
    </w:p>
    <w:p w:rsidR="005F4112" w:rsidRDefault="005F4112" w:rsidP="006366BB">
      <w:pPr>
        <w:spacing w:before="0" w:after="0"/>
        <w:jc w:val="both"/>
        <w:rPr>
          <w:rFonts w:ascii="Times New Roman" w:hAnsi="Times New Roman" w:cs="Times New Roman"/>
          <w:sz w:val="22"/>
          <w:szCs w:val="22"/>
          <w:u w:val="single"/>
        </w:rPr>
      </w:pPr>
    </w:p>
    <w:p w:rsidR="005F4112" w:rsidRDefault="005F4112" w:rsidP="006366BB">
      <w:pPr>
        <w:spacing w:before="0" w:after="0"/>
        <w:jc w:val="both"/>
        <w:rPr>
          <w:rFonts w:ascii="Times New Roman" w:hAnsi="Times New Roman" w:cs="Times New Roman"/>
          <w:sz w:val="22"/>
          <w:szCs w:val="22"/>
          <w:u w:val="single"/>
        </w:rPr>
      </w:pPr>
    </w:p>
    <w:p w:rsidR="005F4112" w:rsidRDefault="005F4112" w:rsidP="006366BB">
      <w:pPr>
        <w:spacing w:before="0" w:after="0"/>
        <w:jc w:val="both"/>
        <w:rPr>
          <w:rFonts w:ascii="Times New Roman" w:hAnsi="Times New Roman" w:cs="Times New Roman"/>
          <w:sz w:val="22"/>
          <w:szCs w:val="22"/>
          <w:u w:val="single"/>
        </w:rPr>
      </w:pPr>
    </w:p>
    <w:p w:rsidR="005F4112" w:rsidRDefault="005F4112" w:rsidP="006366BB">
      <w:pPr>
        <w:spacing w:before="0" w:after="0"/>
        <w:jc w:val="both"/>
        <w:rPr>
          <w:rFonts w:ascii="Times New Roman" w:hAnsi="Times New Roman" w:cs="Times New Roman"/>
          <w:sz w:val="22"/>
          <w:szCs w:val="22"/>
          <w:u w:val="single"/>
        </w:rPr>
      </w:pPr>
    </w:p>
    <w:p w:rsidR="005F4112" w:rsidRDefault="005F4112" w:rsidP="006366BB">
      <w:pPr>
        <w:spacing w:before="0" w:after="0"/>
        <w:jc w:val="both"/>
        <w:rPr>
          <w:rFonts w:ascii="Times New Roman" w:hAnsi="Times New Roman" w:cs="Times New Roman"/>
          <w:sz w:val="22"/>
          <w:szCs w:val="22"/>
          <w:u w:val="single"/>
        </w:rPr>
      </w:pPr>
    </w:p>
    <w:p w:rsidR="005F4112" w:rsidRDefault="005F4112" w:rsidP="006366BB">
      <w:pPr>
        <w:spacing w:before="0" w:after="0"/>
        <w:jc w:val="both"/>
        <w:rPr>
          <w:rFonts w:ascii="Times New Roman" w:hAnsi="Times New Roman" w:cs="Times New Roman"/>
          <w:sz w:val="22"/>
          <w:szCs w:val="22"/>
          <w:u w:val="single"/>
        </w:rPr>
      </w:pPr>
    </w:p>
    <w:p w:rsidR="005F4112" w:rsidRDefault="005F4112" w:rsidP="006366BB">
      <w:pPr>
        <w:spacing w:before="0" w:after="0"/>
        <w:jc w:val="both"/>
        <w:rPr>
          <w:rFonts w:ascii="Times New Roman" w:hAnsi="Times New Roman" w:cs="Times New Roman"/>
          <w:sz w:val="22"/>
          <w:szCs w:val="22"/>
          <w:u w:val="single"/>
        </w:rPr>
      </w:pPr>
    </w:p>
    <w:p w:rsidR="005B6272" w:rsidRPr="0060033F" w:rsidRDefault="00332A56" w:rsidP="006366BB">
      <w:pPr>
        <w:spacing w:before="0" w:after="0"/>
        <w:jc w:val="both"/>
        <w:rPr>
          <w:rFonts w:ascii="Times New Roman" w:hAnsi="Times New Roman" w:cs="Times New Roman"/>
          <w:sz w:val="22"/>
          <w:szCs w:val="22"/>
          <w:u w:val="single"/>
        </w:rPr>
      </w:pPr>
      <w:r w:rsidRPr="0060033F">
        <w:rPr>
          <w:rFonts w:ascii="Times New Roman" w:hAnsi="Times New Roman" w:cs="Times New Roman"/>
          <w:sz w:val="22"/>
          <w:szCs w:val="22"/>
          <w:u w:val="single"/>
        </w:rPr>
        <w:t>Gimnazjum w Bralinie</w:t>
      </w:r>
    </w:p>
    <w:p w:rsidR="002A0079" w:rsidRPr="0060033F" w:rsidRDefault="00332A56" w:rsidP="006366BB">
      <w:pPr>
        <w:spacing w:before="0" w:after="0"/>
        <w:jc w:val="both"/>
        <w:rPr>
          <w:rFonts w:ascii="Times New Roman" w:hAnsi="Times New Roman" w:cs="Times New Roman"/>
          <w:sz w:val="22"/>
          <w:szCs w:val="22"/>
        </w:rPr>
      </w:pPr>
      <w:r w:rsidRPr="0060033F">
        <w:rPr>
          <w:rFonts w:ascii="Times New Roman" w:hAnsi="Times New Roman" w:cs="Times New Roman"/>
          <w:sz w:val="22"/>
          <w:szCs w:val="22"/>
        </w:rPr>
        <w:t>Wyniki egzaminu gimnazjalnego:</w:t>
      </w:r>
    </w:p>
    <w:p w:rsidR="0059321A" w:rsidRPr="0060033F" w:rsidRDefault="002A0079" w:rsidP="006366BB">
      <w:pPr>
        <w:spacing w:before="0" w:after="0"/>
        <w:jc w:val="both"/>
        <w:rPr>
          <w:rFonts w:ascii="Times New Roman" w:eastAsia="Calibri" w:hAnsi="Times New Roman" w:cs="Times New Roman"/>
          <w:sz w:val="22"/>
          <w:szCs w:val="22"/>
        </w:rPr>
      </w:pPr>
      <w:r w:rsidRPr="0060033F">
        <w:rPr>
          <w:rFonts w:ascii="Times New Roman" w:eastAsia="Calibri" w:hAnsi="Times New Roman" w:cs="Times New Roman"/>
          <w:sz w:val="22"/>
          <w:szCs w:val="22"/>
        </w:rPr>
        <w:t>Porównanie średnich wyników procentowych w szkole, powiecie kępińskim,</w:t>
      </w:r>
      <w:r w:rsidRPr="0060033F">
        <w:rPr>
          <w:rFonts w:ascii="Times New Roman" w:hAnsi="Times New Roman" w:cs="Times New Roman"/>
          <w:sz w:val="22"/>
          <w:szCs w:val="22"/>
        </w:rPr>
        <w:t xml:space="preserve"> </w:t>
      </w:r>
      <w:r w:rsidRPr="0060033F">
        <w:rPr>
          <w:rFonts w:ascii="Times New Roman" w:eastAsia="Calibri" w:hAnsi="Times New Roman" w:cs="Times New Roman"/>
          <w:sz w:val="22"/>
          <w:szCs w:val="22"/>
        </w:rPr>
        <w:t>woj</w:t>
      </w:r>
      <w:r w:rsidR="00FC321A">
        <w:rPr>
          <w:rFonts w:ascii="Times New Roman" w:eastAsia="Calibri" w:hAnsi="Times New Roman" w:cs="Times New Roman"/>
          <w:sz w:val="22"/>
          <w:szCs w:val="22"/>
        </w:rPr>
        <w:t xml:space="preserve">ewództwie wielkopolskim, okręgu, </w:t>
      </w:r>
      <w:r w:rsidR="005F4112">
        <w:rPr>
          <w:rFonts w:ascii="Times New Roman" w:eastAsia="Calibri" w:hAnsi="Times New Roman" w:cs="Times New Roman"/>
          <w:sz w:val="22"/>
          <w:szCs w:val="22"/>
        </w:rPr>
        <w:t>w kraju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842"/>
        <w:gridCol w:w="1842"/>
        <w:gridCol w:w="1843"/>
        <w:gridCol w:w="1843"/>
      </w:tblGrid>
      <w:tr w:rsidR="002A0079" w:rsidRPr="0060033F" w:rsidTr="00C82574">
        <w:tc>
          <w:tcPr>
            <w:tcW w:w="1842" w:type="dxa"/>
            <w:vAlign w:val="center"/>
          </w:tcPr>
          <w:p w:rsidR="002A0079" w:rsidRPr="0060033F" w:rsidRDefault="002A0079"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średnia</w:t>
            </w:r>
          </w:p>
        </w:tc>
        <w:tc>
          <w:tcPr>
            <w:tcW w:w="1842" w:type="dxa"/>
            <w:vAlign w:val="center"/>
          </w:tcPr>
          <w:p w:rsidR="002A0079" w:rsidRPr="0060033F" w:rsidRDefault="002A0079"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historia, wos</w:t>
            </w:r>
          </w:p>
        </w:tc>
        <w:tc>
          <w:tcPr>
            <w:tcW w:w="1842" w:type="dxa"/>
            <w:vAlign w:val="center"/>
          </w:tcPr>
          <w:p w:rsidR="002A0079" w:rsidRPr="0060033F" w:rsidRDefault="002A0079"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język  polski</w:t>
            </w:r>
          </w:p>
        </w:tc>
        <w:tc>
          <w:tcPr>
            <w:tcW w:w="1843" w:type="dxa"/>
            <w:vAlign w:val="center"/>
          </w:tcPr>
          <w:p w:rsidR="002A0079" w:rsidRPr="0060033F" w:rsidRDefault="002A0079"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przedmioty przyrodnicze</w:t>
            </w:r>
          </w:p>
        </w:tc>
        <w:tc>
          <w:tcPr>
            <w:tcW w:w="1843" w:type="dxa"/>
            <w:vAlign w:val="center"/>
          </w:tcPr>
          <w:p w:rsidR="002A0079" w:rsidRPr="0060033F" w:rsidRDefault="002A0079"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matematyka</w:t>
            </w:r>
          </w:p>
        </w:tc>
      </w:tr>
      <w:tr w:rsidR="00C82574" w:rsidRPr="0060033F" w:rsidTr="00C82574">
        <w:tc>
          <w:tcPr>
            <w:tcW w:w="1842" w:type="dxa"/>
            <w:vAlign w:val="center"/>
          </w:tcPr>
          <w:p w:rsidR="00C82574" w:rsidRPr="0060033F" w:rsidRDefault="00C82574"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szkoła</w:t>
            </w:r>
          </w:p>
        </w:tc>
        <w:tc>
          <w:tcPr>
            <w:tcW w:w="1842" w:type="dxa"/>
            <w:vAlign w:val="center"/>
          </w:tcPr>
          <w:p w:rsidR="00C82574" w:rsidRPr="00C82574" w:rsidRDefault="00C82574" w:rsidP="00C82574">
            <w:pPr>
              <w:spacing w:before="0" w:after="0"/>
              <w:jc w:val="center"/>
              <w:rPr>
                <w:rFonts w:ascii="Times New Roman" w:hAnsi="Times New Roman" w:cs="Times New Roman"/>
              </w:rPr>
            </w:pPr>
            <w:r w:rsidRPr="00C82574">
              <w:rPr>
                <w:rFonts w:ascii="Times New Roman" w:hAnsi="Times New Roman" w:cs="Times New Roman"/>
              </w:rPr>
              <w:t>6</w:t>
            </w:r>
            <w:r w:rsidR="00FC321A">
              <w:rPr>
                <w:rFonts w:ascii="Times New Roman" w:hAnsi="Times New Roman" w:cs="Times New Roman"/>
              </w:rPr>
              <w:t>2,03</w:t>
            </w:r>
          </w:p>
        </w:tc>
        <w:tc>
          <w:tcPr>
            <w:tcW w:w="1842" w:type="dxa"/>
            <w:vAlign w:val="center"/>
          </w:tcPr>
          <w:p w:rsidR="00C82574" w:rsidRPr="00C82574" w:rsidRDefault="00C82574" w:rsidP="00C82574">
            <w:pPr>
              <w:spacing w:before="0" w:after="0"/>
              <w:jc w:val="center"/>
              <w:rPr>
                <w:rFonts w:ascii="Times New Roman" w:hAnsi="Times New Roman" w:cs="Times New Roman"/>
              </w:rPr>
            </w:pPr>
            <w:r w:rsidRPr="00C82574">
              <w:rPr>
                <w:rFonts w:ascii="Times New Roman" w:hAnsi="Times New Roman" w:cs="Times New Roman"/>
              </w:rPr>
              <w:t>5</w:t>
            </w:r>
            <w:r w:rsidR="00FC321A">
              <w:rPr>
                <w:rFonts w:ascii="Times New Roman" w:hAnsi="Times New Roman" w:cs="Times New Roman"/>
              </w:rPr>
              <w:t>5,49</w:t>
            </w:r>
          </w:p>
        </w:tc>
        <w:tc>
          <w:tcPr>
            <w:tcW w:w="1843" w:type="dxa"/>
            <w:vAlign w:val="center"/>
          </w:tcPr>
          <w:p w:rsidR="00C82574" w:rsidRPr="00C82574" w:rsidRDefault="00C82574" w:rsidP="00C82574">
            <w:pPr>
              <w:spacing w:before="0" w:after="0"/>
              <w:jc w:val="center"/>
              <w:rPr>
                <w:rFonts w:ascii="Times New Roman" w:hAnsi="Times New Roman" w:cs="Times New Roman"/>
              </w:rPr>
            </w:pPr>
            <w:r w:rsidRPr="00C82574">
              <w:rPr>
                <w:rFonts w:ascii="Times New Roman" w:hAnsi="Times New Roman" w:cs="Times New Roman"/>
              </w:rPr>
              <w:t>4</w:t>
            </w:r>
            <w:r w:rsidR="00FC321A">
              <w:rPr>
                <w:rFonts w:ascii="Times New Roman" w:hAnsi="Times New Roman" w:cs="Times New Roman"/>
              </w:rPr>
              <w:t>3,83</w:t>
            </w:r>
          </w:p>
        </w:tc>
        <w:tc>
          <w:tcPr>
            <w:tcW w:w="1843" w:type="dxa"/>
            <w:vAlign w:val="center"/>
          </w:tcPr>
          <w:p w:rsidR="00C82574" w:rsidRPr="00C82574" w:rsidRDefault="00FC321A" w:rsidP="00C82574">
            <w:pPr>
              <w:spacing w:before="0" w:after="0"/>
              <w:jc w:val="center"/>
              <w:rPr>
                <w:rFonts w:ascii="Times New Roman" w:hAnsi="Times New Roman" w:cs="Times New Roman"/>
              </w:rPr>
            </w:pPr>
            <w:r>
              <w:rPr>
                <w:rFonts w:ascii="Times New Roman" w:hAnsi="Times New Roman" w:cs="Times New Roman"/>
              </w:rPr>
              <w:t>37,64</w:t>
            </w:r>
          </w:p>
        </w:tc>
      </w:tr>
      <w:tr w:rsidR="00C82574" w:rsidRPr="0060033F" w:rsidTr="00C82574">
        <w:tc>
          <w:tcPr>
            <w:tcW w:w="1842" w:type="dxa"/>
            <w:vAlign w:val="center"/>
          </w:tcPr>
          <w:p w:rsidR="00C82574" w:rsidRPr="0060033F" w:rsidRDefault="00C82574"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powiat</w:t>
            </w:r>
          </w:p>
        </w:tc>
        <w:tc>
          <w:tcPr>
            <w:tcW w:w="1842" w:type="dxa"/>
            <w:vAlign w:val="center"/>
          </w:tcPr>
          <w:p w:rsidR="00C82574" w:rsidRPr="00C82574" w:rsidRDefault="00FC321A" w:rsidP="00C82574">
            <w:pPr>
              <w:spacing w:before="0" w:after="0"/>
              <w:jc w:val="center"/>
              <w:rPr>
                <w:rFonts w:ascii="Times New Roman" w:hAnsi="Times New Roman" w:cs="Times New Roman"/>
              </w:rPr>
            </w:pPr>
            <w:r>
              <w:rPr>
                <w:rFonts w:ascii="Times New Roman" w:hAnsi="Times New Roman" w:cs="Times New Roman"/>
              </w:rPr>
              <w:t>62,72</w:t>
            </w:r>
          </w:p>
        </w:tc>
        <w:tc>
          <w:tcPr>
            <w:tcW w:w="1842" w:type="dxa"/>
            <w:vAlign w:val="center"/>
          </w:tcPr>
          <w:p w:rsidR="00C82574" w:rsidRPr="00C82574" w:rsidRDefault="00FC321A" w:rsidP="00C82574">
            <w:pPr>
              <w:spacing w:before="0" w:after="0"/>
              <w:jc w:val="center"/>
              <w:rPr>
                <w:rFonts w:ascii="Times New Roman" w:hAnsi="Times New Roman" w:cs="Times New Roman"/>
              </w:rPr>
            </w:pPr>
            <w:r>
              <w:rPr>
                <w:rFonts w:ascii="Times New Roman" w:hAnsi="Times New Roman" w:cs="Times New Roman"/>
              </w:rPr>
              <w:t>57,35</w:t>
            </w:r>
          </w:p>
        </w:tc>
        <w:tc>
          <w:tcPr>
            <w:tcW w:w="1843" w:type="dxa"/>
            <w:vAlign w:val="center"/>
          </w:tcPr>
          <w:p w:rsidR="00C82574" w:rsidRPr="00C82574" w:rsidRDefault="00FC321A" w:rsidP="00FC321A">
            <w:pPr>
              <w:spacing w:before="0" w:after="0"/>
              <w:jc w:val="center"/>
              <w:rPr>
                <w:rFonts w:ascii="Times New Roman" w:hAnsi="Times New Roman" w:cs="Times New Roman"/>
              </w:rPr>
            </w:pPr>
            <w:r>
              <w:rPr>
                <w:rFonts w:ascii="Times New Roman" w:hAnsi="Times New Roman" w:cs="Times New Roman"/>
              </w:rPr>
              <w:t>49,13</w:t>
            </w:r>
          </w:p>
        </w:tc>
        <w:tc>
          <w:tcPr>
            <w:tcW w:w="1843" w:type="dxa"/>
            <w:vAlign w:val="center"/>
          </w:tcPr>
          <w:p w:rsidR="00C82574" w:rsidRPr="00C82574" w:rsidRDefault="00C82574" w:rsidP="00C82574">
            <w:pPr>
              <w:spacing w:before="0" w:after="0"/>
              <w:jc w:val="center"/>
              <w:rPr>
                <w:rFonts w:ascii="Times New Roman" w:hAnsi="Times New Roman" w:cs="Times New Roman"/>
              </w:rPr>
            </w:pPr>
            <w:r w:rsidRPr="00C82574">
              <w:rPr>
                <w:rFonts w:ascii="Times New Roman" w:hAnsi="Times New Roman" w:cs="Times New Roman"/>
              </w:rPr>
              <w:t>46</w:t>
            </w:r>
            <w:r w:rsidR="00FC321A">
              <w:rPr>
                <w:rFonts w:ascii="Times New Roman" w:hAnsi="Times New Roman" w:cs="Times New Roman"/>
              </w:rPr>
              <w:t>,31</w:t>
            </w:r>
          </w:p>
        </w:tc>
      </w:tr>
      <w:tr w:rsidR="00C82574" w:rsidRPr="0060033F" w:rsidTr="00C82574">
        <w:tc>
          <w:tcPr>
            <w:tcW w:w="1842" w:type="dxa"/>
            <w:vAlign w:val="center"/>
          </w:tcPr>
          <w:p w:rsidR="00C82574" w:rsidRPr="0060033F" w:rsidRDefault="00C82574"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województwo</w:t>
            </w:r>
          </w:p>
        </w:tc>
        <w:tc>
          <w:tcPr>
            <w:tcW w:w="1842" w:type="dxa"/>
            <w:vAlign w:val="center"/>
          </w:tcPr>
          <w:p w:rsidR="00C82574" w:rsidRPr="00C82574" w:rsidRDefault="00FC321A" w:rsidP="00C82574">
            <w:pPr>
              <w:spacing w:before="0" w:after="0"/>
              <w:jc w:val="center"/>
              <w:rPr>
                <w:rFonts w:ascii="Times New Roman" w:hAnsi="Times New Roman" w:cs="Times New Roman"/>
              </w:rPr>
            </w:pPr>
            <w:r>
              <w:rPr>
                <w:rFonts w:ascii="Times New Roman" w:hAnsi="Times New Roman" w:cs="Times New Roman"/>
              </w:rPr>
              <w:t>62,65</w:t>
            </w:r>
          </w:p>
        </w:tc>
        <w:tc>
          <w:tcPr>
            <w:tcW w:w="1842" w:type="dxa"/>
            <w:vAlign w:val="center"/>
          </w:tcPr>
          <w:p w:rsidR="00C82574" w:rsidRPr="00C82574" w:rsidRDefault="00FC321A" w:rsidP="00C82574">
            <w:pPr>
              <w:spacing w:before="0" w:after="0"/>
              <w:jc w:val="center"/>
              <w:rPr>
                <w:rFonts w:ascii="Times New Roman" w:hAnsi="Times New Roman" w:cs="Times New Roman"/>
              </w:rPr>
            </w:pPr>
            <w:r>
              <w:rPr>
                <w:rFonts w:ascii="Times New Roman" w:hAnsi="Times New Roman" w:cs="Times New Roman"/>
              </w:rPr>
              <w:t>58,98</w:t>
            </w:r>
          </w:p>
        </w:tc>
        <w:tc>
          <w:tcPr>
            <w:tcW w:w="1843" w:type="dxa"/>
            <w:vAlign w:val="center"/>
          </w:tcPr>
          <w:p w:rsidR="00C82574" w:rsidRPr="00C82574" w:rsidRDefault="00FC321A" w:rsidP="00C82574">
            <w:pPr>
              <w:spacing w:before="0" w:after="0"/>
              <w:jc w:val="center"/>
              <w:rPr>
                <w:rFonts w:ascii="Times New Roman" w:hAnsi="Times New Roman" w:cs="Times New Roman"/>
              </w:rPr>
            </w:pPr>
            <w:r>
              <w:rPr>
                <w:rFonts w:ascii="Times New Roman" w:hAnsi="Times New Roman" w:cs="Times New Roman"/>
              </w:rPr>
              <w:t>49,19</w:t>
            </w:r>
          </w:p>
        </w:tc>
        <w:tc>
          <w:tcPr>
            <w:tcW w:w="1843" w:type="dxa"/>
            <w:vAlign w:val="center"/>
          </w:tcPr>
          <w:p w:rsidR="00C82574" w:rsidRPr="00C82574" w:rsidRDefault="00C82574" w:rsidP="00C82574">
            <w:pPr>
              <w:spacing w:before="0" w:after="0"/>
              <w:jc w:val="center"/>
              <w:rPr>
                <w:rFonts w:ascii="Times New Roman" w:hAnsi="Times New Roman" w:cs="Times New Roman"/>
              </w:rPr>
            </w:pPr>
            <w:r w:rsidRPr="00C82574">
              <w:rPr>
                <w:rFonts w:ascii="Times New Roman" w:hAnsi="Times New Roman" w:cs="Times New Roman"/>
              </w:rPr>
              <w:t>46,</w:t>
            </w:r>
            <w:r w:rsidR="00FC321A">
              <w:rPr>
                <w:rFonts w:ascii="Times New Roman" w:hAnsi="Times New Roman" w:cs="Times New Roman"/>
              </w:rPr>
              <w:t>98</w:t>
            </w:r>
          </w:p>
        </w:tc>
      </w:tr>
      <w:tr w:rsidR="00C82574" w:rsidRPr="0060033F" w:rsidTr="00C82574">
        <w:tc>
          <w:tcPr>
            <w:tcW w:w="1842" w:type="dxa"/>
            <w:vAlign w:val="center"/>
          </w:tcPr>
          <w:p w:rsidR="00C82574" w:rsidRPr="0060033F" w:rsidRDefault="00C82574"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okręg</w:t>
            </w:r>
          </w:p>
        </w:tc>
        <w:tc>
          <w:tcPr>
            <w:tcW w:w="1842" w:type="dxa"/>
            <w:vAlign w:val="center"/>
          </w:tcPr>
          <w:p w:rsidR="00C82574" w:rsidRPr="00C82574" w:rsidRDefault="00FC321A" w:rsidP="00C82574">
            <w:pPr>
              <w:spacing w:before="0" w:after="0"/>
              <w:jc w:val="center"/>
              <w:rPr>
                <w:rFonts w:ascii="Times New Roman" w:hAnsi="Times New Roman" w:cs="Times New Roman"/>
              </w:rPr>
            </w:pPr>
            <w:r>
              <w:rPr>
                <w:rFonts w:ascii="Times New Roman" w:hAnsi="Times New Roman" w:cs="Times New Roman"/>
              </w:rPr>
              <w:t>62,36</w:t>
            </w:r>
          </w:p>
        </w:tc>
        <w:tc>
          <w:tcPr>
            <w:tcW w:w="1842" w:type="dxa"/>
            <w:vAlign w:val="center"/>
          </w:tcPr>
          <w:p w:rsidR="00C82574" w:rsidRPr="00C82574" w:rsidRDefault="00FC321A" w:rsidP="00C82574">
            <w:pPr>
              <w:spacing w:before="0" w:after="0"/>
              <w:jc w:val="center"/>
              <w:rPr>
                <w:rFonts w:ascii="Times New Roman" w:hAnsi="Times New Roman" w:cs="Times New Roman"/>
              </w:rPr>
            </w:pPr>
            <w:r>
              <w:rPr>
                <w:rFonts w:ascii="Times New Roman" w:hAnsi="Times New Roman" w:cs="Times New Roman"/>
              </w:rPr>
              <w:t>58,85</w:t>
            </w:r>
          </w:p>
        </w:tc>
        <w:tc>
          <w:tcPr>
            <w:tcW w:w="1843" w:type="dxa"/>
            <w:vAlign w:val="center"/>
          </w:tcPr>
          <w:p w:rsidR="00C82574" w:rsidRPr="00C82574" w:rsidRDefault="00FC321A" w:rsidP="00C82574">
            <w:pPr>
              <w:spacing w:before="0" w:after="0"/>
              <w:jc w:val="center"/>
              <w:rPr>
                <w:rFonts w:ascii="Times New Roman" w:hAnsi="Times New Roman" w:cs="Times New Roman"/>
              </w:rPr>
            </w:pPr>
            <w:r>
              <w:rPr>
                <w:rFonts w:ascii="Times New Roman" w:hAnsi="Times New Roman" w:cs="Times New Roman"/>
              </w:rPr>
              <w:t>48,70</w:t>
            </w:r>
          </w:p>
        </w:tc>
        <w:tc>
          <w:tcPr>
            <w:tcW w:w="1843" w:type="dxa"/>
            <w:vAlign w:val="center"/>
          </w:tcPr>
          <w:p w:rsidR="00C82574" w:rsidRPr="00C82574" w:rsidRDefault="00C82574" w:rsidP="00C82574">
            <w:pPr>
              <w:spacing w:before="0" w:after="0"/>
              <w:jc w:val="center"/>
              <w:rPr>
                <w:rFonts w:ascii="Times New Roman" w:hAnsi="Times New Roman" w:cs="Times New Roman"/>
              </w:rPr>
            </w:pPr>
            <w:r w:rsidRPr="00C82574">
              <w:rPr>
                <w:rFonts w:ascii="Times New Roman" w:hAnsi="Times New Roman" w:cs="Times New Roman"/>
              </w:rPr>
              <w:t>4</w:t>
            </w:r>
            <w:r w:rsidR="00FC321A">
              <w:rPr>
                <w:rFonts w:ascii="Times New Roman" w:hAnsi="Times New Roman" w:cs="Times New Roman"/>
              </w:rPr>
              <w:t>6,32</w:t>
            </w:r>
          </w:p>
        </w:tc>
      </w:tr>
    </w:tbl>
    <w:p w:rsidR="002A0079" w:rsidRDefault="002A0079" w:rsidP="002A0079">
      <w:pPr>
        <w:spacing w:before="0" w:after="0" w:line="240" w:lineRule="auto"/>
        <w:jc w:val="both"/>
        <w:rPr>
          <w:rFonts w:ascii="Times New Roman" w:eastAsia="Calibri" w:hAnsi="Times New Roman" w:cs="Times New Roman"/>
          <w:sz w:val="22"/>
          <w:szCs w:val="22"/>
        </w:rPr>
      </w:pPr>
    </w:p>
    <w:p w:rsidR="0059321A" w:rsidRPr="0060033F" w:rsidRDefault="0059321A" w:rsidP="002A0079">
      <w:pPr>
        <w:spacing w:before="0" w:after="0" w:line="240" w:lineRule="auto"/>
        <w:jc w:val="both"/>
        <w:rPr>
          <w:rFonts w:ascii="Times New Roman" w:eastAsia="Calibri" w:hAnsi="Times New Roman"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42"/>
        <w:gridCol w:w="1842"/>
        <w:gridCol w:w="1842"/>
        <w:gridCol w:w="1843"/>
        <w:gridCol w:w="1843"/>
      </w:tblGrid>
      <w:tr w:rsidR="002A0079" w:rsidRPr="0060033F" w:rsidTr="00C82574">
        <w:tc>
          <w:tcPr>
            <w:tcW w:w="1842" w:type="dxa"/>
            <w:vAlign w:val="center"/>
          </w:tcPr>
          <w:p w:rsidR="002A0079" w:rsidRPr="0060033F" w:rsidRDefault="002A0079"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średnia</w:t>
            </w:r>
          </w:p>
        </w:tc>
        <w:tc>
          <w:tcPr>
            <w:tcW w:w="1842" w:type="dxa"/>
            <w:vAlign w:val="center"/>
          </w:tcPr>
          <w:p w:rsidR="002A0079" w:rsidRPr="0060033F" w:rsidRDefault="002A0079"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j. angielski</w:t>
            </w:r>
          </w:p>
          <w:p w:rsidR="002A0079" w:rsidRPr="0060033F" w:rsidRDefault="002A0079"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poziom podstawowy</w:t>
            </w:r>
          </w:p>
        </w:tc>
        <w:tc>
          <w:tcPr>
            <w:tcW w:w="1842" w:type="dxa"/>
            <w:vAlign w:val="center"/>
          </w:tcPr>
          <w:p w:rsidR="002A0079" w:rsidRPr="0060033F" w:rsidRDefault="002A0079"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j. angielski</w:t>
            </w:r>
          </w:p>
          <w:p w:rsidR="002A0079" w:rsidRPr="0060033F" w:rsidRDefault="002A0079"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poziom rozszerzony</w:t>
            </w:r>
          </w:p>
        </w:tc>
        <w:tc>
          <w:tcPr>
            <w:tcW w:w="1843" w:type="dxa"/>
            <w:vAlign w:val="center"/>
          </w:tcPr>
          <w:p w:rsidR="002A0079" w:rsidRPr="0060033F" w:rsidRDefault="002A0079"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j. niemiecki</w:t>
            </w:r>
          </w:p>
          <w:p w:rsidR="002A0079" w:rsidRPr="0060033F" w:rsidRDefault="002A0079"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poziom</w:t>
            </w:r>
          </w:p>
          <w:p w:rsidR="002A0079" w:rsidRPr="0060033F" w:rsidRDefault="002A0079"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podstawowy</w:t>
            </w:r>
          </w:p>
        </w:tc>
        <w:tc>
          <w:tcPr>
            <w:tcW w:w="1843" w:type="dxa"/>
            <w:vAlign w:val="center"/>
          </w:tcPr>
          <w:p w:rsidR="002A0079" w:rsidRPr="0060033F" w:rsidRDefault="002A0079"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j. niemiecki</w:t>
            </w:r>
          </w:p>
          <w:p w:rsidR="002A0079" w:rsidRPr="0060033F" w:rsidRDefault="002A0079"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poziom</w:t>
            </w:r>
          </w:p>
          <w:p w:rsidR="002A0079" w:rsidRPr="0060033F" w:rsidRDefault="002A0079"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rozszerzony</w:t>
            </w:r>
          </w:p>
        </w:tc>
      </w:tr>
      <w:tr w:rsidR="00C82574" w:rsidRPr="0060033F" w:rsidTr="00C82574">
        <w:tc>
          <w:tcPr>
            <w:tcW w:w="1842" w:type="dxa"/>
            <w:vAlign w:val="center"/>
          </w:tcPr>
          <w:p w:rsidR="00C82574" w:rsidRPr="0060033F" w:rsidRDefault="00C82574"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szkoła</w:t>
            </w:r>
          </w:p>
        </w:tc>
        <w:tc>
          <w:tcPr>
            <w:tcW w:w="1842" w:type="dxa"/>
            <w:vAlign w:val="center"/>
          </w:tcPr>
          <w:p w:rsidR="00C82574" w:rsidRPr="00C82574" w:rsidRDefault="00F17D56" w:rsidP="00C82574">
            <w:pPr>
              <w:spacing w:before="0" w:after="0"/>
              <w:jc w:val="center"/>
              <w:rPr>
                <w:rFonts w:ascii="Times New Roman" w:hAnsi="Times New Roman" w:cs="Times New Roman"/>
              </w:rPr>
            </w:pPr>
            <w:r>
              <w:rPr>
                <w:rFonts w:ascii="Times New Roman" w:hAnsi="Times New Roman" w:cs="Times New Roman"/>
              </w:rPr>
              <w:t>59,16</w:t>
            </w:r>
          </w:p>
        </w:tc>
        <w:tc>
          <w:tcPr>
            <w:tcW w:w="1842" w:type="dxa"/>
            <w:vAlign w:val="center"/>
          </w:tcPr>
          <w:p w:rsidR="00C82574" w:rsidRPr="00C82574" w:rsidRDefault="00C82574" w:rsidP="00C82574">
            <w:pPr>
              <w:spacing w:before="0" w:after="0"/>
              <w:jc w:val="center"/>
              <w:rPr>
                <w:rFonts w:ascii="Times New Roman" w:hAnsi="Times New Roman" w:cs="Times New Roman"/>
              </w:rPr>
            </w:pPr>
            <w:r w:rsidRPr="00C82574">
              <w:rPr>
                <w:rFonts w:ascii="Times New Roman" w:hAnsi="Times New Roman" w:cs="Times New Roman"/>
              </w:rPr>
              <w:t>3</w:t>
            </w:r>
            <w:r w:rsidR="00F17D56">
              <w:rPr>
                <w:rFonts w:ascii="Times New Roman" w:hAnsi="Times New Roman" w:cs="Times New Roman"/>
              </w:rPr>
              <w:t>8,57</w:t>
            </w:r>
          </w:p>
        </w:tc>
        <w:tc>
          <w:tcPr>
            <w:tcW w:w="1843" w:type="dxa"/>
            <w:vAlign w:val="center"/>
          </w:tcPr>
          <w:p w:rsidR="00C82574" w:rsidRPr="00C82574" w:rsidRDefault="00F17D56" w:rsidP="00C82574">
            <w:pPr>
              <w:spacing w:before="0" w:after="0"/>
              <w:jc w:val="center"/>
              <w:rPr>
                <w:rFonts w:ascii="Times New Roman" w:hAnsi="Times New Roman" w:cs="Times New Roman"/>
              </w:rPr>
            </w:pPr>
            <w:r>
              <w:rPr>
                <w:rFonts w:ascii="Times New Roman" w:hAnsi="Times New Roman" w:cs="Times New Roman"/>
              </w:rPr>
              <w:t>45,73</w:t>
            </w:r>
          </w:p>
        </w:tc>
        <w:tc>
          <w:tcPr>
            <w:tcW w:w="1843" w:type="dxa"/>
            <w:vAlign w:val="center"/>
          </w:tcPr>
          <w:p w:rsidR="00C82574" w:rsidRPr="00C82574" w:rsidRDefault="00C82574" w:rsidP="00C82574">
            <w:pPr>
              <w:spacing w:before="0" w:after="0"/>
              <w:jc w:val="center"/>
              <w:rPr>
                <w:rFonts w:ascii="Times New Roman" w:hAnsi="Times New Roman" w:cs="Times New Roman"/>
              </w:rPr>
            </w:pPr>
            <w:r w:rsidRPr="00C82574">
              <w:rPr>
                <w:rFonts w:ascii="Times New Roman" w:hAnsi="Times New Roman" w:cs="Times New Roman"/>
              </w:rPr>
              <w:t>------------</w:t>
            </w:r>
          </w:p>
        </w:tc>
      </w:tr>
      <w:tr w:rsidR="00C82574" w:rsidRPr="0060033F" w:rsidTr="00C82574">
        <w:tc>
          <w:tcPr>
            <w:tcW w:w="1842" w:type="dxa"/>
            <w:vAlign w:val="center"/>
          </w:tcPr>
          <w:p w:rsidR="00C82574" w:rsidRPr="0060033F" w:rsidRDefault="00C82574"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powiat</w:t>
            </w:r>
          </w:p>
        </w:tc>
        <w:tc>
          <w:tcPr>
            <w:tcW w:w="1842" w:type="dxa"/>
            <w:vAlign w:val="center"/>
          </w:tcPr>
          <w:p w:rsidR="00C82574" w:rsidRPr="00C82574" w:rsidRDefault="00C82574" w:rsidP="00C82574">
            <w:pPr>
              <w:spacing w:before="0" w:after="0"/>
              <w:jc w:val="center"/>
              <w:rPr>
                <w:rFonts w:ascii="Times New Roman" w:hAnsi="Times New Roman" w:cs="Times New Roman"/>
              </w:rPr>
            </w:pPr>
            <w:r w:rsidRPr="00C82574">
              <w:rPr>
                <w:rFonts w:ascii="Times New Roman" w:hAnsi="Times New Roman" w:cs="Times New Roman"/>
              </w:rPr>
              <w:t>6</w:t>
            </w:r>
            <w:r w:rsidR="00F17D56">
              <w:rPr>
                <w:rFonts w:ascii="Times New Roman" w:hAnsi="Times New Roman" w:cs="Times New Roman"/>
              </w:rPr>
              <w:t>0,63</w:t>
            </w:r>
          </w:p>
        </w:tc>
        <w:tc>
          <w:tcPr>
            <w:tcW w:w="1842" w:type="dxa"/>
            <w:vAlign w:val="center"/>
          </w:tcPr>
          <w:p w:rsidR="00C82574" w:rsidRPr="00C82574" w:rsidRDefault="00F17D56" w:rsidP="00C82574">
            <w:pPr>
              <w:spacing w:before="0" w:after="0"/>
              <w:jc w:val="center"/>
              <w:rPr>
                <w:rFonts w:ascii="Times New Roman" w:hAnsi="Times New Roman" w:cs="Times New Roman"/>
              </w:rPr>
            </w:pPr>
            <w:r>
              <w:rPr>
                <w:rFonts w:ascii="Times New Roman" w:hAnsi="Times New Roman" w:cs="Times New Roman"/>
              </w:rPr>
              <w:t>39,62</w:t>
            </w:r>
          </w:p>
        </w:tc>
        <w:tc>
          <w:tcPr>
            <w:tcW w:w="1843" w:type="dxa"/>
            <w:vAlign w:val="center"/>
          </w:tcPr>
          <w:p w:rsidR="00C82574" w:rsidRPr="00C82574" w:rsidRDefault="00F17D56" w:rsidP="00C82574">
            <w:pPr>
              <w:spacing w:before="0" w:after="0"/>
              <w:jc w:val="center"/>
              <w:rPr>
                <w:rFonts w:ascii="Times New Roman" w:hAnsi="Times New Roman" w:cs="Times New Roman"/>
              </w:rPr>
            </w:pPr>
            <w:r>
              <w:rPr>
                <w:rFonts w:ascii="Times New Roman" w:hAnsi="Times New Roman" w:cs="Times New Roman"/>
              </w:rPr>
              <w:t>50,92</w:t>
            </w:r>
          </w:p>
        </w:tc>
        <w:tc>
          <w:tcPr>
            <w:tcW w:w="1843" w:type="dxa"/>
            <w:vAlign w:val="center"/>
          </w:tcPr>
          <w:p w:rsidR="00C82574" w:rsidRPr="00C82574" w:rsidRDefault="00C82574" w:rsidP="00C82574">
            <w:pPr>
              <w:spacing w:before="0" w:after="0"/>
              <w:jc w:val="center"/>
              <w:rPr>
                <w:rFonts w:ascii="Times New Roman" w:hAnsi="Times New Roman" w:cs="Times New Roman"/>
              </w:rPr>
            </w:pPr>
            <w:r w:rsidRPr="00C82574">
              <w:rPr>
                <w:rFonts w:ascii="Times New Roman" w:hAnsi="Times New Roman" w:cs="Times New Roman"/>
              </w:rPr>
              <w:t>------------</w:t>
            </w:r>
          </w:p>
        </w:tc>
      </w:tr>
      <w:tr w:rsidR="00C82574" w:rsidRPr="0060033F" w:rsidTr="00C82574">
        <w:tc>
          <w:tcPr>
            <w:tcW w:w="1842" w:type="dxa"/>
            <w:vAlign w:val="center"/>
          </w:tcPr>
          <w:p w:rsidR="00C82574" w:rsidRPr="0060033F" w:rsidRDefault="00C82574"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województwo</w:t>
            </w:r>
          </w:p>
        </w:tc>
        <w:tc>
          <w:tcPr>
            <w:tcW w:w="1842" w:type="dxa"/>
            <w:vAlign w:val="center"/>
          </w:tcPr>
          <w:p w:rsidR="00C82574" w:rsidRPr="00C82574" w:rsidRDefault="00C82574" w:rsidP="00C82574">
            <w:pPr>
              <w:spacing w:before="0" w:after="0"/>
              <w:jc w:val="center"/>
              <w:rPr>
                <w:rFonts w:ascii="Times New Roman" w:hAnsi="Times New Roman" w:cs="Times New Roman"/>
              </w:rPr>
            </w:pPr>
            <w:r w:rsidRPr="00C82574">
              <w:rPr>
                <w:rFonts w:ascii="Times New Roman" w:hAnsi="Times New Roman" w:cs="Times New Roman"/>
              </w:rPr>
              <w:t>6</w:t>
            </w:r>
            <w:r w:rsidR="00F17D56">
              <w:rPr>
                <w:rFonts w:ascii="Times New Roman" w:hAnsi="Times New Roman" w:cs="Times New Roman"/>
              </w:rPr>
              <w:t>4,95</w:t>
            </w:r>
          </w:p>
        </w:tc>
        <w:tc>
          <w:tcPr>
            <w:tcW w:w="1842" w:type="dxa"/>
            <w:vAlign w:val="center"/>
          </w:tcPr>
          <w:p w:rsidR="00C82574" w:rsidRPr="00C82574" w:rsidRDefault="00F17D56" w:rsidP="00C82574">
            <w:pPr>
              <w:spacing w:before="0" w:after="0"/>
              <w:jc w:val="center"/>
              <w:rPr>
                <w:rFonts w:ascii="Times New Roman" w:hAnsi="Times New Roman" w:cs="Times New Roman"/>
              </w:rPr>
            </w:pPr>
            <w:r>
              <w:rPr>
                <w:rFonts w:ascii="Times New Roman" w:hAnsi="Times New Roman" w:cs="Times New Roman"/>
              </w:rPr>
              <w:t>46,78</w:t>
            </w:r>
          </w:p>
        </w:tc>
        <w:tc>
          <w:tcPr>
            <w:tcW w:w="1843" w:type="dxa"/>
            <w:vAlign w:val="center"/>
          </w:tcPr>
          <w:p w:rsidR="00C82574" w:rsidRPr="00C82574" w:rsidRDefault="00F17D56" w:rsidP="00C82574">
            <w:pPr>
              <w:spacing w:before="0" w:after="0"/>
              <w:jc w:val="center"/>
              <w:rPr>
                <w:rFonts w:ascii="Times New Roman" w:hAnsi="Times New Roman" w:cs="Times New Roman"/>
              </w:rPr>
            </w:pPr>
            <w:r>
              <w:rPr>
                <w:rFonts w:ascii="Times New Roman" w:hAnsi="Times New Roman" w:cs="Times New Roman"/>
              </w:rPr>
              <w:t>54,63</w:t>
            </w:r>
          </w:p>
        </w:tc>
        <w:tc>
          <w:tcPr>
            <w:tcW w:w="1843" w:type="dxa"/>
            <w:vAlign w:val="center"/>
          </w:tcPr>
          <w:p w:rsidR="00C82574" w:rsidRPr="00C82574" w:rsidRDefault="00C82574" w:rsidP="00C82574">
            <w:pPr>
              <w:spacing w:before="0" w:after="0"/>
              <w:jc w:val="center"/>
              <w:rPr>
                <w:rFonts w:ascii="Times New Roman" w:hAnsi="Times New Roman" w:cs="Times New Roman"/>
              </w:rPr>
            </w:pPr>
            <w:r w:rsidRPr="00C82574">
              <w:rPr>
                <w:rFonts w:ascii="Times New Roman" w:hAnsi="Times New Roman" w:cs="Times New Roman"/>
              </w:rPr>
              <w:t>------------</w:t>
            </w:r>
          </w:p>
        </w:tc>
      </w:tr>
      <w:tr w:rsidR="00C82574" w:rsidRPr="0060033F" w:rsidTr="00C82574">
        <w:tc>
          <w:tcPr>
            <w:tcW w:w="1842" w:type="dxa"/>
            <w:vAlign w:val="center"/>
          </w:tcPr>
          <w:p w:rsidR="00C82574" w:rsidRPr="0060033F" w:rsidRDefault="00C82574" w:rsidP="00C82574">
            <w:pPr>
              <w:spacing w:before="0" w:after="0" w:line="240" w:lineRule="auto"/>
              <w:jc w:val="center"/>
              <w:rPr>
                <w:rFonts w:ascii="Times New Roman" w:eastAsia="Calibri" w:hAnsi="Times New Roman" w:cs="Times New Roman"/>
                <w:sz w:val="22"/>
                <w:szCs w:val="22"/>
              </w:rPr>
            </w:pPr>
            <w:r w:rsidRPr="0060033F">
              <w:rPr>
                <w:rFonts w:ascii="Times New Roman" w:eastAsia="Calibri" w:hAnsi="Times New Roman" w:cs="Times New Roman"/>
                <w:sz w:val="22"/>
                <w:szCs w:val="22"/>
              </w:rPr>
              <w:t>okręg</w:t>
            </w:r>
          </w:p>
        </w:tc>
        <w:tc>
          <w:tcPr>
            <w:tcW w:w="1842" w:type="dxa"/>
            <w:vAlign w:val="center"/>
          </w:tcPr>
          <w:p w:rsidR="00C82574" w:rsidRPr="00C82574" w:rsidRDefault="00C82574" w:rsidP="00C82574">
            <w:pPr>
              <w:spacing w:before="0" w:after="0"/>
              <w:jc w:val="center"/>
              <w:rPr>
                <w:rFonts w:ascii="Times New Roman" w:hAnsi="Times New Roman" w:cs="Times New Roman"/>
              </w:rPr>
            </w:pPr>
            <w:r w:rsidRPr="00C82574">
              <w:rPr>
                <w:rFonts w:ascii="Times New Roman" w:hAnsi="Times New Roman" w:cs="Times New Roman"/>
              </w:rPr>
              <w:t>65,</w:t>
            </w:r>
            <w:r w:rsidR="00F17D56">
              <w:rPr>
                <w:rFonts w:ascii="Times New Roman" w:hAnsi="Times New Roman" w:cs="Times New Roman"/>
              </w:rPr>
              <w:t>12</w:t>
            </w:r>
          </w:p>
        </w:tc>
        <w:tc>
          <w:tcPr>
            <w:tcW w:w="1842" w:type="dxa"/>
            <w:vAlign w:val="center"/>
          </w:tcPr>
          <w:p w:rsidR="00C82574" w:rsidRPr="00C82574" w:rsidRDefault="00C82574" w:rsidP="00C82574">
            <w:pPr>
              <w:spacing w:before="0" w:after="0"/>
              <w:jc w:val="center"/>
              <w:rPr>
                <w:rFonts w:ascii="Times New Roman" w:hAnsi="Times New Roman" w:cs="Times New Roman"/>
              </w:rPr>
            </w:pPr>
            <w:r w:rsidRPr="00C82574">
              <w:rPr>
                <w:rFonts w:ascii="Times New Roman" w:hAnsi="Times New Roman" w:cs="Times New Roman"/>
              </w:rPr>
              <w:t>4</w:t>
            </w:r>
            <w:r w:rsidR="00F17D56">
              <w:rPr>
                <w:rFonts w:ascii="Times New Roman" w:hAnsi="Times New Roman" w:cs="Times New Roman"/>
              </w:rPr>
              <w:t>7,94</w:t>
            </w:r>
          </w:p>
        </w:tc>
        <w:tc>
          <w:tcPr>
            <w:tcW w:w="1843" w:type="dxa"/>
            <w:vAlign w:val="center"/>
          </w:tcPr>
          <w:p w:rsidR="00C82574" w:rsidRPr="00C82574" w:rsidRDefault="00C82574" w:rsidP="00C82574">
            <w:pPr>
              <w:spacing w:before="0" w:after="0"/>
              <w:jc w:val="center"/>
              <w:rPr>
                <w:rFonts w:ascii="Times New Roman" w:hAnsi="Times New Roman" w:cs="Times New Roman"/>
              </w:rPr>
            </w:pPr>
            <w:r w:rsidRPr="00C82574">
              <w:rPr>
                <w:rFonts w:ascii="Times New Roman" w:hAnsi="Times New Roman" w:cs="Times New Roman"/>
              </w:rPr>
              <w:t>5</w:t>
            </w:r>
            <w:r w:rsidR="00F17D56">
              <w:rPr>
                <w:rFonts w:ascii="Times New Roman" w:hAnsi="Times New Roman" w:cs="Times New Roman"/>
              </w:rPr>
              <w:t>5,81</w:t>
            </w:r>
          </w:p>
        </w:tc>
        <w:tc>
          <w:tcPr>
            <w:tcW w:w="1843" w:type="dxa"/>
            <w:vAlign w:val="center"/>
          </w:tcPr>
          <w:p w:rsidR="00C82574" w:rsidRPr="00C82574" w:rsidRDefault="00C82574" w:rsidP="00C82574">
            <w:pPr>
              <w:spacing w:before="0" w:after="0"/>
              <w:jc w:val="center"/>
              <w:rPr>
                <w:rFonts w:ascii="Times New Roman" w:hAnsi="Times New Roman" w:cs="Times New Roman"/>
              </w:rPr>
            </w:pPr>
            <w:r w:rsidRPr="00C82574">
              <w:rPr>
                <w:rFonts w:ascii="Times New Roman" w:hAnsi="Times New Roman" w:cs="Times New Roman"/>
              </w:rPr>
              <w:t>------------</w:t>
            </w:r>
          </w:p>
        </w:tc>
      </w:tr>
    </w:tbl>
    <w:p w:rsidR="002A0079" w:rsidRPr="0060033F" w:rsidRDefault="002A0079" w:rsidP="002A0079">
      <w:pPr>
        <w:spacing w:before="0" w:after="0" w:line="360" w:lineRule="auto"/>
        <w:jc w:val="both"/>
        <w:rPr>
          <w:rFonts w:ascii="Times New Roman" w:eastAsia="Calibri" w:hAnsi="Times New Roman" w:cs="Times New Roman"/>
          <w:sz w:val="22"/>
          <w:szCs w:val="22"/>
        </w:rPr>
      </w:pPr>
    </w:p>
    <w:p w:rsidR="00133DD4" w:rsidRDefault="00133DD4" w:rsidP="006366BB">
      <w:pPr>
        <w:spacing w:before="0" w:after="0"/>
        <w:jc w:val="both"/>
        <w:rPr>
          <w:rFonts w:ascii="Times New Roman" w:eastAsia="Calibri" w:hAnsi="Times New Roman" w:cs="Times New Roman"/>
          <w:sz w:val="22"/>
          <w:szCs w:val="22"/>
          <w:u w:val="single"/>
        </w:rPr>
      </w:pPr>
      <w:r>
        <w:rPr>
          <w:rFonts w:ascii="Times New Roman" w:eastAsia="Calibri" w:hAnsi="Times New Roman" w:cs="Times New Roman"/>
          <w:sz w:val="22"/>
          <w:szCs w:val="22"/>
          <w:u w:val="single"/>
        </w:rPr>
        <w:t>Gimnazjum w Bralinie na tle innych gimnazjów w powiecie kępińskim</w:t>
      </w:r>
      <w:r w:rsidR="00A776F8">
        <w:rPr>
          <w:rFonts w:ascii="Times New Roman" w:eastAsia="Calibri" w:hAnsi="Times New Roman" w:cs="Times New Roman"/>
          <w:sz w:val="22"/>
          <w:szCs w:val="22"/>
          <w:u w:val="single"/>
        </w:rPr>
        <w:t xml:space="preserve"> (11 gimnazjów)</w:t>
      </w:r>
    </w:p>
    <w:p w:rsidR="00133DD4" w:rsidRDefault="00133DD4" w:rsidP="00976CE1">
      <w:pPr>
        <w:pStyle w:val="Akapitzlist"/>
        <w:numPr>
          <w:ilvl w:val="0"/>
          <w:numId w:val="36"/>
        </w:numPr>
        <w:spacing w:before="0" w:after="0"/>
        <w:jc w:val="both"/>
        <w:rPr>
          <w:rFonts w:ascii="Times New Roman" w:eastAsia="Calibri" w:hAnsi="Times New Roman" w:cs="Times New Roman"/>
          <w:sz w:val="22"/>
          <w:szCs w:val="22"/>
        </w:rPr>
      </w:pPr>
      <w:r>
        <w:rPr>
          <w:rFonts w:ascii="Times New Roman" w:eastAsia="Calibri" w:hAnsi="Times New Roman" w:cs="Times New Roman"/>
          <w:sz w:val="22"/>
          <w:szCs w:val="22"/>
        </w:rPr>
        <w:t>część humanistyczna z zakresu j. polskiego: 8 poz. – 55,49%</w:t>
      </w:r>
    </w:p>
    <w:p w:rsidR="00133DD4" w:rsidRDefault="00133DD4" w:rsidP="00976CE1">
      <w:pPr>
        <w:pStyle w:val="Akapitzlist"/>
        <w:numPr>
          <w:ilvl w:val="0"/>
          <w:numId w:val="36"/>
        </w:numPr>
        <w:spacing w:before="0" w:after="0"/>
        <w:jc w:val="both"/>
        <w:rPr>
          <w:rFonts w:ascii="Times New Roman" w:eastAsia="Calibri" w:hAnsi="Times New Roman" w:cs="Times New Roman"/>
          <w:sz w:val="22"/>
          <w:szCs w:val="22"/>
        </w:rPr>
      </w:pPr>
      <w:r>
        <w:rPr>
          <w:rFonts w:ascii="Times New Roman" w:eastAsia="Calibri" w:hAnsi="Times New Roman" w:cs="Times New Roman"/>
          <w:sz w:val="22"/>
          <w:szCs w:val="22"/>
        </w:rPr>
        <w:t>część humanistyczna historia i wos: 8 poz. – 62,03%</w:t>
      </w:r>
    </w:p>
    <w:p w:rsidR="00133DD4" w:rsidRDefault="00133DD4" w:rsidP="00976CE1">
      <w:pPr>
        <w:pStyle w:val="Akapitzlist"/>
        <w:numPr>
          <w:ilvl w:val="0"/>
          <w:numId w:val="36"/>
        </w:numPr>
        <w:spacing w:before="0" w:after="0"/>
        <w:jc w:val="both"/>
        <w:rPr>
          <w:rFonts w:ascii="Times New Roman" w:eastAsia="Calibri" w:hAnsi="Times New Roman" w:cs="Times New Roman"/>
          <w:sz w:val="22"/>
          <w:szCs w:val="22"/>
        </w:rPr>
      </w:pPr>
      <w:r>
        <w:rPr>
          <w:rFonts w:ascii="Times New Roman" w:eastAsia="Calibri" w:hAnsi="Times New Roman" w:cs="Times New Roman"/>
          <w:sz w:val="22"/>
          <w:szCs w:val="22"/>
        </w:rPr>
        <w:t>przedmioty przyrodnicze: 10 poz. – 43,83%</w:t>
      </w:r>
    </w:p>
    <w:p w:rsidR="00133DD4" w:rsidRDefault="00133DD4" w:rsidP="00976CE1">
      <w:pPr>
        <w:pStyle w:val="Akapitzlist"/>
        <w:numPr>
          <w:ilvl w:val="0"/>
          <w:numId w:val="36"/>
        </w:numPr>
        <w:spacing w:before="0" w:after="0"/>
        <w:jc w:val="both"/>
        <w:rPr>
          <w:rFonts w:ascii="Times New Roman" w:eastAsia="Calibri" w:hAnsi="Times New Roman" w:cs="Times New Roman"/>
          <w:sz w:val="22"/>
          <w:szCs w:val="22"/>
        </w:rPr>
      </w:pPr>
      <w:r>
        <w:rPr>
          <w:rFonts w:ascii="Times New Roman" w:eastAsia="Calibri" w:hAnsi="Times New Roman" w:cs="Times New Roman"/>
          <w:sz w:val="22"/>
          <w:szCs w:val="22"/>
        </w:rPr>
        <w:t>matematyka: 11 poz. – 37,64%</w:t>
      </w:r>
    </w:p>
    <w:p w:rsidR="00133DD4" w:rsidRDefault="00133DD4" w:rsidP="00976CE1">
      <w:pPr>
        <w:pStyle w:val="Akapitzlist"/>
        <w:numPr>
          <w:ilvl w:val="0"/>
          <w:numId w:val="36"/>
        </w:numPr>
        <w:spacing w:before="0" w:after="0"/>
        <w:jc w:val="both"/>
        <w:rPr>
          <w:rFonts w:ascii="Times New Roman" w:eastAsia="Calibri" w:hAnsi="Times New Roman" w:cs="Times New Roman"/>
          <w:sz w:val="22"/>
          <w:szCs w:val="22"/>
        </w:rPr>
      </w:pPr>
      <w:r>
        <w:rPr>
          <w:rFonts w:ascii="Times New Roman" w:eastAsia="Calibri" w:hAnsi="Times New Roman" w:cs="Times New Roman"/>
          <w:sz w:val="22"/>
          <w:szCs w:val="22"/>
        </w:rPr>
        <w:t>j. angielski poziom podstawowy 7 poz. – 59,16 %</w:t>
      </w:r>
    </w:p>
    <w:p w:rsidR="00133DD4" w:rsidRDefault="00133DD4" w:rsidP="00976CE1">
      <w:pPr>
        <w:pStyle w:val="Akapitzlist"/>
        <w:numPr>
          <w:ilvl w:val="0"/>
          <w:numId w:val="36"/>
        </w:numPr>
        <w:spacing w:before="0" w:after="0"/>
        <w:jc w:val="both"/>
        <w:rPr>
          <w:rFonts w:ascii="Times New Roman" w:eastAsia="Calibri" w:hAnsi="Times New Roman" w:cs="Times New Roman"/>
          <w:sz w:val="22"/>
          <w:szCs w:val="22"/>
        </w:rPr>
      </w:pPr>
      <w:r>
        <w:rPr>
          <w:rFonts w:ascii="Times New Roman" w:eastAsia="Calibri" w:hAnsi="Times New Roman" w:cs="Times New Roman"/>
          <w:sz w:val="22"/>
          <w:szCs w:val="22"/>
        </w:rPr>
        <w:t>j. angielski poziom rozszerzony: 6 poz. – 38,57%</w:t>
      </w:r>
    </w:p>
    <w:p w:rsidR="00133DD4" w:rsidRDefault="00133DD4" w:rsidP="00976CE1">
      <w:pPr>
        <w:pStyle w:val="Akapitzlist"/>
        <w:numPr>
          <w:ilvl w:val="0"/>
          <w:numId w:val="36"/>
        </w:numPr>
        <w:spacing w:before="0" w:after="0"/>
        <w:jc w:val="both"/>
        <w:rPr>
          <w:rFonts w:ascii="Times New Roman" w:eastAsia="Calibri" w:hAnsi="Times New Roman" w:cs="Times New Roman"/>
          <w:sz w:val="22"/>
          <w:szCs w:val="22"/>
        </w:rPr>
      </w:pPr>
      <w:r>
        <w:rPr>
          <w:rFonts w:ascii="Times New Roman" w:eastAsia="Calibri" w:hAnsi="Times New Roman" w:cs="Times New Roman"/>
          <w:sz w:val="22"/>
          <w:szCs w:val="22"/>
        </w:rPr>
        <w:t>j. niemiecki poziom podstawowy: 9 poz. – 45,73%</w:t>
      </w:r>
    </w:p>
    <w:p w:rsidR="008630D9" w:rsidRPr="008630D9" w:rsidRDefault="008630D9" w:rsidP="008630D9">
      <w:pPr>
        <w:spacing w:before="0" w:after="0"/>
        <w:jc w:val="both"/>
        <w:rPr>
          <w:rFonts w:ascii="Times New Roman" w:eastAsia="Calibri" w:hAnsi="Times New Roman" w:cs="Times New Roman"/>
          <w:sz w:val="22"/>
          <w:szCs w:val="22"/>
        </w:rPr>
      </w:pPr>
      <w:r>
        <w:rPr>
          <w:rFonts w:ascii="Times New Roman" w:eastAsia="Calibri" w:hAnsi="Times New Roman" w:cs="Times New Roman"/>
          <w:sz w:val="22"/>
          <w:szCs w:val="22"/>
        </w:rPr>
        <w:t>uwaga: w powiecie kępińskim jest 11 gimnazjów.</w:t>
      </w:r>
    </w:p>
    <w:p w:rsidR="00133DD4" w:rsidRDefault="00133DD4" w:rsidP="006366BB">
      <w:pPr>
        <w:spacing w:before="0" w:after="0"/>
        <w:jc w:val="both"/>
        <w:rPr>
          <w:rFonts w:ascii="Times New Roman" w:eastAsia="Calibri" w:hAnsi="Times New Roman" w:cs="Times New Roman"/>
          <w:sz w:val="22"/>
          <w:szCs w:val="22"/>
          <w:u w:val="single"/>
        </w:rPr>
      </w:pPr>
    </w:p>
    <w:p w:rsidR="006404A4" w:rsidRPr="005F4112" w:rsidRDefault="002A0079" w:rsidP="005F4112">
      <w:pPr>
        <w:spacing w:before="0" w:after="0"/>
        <w:jc w:val="both"/>
        <w:rPr>
          <w:rFonts w:ascii="Times New Roman" w:eastAsia="Calibri" w:hAnsi="Times New Roman" w:cs="Times New Roman"/>
          <w:sz w:val="22"/>
          <w:szCs w:val="22"/>
          <w:u w:val="single"/>
        </w:rPr>
      </w:pPr>
      <w:r w:rsidRPr="005F4112">
        <w:rPr>
          <w:rFonts w:ascii="Times New Roman" w:eastAsia="Calibri" w:hAnsi="Times New Roman" w:cs="Times New Roman"/>
          <w:sz w:val="22"/>
          <w:szCs w:val="22"/>
          <w:u w:val="single"/>
        </w:rPr>
        <w:t>Wnioski do pracy</w:t>
      </w:r>
      <w:r w:rsidR="002F7C46" w:rsidRPr="005F4112">
        <w:rPr>
          <w:rFonts w:ascii="Times New Roman" w:hAnsi="Times New Roman" w:cs="Times New Roman"/>
          <w:sz w:val="22"/>
          <w:szCs w:val="22"/>
          <w:u w:val="single"/>
        </w:rPr>
        <w:t xml:space="preserve"> na poszczególnych przedmiotach</w:t>
      </w:r>
      <w:r w:rsidRPr="005F4112">
        <w:rPr>
          <w:rFonts w:ascii="Times New Roman" w:eastAsia="Calibri" w:hAnsi="Times New Roman" w:cs="Times New Roman"/>
          <w:sz w:val="22"/>
          <w:szCs w:val="22"/>
          <w:u w:val="single"/>
        </w:rPr>
        <w:t>:</w:t>
      </w:r>
    </w:p>
    <w:p w:rsidR="006404A4" w:rsidRDefault="006404A4" w:rsidP="005F4112">
      <w:pPr>
        <w:pStyle w:val="Akapitzlist"/>
        <w:numPr>
          <w:ilvl w:val="0"/>
          <w:numId w:val="53"/>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His</w:t>
      </w:r>
      <w:r w:rsidR="005F4112">
        <w:rPr>
          <w:rFonts w:ascii="Times New Roman" w:hAnsi="Times New Roman" w:cs="Times New Roman"/>
          <w:sz w:val="22"/>
          <w:szCs w:val="22"/>
        </w:rPr>
        <w:t>toria i wiedza o społeczeństwie</w:t>
      </w:r>
      <w:r w:rsidRPr="005F4112">
        <w:rPr>
          <w:rFonts w:ascii="Times New Roman" w:hAnsi="Times New Roman" w:cs="Times New Roman"/>
          <w:sz w:val="22"/>
          <w:szCs w:val="22"/>
        </w:rPr>
        <w:t xml:space="preserve">: </w:t>
      </w:r>
    </w:p>
    <w:p w:rsidR="006404A4" w:rsidRDefault="006404A4" w:rsidP="005F4112">
      <w:pPr>
        <w:pStyle w:val="Akapitzlist"/>
        <w:numPr>
          <w:ilvl w:val="0"/>
          <w:numId w:val="54"/>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stosować różne pomoce dydaktyczne : ilustracje, wykresy, teksty źródłowe,</w:t>
      </w:r>
    </w:p>
    <w:p w:rsidR="006404A4" w:rsidRDefault="006404A4" w:rsidP="005F4112">
      <w:pPr>
        <w:pStyle w:val="Akapitzlist"/>
        <w:numPr>
          <w:ilvl w:val="0"/>
          <w:numId w:val="54"/>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ćwiczyć umiejętności integrowania informacji z różnych źródeł,</w:t>
      </w:r>
    </w:p>
    <w:p w:rsidR="006404A4" w:rsidRDefault="006404A4" w:rsidP="005F4112">
      <w:pPr>
        <w:pStyle w:val="Akapitzlist"/>
        <w:numPr>
          <w:ilvl w:val="0"/>
          <w:numId w:val="54"/>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ćwiczyć umiejętności z zakresu chronologii oraz dostrzegania i analizowania kontekstów do interpretacji tekstów kultury,</w:t>
      </w:r>
    </w:p>
    <w:p w:rsidR="006404A4" w:rsidRDefault="006404A4" w:rsidP="005F4112">
      <w:pPr>
        <w:pStyle w:val="Akapitzlist"/>
        <w:numPr>
          <w:ilvl w:val="0"/>
          <w:numId w:val="54"/>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rzetelnie przeprowadzać powtórzenia wiadomości ora</w:t>
      </w:r>
      <w:r w:rsidR="005F4112">
        <w:rPr>
          <w:rFonts w:ascii="Times New Roman" w:hAnsi="Times New Roman" w:cs="Times New Roman"/>
          <w:sz w:val="22"/>
          <w:szCs w:val="22"/>
        </w:rPr>
        <w:t>z zachęcać uczniów do udziału w </w:t>
      </w:r>
      <w:r w:rsidRPr="005F4112">
        <w:rPr>
          <w:rFonts w:ascii="Times New Roman" w:hAnsi="Times New Roman" w:cs="Times New Roman"/>
          <w:sz w:val="22"/>
          <w:szCs w:val="22"/>
        </w:rPr>
        <w:t>zajęciach wyrównawczych i przygotowujących do egzaminu gimnazjalnego.</w:t>
      </w:r>
    </w:p>
    <w:p w:rsidR="006404A4" w:rsidRDefault="005F4112" w:rsidP="005F4112">
      <w:pPr>
        <w:pStyle w:val="Akapitzlist"/>
        <w:numPr>
          <w:ilvl w:val="0"/>
          <w:numId w:val="53"/>
        </w:numPr>
        <w:spacing w:before="0" w:after="0"/>
        <w:jc w:val="both"/>
        <w:outlineLvl w:val="0"/>
        <w:rPr>
          <w:rFonts w:ascii="Times New Roman" w:hAnsi="Times New Roman" w:cs="Times New Roman"/>
          <w:sz w:val="22"/>
          <w:szCs w:val="22"/>
        </w:rPr>
      </w:pPr>
      <w:r>
        <w:rPr>
          <w:rFonts w:ascii="Times New Roman" w:hAnsi="Times New Roman" w:cs="Times New Roman"/>
          <w:sz w:val="22"/>
          <w:szCs w:val="22"/>
        </w:rPr>
        <w:t>Język polski</w:t>
      </w:r>
      <w:r w:rsidR="006404A4" w:rsidRPr="005F4112">
        <w:rPr>
          <w:rFonts w:ascii="Times New Roman" w:hAnsi="Times New Roman" w:cs="Times New Roman"/>
          <w:sz w:val="22"/>
          <w:szCs w:val="22"/>
        </w:rPr>
        <w:t>:</w:t>
      </w:r>
    </w:p>
    <w:p w:rsidR="006404A4" w:rsidRDefault="006404A4" w:rsidP="005F4112">
      <w:pPr>
        <w:pStyle w:val="Akapitzlist"/>
        <w:numPr>
          <w:ilvl w:val="0"/>
          <w:numId w:val="55"/>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kłaść nacisk na znajomość lektur szkolnych,</w:t>
      </w:r>
    </w:p>
    <w:p w:rsidR="006404A4" w:rsidRDefault="006404A4" w:rsidP="005F4112">
      <w:pPr>
        <w:pStyle w:val="Akapitzlist"/>
        <w:numPr>
          <w:ilvl w:val="0"/>
          <w:numId w:val="55"/>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zwracać uwagę na znajomość części zdania oraz rozumienie ich funkcji składniowych,</w:t>
      </w:r>
    </w:p>
    <w:p w:rsidR="006404A4" w:rsidRDefault="006404A4" w:rsidP="005F4112">
      <w:pPr>
        <w:pStyle w:val="Akapitzlist"/>
        <w:numPr>
          <w:ilvl w:val="0"/>
          <w:numId w:val="55"/>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doskonalić umiejętność rozpoznawania zdań złożo</w:t>
      </w:r>
      <w:r w:rsidR="005F4112">
        <w:rPr>
          <w:rFonts w:ascii="Times New Roman" w:hAnsi="Times New Roman" w:cs="Times New Roman"/>
          <w:sz w:val="22"/>
          <w:szCs w:val="22"/>
        </w:rPr>
        <w:t>nych i rozumienie ich funkcji w </w:t>
      </w:r>
      <w:r w:rsidRPr="005F4112">
        <w:rPr>
          <w:rFonts w:ascii="Times New Roman" w:hAnsi="Times New Roman" w:cs="Times New Roman"/>
          <w:sz w:val="22"/>
          <w:szCs w:val="22"/>
        </w:rPr>
        <w:t>wypowiedziach,</w:t>
      </w:r>
    </w:p>
    <w:p w:rsidR="006404A4" w:rsidRDefault="006404A4" w:rsidP="005F4112">
      <w:pPr>
        <w:pStyle w:val="Akapitzlist"/>
        <w:numPr>
          <w:ilvl w:val="0"/>
          <w:numId w:val="55"/>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ćwiczyć ocenę prawdziwości informacji zawartych w tekstach (zdania typu prawda – fałsz),</w:t>
      </w:r>
    </w:p>
    <w:p w:rsidR="006404A4" w:rsidRDefault="006404A4" w:rsidP="005F4112">
      <w:pPr>
        <w:pStyle w:val="Akapitzlist"/>
        <w:numPr>
          <w:ilvl w:val="0"/>
          <w:numId w:val="55"/>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zwracać uwagę na poprawność językową w wypowiedziach ustnych i pisemnych,</w:t>
      </w:r>
    </w:p>
    <w:p w:rsidR="006404A4" w:rsidRDefault="006404A4" w:rsidP="005F4112">
      <w:pPr>
        <w:pStyle w:val="Akapitzlist"/>
        <w:numPr>
          <w:ilvl w:val="0"/>
          <w:numId w:val="55"/>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dbać o poprawność ortograficzną i interpunkcyjną w zapisach,</w:t>
      </w:r>
    </w:p>
    <w:p w:rsidR="006404A4" w:rsidRDefault="006404A4" w:rsidP="005F4112">
      <w:pPr>
        <w:pStyle w:val="Akapitzlist"/>
        <w:numPr>
          <w:ilvl w:val="0"/>
          <w:numId w:val="55"/>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w ramach zajęć dydaktyczno – wyrównawczych utrwalać materiał omawiany na lekcjach języka polskiego.</w:t>
      </w:r>
    </w:p>
    <w:p w:rsidR="005F4112" w:rsidRDefault="005F4112" w:rsidP="005F4112">
      <w:pPr>
        <w:pStyle w:val="Akapitzlist"/>
        <w:spacing w:before="0" w:after="0"/>
        <w:ind w:left="1080"/>
        <w:jc w:val="both"/>
        <w:outlineLvl w:val="0"/>
        <w:rPr>
          <w:rFonts w:ascii="Times New Roman" w:hAnsi="Times New Roman" w:cs="Times New Roman"/>
          <w:sz w:val="22"/>
          <w:szCs w:val="22"/>
        </w:rPr>
      </w:pPr>
    </w:p>
    <w:p w:rsidR="006404A4" w:rsidRDefault="005F4112" w:rsidP="005F4112">
      <w:pPr>
        <w:pStyle w:val="Akapitzlist"/>
        <w:numPr>
          <w:ilvl w:val="0"/>
          <w:numId w:val="53"/>
        </w:numPr>
        <w:spacing w:before="0" w:after="0"/>
        <w:jc w:val="both"/>
        <w:outlineLvl w:val="0"/>
        <w:rPr>
          <w:rFonts w:ascii="Times New Roman" w:hAnsi="Times New Roman" w:cs="Times New Roman"/>
          <w:sz w:val="22"/>
          <w:szCs w:val="22"/>
        </w:rPr>
      </w:pPr>
      <w:r>
        <w:rPr>
          <w:rFonts w:ascii="Times New Roman" w:hAnsi="Times New Roman" w:cs="Times New Roman"/>
          <w:sz w:val="22"/>
          <w:szCs w:val="22"/>
        </w:rPr>
        <w:t>Matematyka</w:t>
      </w:r>
      <w:r w:rsidR="006404A4" w:rsidRPr="005F4112">
        <w:rPr>
          <w:rFonts w:ascii="Times New Roman" w:hAnsi="Times New Roman" w:cs="Times New Roman"/>
          <w:sz w:val="22"/>
          <w:szCs w:val="22"/>
        </w:rPr>
        <w:t>:</w:t>
      </w:r>
    </w:p>
    <w:p w:rsidR="006404A4" w:rsidRDefault="006404A4" w:rsidP="005F4112">
      <w:pPr>
        <w:pStyle w:val="Akapitzlist"/>
        <w:numPr>
          <w:ilvl w:val="0"/>
          <w:numId w:val="56"/>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wykorzystywać większą liczbę zdań na uzasadnianie i argumentację,</w:t>
      </w:r>
    </w:p>
    <w:p w:rsidR="006404A4" w:rsidRDefault="006404A4" w:rsidP="005F4112">
      <w:pPr>
        <w:pStyle w:val="Akapitzlist"/>
        <w:numPr>
          <w:ilvl w:val="0"/>
          <w:numId w:val="56"/>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kształcić język wypowiedzi,</w:t>
      </w:r>
    </w:p>
    <w:p w:rsidR="006404A4" w:rsidRDefault="006404A4" w:rsidP="005F4112">
      <w:pPr>
        <w:pStyle w:val="Akapitzlist"/>
        <w:numPr>
          <w:ilvl w:val="0"/>
          <w:numId w:val="56"/>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utrwalać dobre nawyki myślowe,</w:t>
      </w:r>
    </w:p>
    <w:p w:rsidR="006404A4" w:rsidRDefault="006404A4" w:rsidP="005F4112">
      <w:pPr>
        <w:pStyle w:val="Akapitzlist"/>
        <w:numPr>
          <w:ilvl w:val="0"/>
          <w:numId w:val="56"/>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zachęcać do aktywności w rozwiązywaniu problemów,</w:t>
      </w:r>
    </w:p>
    <w:p w:rsidR="006404A4" w:rsidRDefault="006404A4" w:rsidP="005F4112">
      <w:pPr>
        <w:pStyle w:val="Akapitzlist"/>
        <w:numPr>
          <w:ilvl w:val="0"/>
          <w:numId w:val="56"/>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rozwiązywać zadania, w których problem został przedstawiony w nietypowy sposób.</w:t>
      </w:r>
    </w:p>
    <w:p w:rsidR="006404A4" w:rsidRDefault="005F4112" w:rsidP="005F4112">
      <w:pPr>
        <w:pStyle w:val="Akapitzlist"/>
        <w:numPr>
          <w:ilvl w:val="0"/>
          <w:numId w:val="53"/>
        </w:numPr>
        <w:spacing w:before="0" w:after="0"/>
        <w:jc w:val="both"/>
        <w:outlineLvl w:val="0"/>
        <w:rPr>
          <w:rFonts w:ascii="Times New Roman" w:hAnsi="Times New Roman" w:cs="Times New Roman"/>
          <w:sz w:val="22"/>
          <w:szCs w:val="22"/>
        </w:rPr>
      </w:pPr>
      <w:r>
        <w:rPr>
          <w:rFonts w:ascii="Times New Roman" w:hAnsi="Times New Roman" w:cs="Times New Roman"/>
          <w:sz w:val="22"/>
          <w:szCs w:val="22"/>
        </w:rPr>
        <w:t>Fizyka</w:t>
      </w:r>
      <w:r w:rsidR="006404A4" w:rsidRPr="005F4112">
        <w:rPr>
          <w:rFonts w:ascii="Times New Roman" w:hAnsi="Times New Roman" w:cs="Times New Roman"/>
          <w:sz w:val="22"/>
          <w:szCs w:val="22"/>
        </w:rPr>
        <w:t>:</w:t>
      </w:r>
    </w:p>
    <w:p w:rsidR="006404A4" w:rsidRDefault="006404A4" w:rsidP="005F4112">
      <w:pPr>
        <w:pStyle w:val="Akapitzlist"/>
        <w:numPr>
          <w:ilvl w:val="0"/>
          <w:numId w:val="57"/>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zwiększyć ilość prostych doświadczeń wykonywany</w:t>
      </w:r>
      <w:r w:rsidR="005F4112">
        <w:rPr>
          <w:rFonts w:ascii="Times New Roman" w:hAnsi="Times New Roman" w:cs="Times New Roman"/>
          <w:sz w:val="22"/>
          <w:szCs w:val="22"/>
        </w:rPr>
        <w:t>ch samodzielnie przez uczniów z </w:t>
      </w:r>
      <w:r w:rsidRPr="005F4112">
        <w:rPr>
          <w:rFonts w:ascii="Times New Roman" w:hAnsi="Times New Roman" w:cs="Times New Roman"/>
          <w:sz w:val="22"/>
          <w:szCs w:val="22"/>
        </w:rPr>
        <w:t>uwzględnieniem  planowania, wykonania i przep</w:t>
      </w:r>
      <w:r w:rsidR="005F4112">
        <w:rPr>
          <w:rFonts w:ascii="Times New Roman" w:hAnsi="Times New Roman" w:cs="Times New Roman"/>
          <w:sz w:val="22"/>
          <w:szCs w:val="22"/>
        </w:rPr>
        <w:t>rowadzenia analizy wyników oraz </w:t>
      </w:r>
      <w:r w:rsidRPr="005F4112">
        <w:rPr>
          <w:rFonts w:ascii="Times New Roman" w:hAnsi="Times New Roman" w:cs="Times New Roman"/>
          <w:sz w:val="22"/>
          <w:szCs w:val="22"/>
        </w:rPr>
        <w:t>formułowania wniosków,</w:t>
      </w:r>
    </w:p>
    <w:p w:rsidR="006404A4" w:rsidRDefault="006404A4" w:rsidP="005F4112">
      <w:pPr>
        <w:pStyle w:val="Akapitzlist"/>
        <w:numPr>
          <w:ilvl w:val="0"/>
          <w:numId w:val="57"/>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rozwiązywać zadania związane z analizą i interpretacją danych doświadczalnych.</w:t>
      </w:r>
    </w:p>
    <w:p w:rsidR="006404A4" w:rsidRDefault="005F4112" w:rsidP="005F4112">
      <w:pPr>
        <w:pStyle w:val="Akapitzlist"/>
        <w:numPr>
          <w:ilvl w:val="0"/>
          <w:numId w:val="53"/>
        </w:numPr>
        <w:spacing w:before="0" w:after="0"/>
        <w:jc w:val="both"/>
        <w:outlineLvl w:val="0"/>
        <w:rPr>
          <w:rFonts w:ascii="Times New Roman" w:hAnsi="Times New Roman" w:cs="Times New Roman"/>
          <w:sz w:val="22"/>
          <w:szCs w:val="22"/>
        </w:rPr>
      </w:pPr>
      <w:r>
        <w:rPr>
          <w:rFonts w:ascii="Times New Roman" w:hAnsi="Times New Roman" w:cs="Times New Roman"/>
          <w:sz w:val="22"/>
          <w:szCs w:val="22"/>
        </w:rPr>
        <w:t>Geografia</w:t>
      </w:r>
      <w:r w:rsidR="006404A4" w:rsidRPr="005F4112">
        <w:rPr>
          <w:rFonts w:ascii="Times New Roman" w:hAnsi="Times New Roman" w:cs="Times New Roman"/>
          <w:sz w:val="22"/>
          <w:szCs w:val="22"/>
        </w:rPr>
        <w:t>:</w:t>
      </w:r>
    </w:p>
    <w:p w:rsidR="006404A4" w:rsidRDefault="006404A4" w:rsidP="005F4112">
      <w:pPr>
        <w:pStyle w:val="Akapitzlist"/>
        <w:numPr>
          <w:ilvl w:val="0"/>
          <w:numId w:val="58"/>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zwracać uwagę na czytanie ze zrozumieniem i poprawną analizę zadań,</w:t>
      </w:r>
    </w:p>
    <w:p w:rsidR="006404A4" w:rsidRDefault="006404A4" w:rsidP="005F4112">
      <w:pPr>
        <w:pStyle w:val="Akapitzlist"/>
        <w:numPr>
          <w:ilvl w:val="0"/>
          <w:numId w:val="58"/>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stosować odpowiednie metody pracy podczas wykonywania ćwiczeń,</w:t>
      </w:r>
    </w:p>
    <w:p w:rsidR="006404A4" w:rsidRDefault="006404A4" w:rsidP="005F4112">
      <w:pPr>
        <w:pStyle w:val="Akapitzlist"/>
        <w:numPr>
          <w:ilvl w:val="0"/>
          <w:numId w:val="58"/>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poświęcić więcej czasu na samodzielną pracę ucznia przy rozwiązywaniu zadań,</w:t>
      </w:r>
    </w:p>
    <w:p w:rsidR="006404A4" w:rsidRDefault="006404A4" w:rsidP="005F4112">
      <w:pPr>
        <w:pStyle w:val="Akapitzlist"/>
        <w:numPr>
          <w:ilvl w:val="0"/>
          <w:numId w:val="58"/>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położyć większy nacisk na pracę z mapą oraz poprawną jej analizę,</w:t>
      </w:r>
    </w:p>
    <w:p w:rsidR="006404A4" w:rsidRDefault="006404A4" w:rsidP="005F4112">
      <w:pPr>
        <w:pStyle w:val="Akapitzlist"/>
        <w:numPr>
          <w:ilvl w:val="0"/>
          <w:numId w:val="58"/>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zwiększać liczbę ćwiczeń dotyczących interpretacji da</w:t>
      </w:r>
      <w:r w:rsidR="005F4112">
        <w:rPr>
          <w:rFonts w:ascii="Times New Roman" w:hAnsi="Times New Roman" w:cs="Times New Roman"/>
          <w:sz w:val="22"/>
          <w:szCs w:val="22"/>
        </w:rPr>
        <w:t>nych statystycznych, wykresów i </w:t>
      </w:r>
      <w:r w:rsidRPr="005F4112">
        <w:rPr>
          <w:rFonts w:ascii="Times New Roman" w:hAnsi="Times New Roman" w:cs="Times New Roman"/>
          <w:sz w:val="22"/>
          <w:szCs w:val="22"/>
        </w:rPr>
        <w:t>diagramów,</w:t>
      </w:r>
    </w:p>
    <w:p w:rsidR="006404A4" w:rsidRDefault="006404A4" w:rsidP="005F4112">
      <w:pPr>
        <w:pStyle w:val="Akapitzlist"/>
        <w:numPr>
          <w:ilvl w:val="0"/>
          <w:numId w:val="58"/>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zachęcać uczniów da udziału w zajęciach dodatkowych,</w:t>
      </w:r>
    </w:p>
    <w:p w:rsidR="006404A4" w:rsidRDefault="006404A4" w:rsidP="005F4112">
      <w:pPr>
        <w:pStyle w:val="Akapitzlist"/>
        <w:numPr>
          <w:ilvl w:val="0"/>
          <w:numId w:val="58"/>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mobilizować uczniów do nauki i systematyczności.</w:t>
      </w:r>
    </w:p>
    <w:p w:rsidR="006404A4" w:rsidRDefault="005F4112" w:rsidP="005F4112">
      <w:pPr>
        <w:pStyle w:val="Akapitzlist"/>
        <w:numPr>
          <w:ilvl w:val="0"/>
          <w:numId w:val="53"/>
        </w:numPr>
        <w:spacing w:before="0" w:after="0"/>
        <w:jc w:val="both"/>
        <w:outlineLvl w:val="0"/>
        <w:rPr>
          <w:rFonts w:ascii="Times New Roman" w:hAnsi="Times New Roman" w:cs="Times New Roman"/>
          <w:sz w:val="22"/>
          <w:szCs w:val="22"/>
        </w:rPr>
      </w:pPr>
      <w:r>
        <w:rPr>
          <w:rFonts w:ascii="Times New Roman" w:hAnsi="Times New Roman" w:cs="Times New Roman"/>
          <w:sz w:val="22"/>
          <w:szCs w:val="22"/>
        </w:rPr>
        <w:t>Biologia</w:t>
      </w:r>
      <w:r w:rsidR="006404A4" w:rsidRPr="005F4112">
        <w:rPr>
          <w:rFonts w:ascii="Times New Roman" w:hAnsi="Times New Roman" w:cs="Times New Roman"/>
          <w:sz w:val="22"/>
          <w:szCs w:val="22"/>
        </w:rPr>
        <w:t>:</w:t>
      </w:r>
    </w:p>
    <w:p w:rsidR="006404A4" w:rsidRDefault="006404A4" w:rsidP="005F4112">
      <w:pPr>
        <w:pStyle w:val="Akapitzlist"/>
        <w:numPr>
          <w:ilvl w:val="0"/>
          <w:numId w:val="59"/>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ćwiczyć zagadnienia, które dotyczą ogólnej wiedzy na temat różnorodności biologicznej oraz podstawowych procesów biologicznych,</w:t>
      </w:r>
    </w:p>
    <w:p w:rsidR="006404A4" w:rsidRDefault="006404A4" w:rsidP="005F4112">
      <w:pPr>
        <w:pStyle w:val="Akapitzlist"/>
        <w:numPr>
          <w:ilvl w:val="0"/>
          <w:numId w:val="59"/>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powtórzyć i utrwalić zagadnienia związane z metodyką badań biologicznych,</w:t>
      </w:r>
    </w:p>
    <w:p w:rsidR="006404A4" w:rsidRDefault="006404A4" w:rsidP="005F4112">
      <w:pPr>
        <w:pStyle w:val="Akapitzlist"/>
        <w:numPr>
          <w:ilvl w:val="0"/>
          <w:numId w:val="59"/>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 xml:space="preserve">zwiększyć ilość i różnorodność zadań podsumowujący i sprawdzających zdobytą wiedzę na lekcji, </w:t>
      </w:r>
    </w:p>
    <w:p w:rsidR="006404A4" w:rsidRDefault="006404A4" w:rsidP="005F4112">
      <w:pPr>
        <w:pStyle w:val="Akapitzlist"/>
        <w:numPr>
          <w:ilvl w:val="0"/>
          <w:numId w:val="59"/>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konsekwentnie stosować elementy oceniania kształtującego.</w:t>
      </w:r>
    </w:p>
    <w:p w:rsidR="006404A4" w:rsidRDefault="005F4112" w:rsidP="005F4112">
      <w:pPr>
        <w:pStyle w:val="Akapitzlist"/>
        <w:numPr>
          <w:ilvl w:val="0"/>
          <w:numId w:val="53"/>
        </w:numPr>
        <w:spacing w:before="0" w:after="0"/>
        <w:jc w:val="both"/>
        <w:outlineLvl w:val="0"/>
        <w:rPr>
          <w:rFonts w:ascii="Times New Roman" w:hAnsi="Times New Roman" w:cs="Times New Roman"/>
          <w:sz w:val="22"/>
          <w:szCs w:val="22"/>
        </w:rPr>
      </w:pPr>
      <w:r>
        <w:rPr>
          <w:rFonts w:ascii="Times New Roman" w:hAnsi="Times New Roman" w:cs="Times New Roman"/>
          <w:sz w:val="22"/>
          <w:szCs w:val="22"/>
        </w:rPr>
        <w:t>Chemia</w:t>
      </w:r>
      <w:r w:rsidR="006404A4" w:rsidRPr="005F4112">
        <w:rPr>
          <w:rFonts w:ascii="Times New Roman" w:hAnsi="Times New Roman" w:cs="Times New Roman"/>
          <w:sz w:val="22"/>
          <w:szCs w:val="22"/>
        </w:rPr>
        <w:t>:</w:t>
      </w:r>
    </w:p>
    <w:p w:rsidR="006404A4" w:rsidRDefault="006404A4" w:rsidP="005F4112">
      <w:pPr>
        <w:pStyle w:val="Akapitzlist"/>
        <w:numPr>
          <w:ilvl w:val="0"/>
          <w:numId w:val="60"/>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ćwiczyć posługiwanie się tabelami w celu przewidywania wyników reakcji,</w:t>
      </w:r>
    </w:p>
    <w:p w:rsidR="006404A4" w:rsidRDefault="006404A4" w:rsidP="005F4112">
      <w:pPr>
        <w:pStyle w:val="Akapitzlist"/>
        <w:numPr>
          <w:ilvl w:val="0"/>
          <w:numId w:val="60"/>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ćwiczyć posługiwanie się tablicą Mendelejewa,</w:t>
      </w:r>
    </w:p>
    <w:p w:rsidR="006404A4" w:rsidRDefault="006404A4" w:rsidP="005F4112">
      <w:pPr>
        <w:pStyle w:val="Akapitzlist"/>
        <w:numPr>
          <w:ilvl w:val="0"/>
          <w:numId w:val="60"/>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zwiększyć częstotliwość i różnorodność form sprawdzających i utrwalających wiedzę,</w:t>
      </w:r>
    </w:p>
    <w:p w:rsidR="006404A4" w:rsidRDefault="006404A4" w:rsidP="005F4112">
      <w:pPr>
        <w:pStyle w:val="Akapitzlist"/>
        <w:numPr>
          <w:ilvl w:val="0"/>
          <w:numId w:val="60"/>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aktywizować i zachęcać uczniów do systematycznej pracy i korzystania z zajęć wyrównawczych,</w:t>
      </w:r>
    </w:p>
    <w:p w:rsidR="006404A4" w:rsidRDefault="006404A4" w:rsidP="005F4112">
      <w:pPr>
        <w:pStyle w:val="Akapitzlist"/>
        <w:numPr>
          <w:ilvl w:val="0"/>
          <w:numId w:val="60"/>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konsekwentnie stosować elementy oceniania kształtującego.</w:t>
      </w:r>
    </w:p>
    <w:p w:rsidR="006404A4" w:rsidRDefault="005F4112" w:rsidP="005F4112">
      <w:pPr>
        <w:pStyle w:val="Akapitzlist"/>
        <w:numPr>
          <w:ilvl w:val="0"/>
          <w:numId w:val="53"/>
        </w:numPr>
        <w:spacing w:before="0" w:after="0"/>
        <w:jc w:val="both"/>
        <w:outlineLvl w:val="0"/>
        <w:rPr>
          <w:rFonts w:ascii="Times New Roman" w:hAnsi="Times New Roman" w:cs="Times New Roman"/>
          <w:sz w:val="22"/>
          <w:szCs w:val="22"/>
        </w:rPr>
      </w:pPr>
      <w:r>
        <w:rPr>
          <w:rFonts w:ascii="Times New Roman" w:hAnsi="Times New Roman" w:cs="Times New Roman"/>
          <w:sz w:val="22"/>
          <w:szCs w:val="22"/>
        </w:rPr>
        <w:t>Język niemiecki</w:t>
      </w:r>
      <w:r w:rsidR="006404A4" w:rsidRPr="005F4112">
        <w:rPr>
          <w:rFonts w:ascii="Times New Roman" w:hAnsi="Times New Roman" w:cs="Times New Roman"/>
          <w:sz w:val="22"/>
          <w:szCs w:val="22"/>
        </w:rPr>
        <w:t>:</w:t>
      </w:r>
    </w:p>
    <w:p w:rsidR="006404A4" w:rsidRDefault="006404A4" w:rsidP="005F4112">
      <w:pPr>
        <w:pStyle w:val="Akapitzlist"/>
        <w:numPr>
          <w:ilvl w:val="0"/>
          <w:numId w:val="61"/>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ćwiczyć rozumienie tekstów czytanych poprzez częste wykorzystywanie różnego rodzaju tekstów autentycznych,</w:t>
      </w:r>
    </w:p>
    <w:p w:rsidR="006404A4" w:rsidRDefault="006404A4" w:rsidP="005F4112">
      <w:pPr>
        <w:pStyle w:val="Akapitzlist"/>
        <w:numPr>
          <w:ilvl w:val="0"/>
          <w:numId w:val="61"/>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ćwiczyć i utrwalać struktury leksykalno - gramatyczne,</w:t>
      </w:r>
    </w:p>
    <w:p w:rsidR="006404A4" w:rsidRDefault="006404A4" w:rsidP="005F4112">
      <w:pPr>
        <w:pStyle w:val="Akapitzlist"/>
        <w:numPr>
          <w:ilvl w:val="0"/>
          <w:numId w:val="61"/>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urozmaicać formy ćwiczeń językowych,</w:t>
      </w:r>
    </w:p>
    <w:p w:rsidR="006404A4" w:rsidRDefault="006404A4" w:rsidP="005F4112">
      <w:pPr>
        <w:pStyle w:val="Akapitzlist"/>
        <w:numPr>
          <w:ilvl w:val="0"/>
          <w:numId w:val="61"/>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przeprowadzać diagnozy na koniec każdego roku szkolnego w klasach I i II, a w miarę możliwości po każdym półroczu,</w:t>
      </w:r>
    </w:p>
    <w:p w:rsidR="006404A4" w:rsidRDefault="006404A4" w:rsidP="005F4112">
      <w:pPr>
        <w:pStyle w:val="Akapitzlist"/>
        <w:numPr>
          <w:ilvl w:val="0"/>
          <w:numId w:val="61"/>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przeprowadzać projekty interdyscyplinarne oraz projekty lekcyjne ukierunkowane n</w:t>
      </w:r>
      <w:r w:rsidR="005F4112">
        <w:rPr>
          <w:rFonts w:ascii="Times New Roman" w:hAnsi="Times New Roman" w:cs="Times New Roman"/>
          <w:sz w:val="22"/>
          <w:szCs w:val="22"/>
        </w:rPr>
        <w:t>a </w:t>
      </w:r>
      <w:r w:rsidRPr="005F4112">
        <w:rPr>
          <w:rFonts w:ascii="Times New Roman" w:hAnsi="Times New Roman" w:cs="Times New Roman"/>
          <w:sz w:val="22"/>
          <w:szCs w:val="22"/>
        </w:rPr>
        <w:t>opanowanie leksyki,</w:t>
      </w:r>
    </w:p>
    <w:p w:rsidR="006404A4" w:rsidRDefault="006404A4" w:rsidP="005F4112">
      <w:pPr>
        <w:pStyle w:val="Akapitzlist"/>
        <w:numPr>
          <w:ilvl w:val="0"/>
          <w:numId w:val="61"/>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przeprowadzać konkursy szkolne kładące  nacisk na opanowanie zakresu przerabianego materiału.</w:t>
      </w:r>
    </w:p>
    <w:p w:rsidR="006404A4" w:rsidRDefault="005F4112" w:rsidP="005F4112">
      <w:pPr>
        <w:pStyle w:val="Akapitzlist"/>
        <w:numPr>
          <w:ilvl w:val="0"/>
          <w:numId w:val="53"/>
        </w:numPr>
        <w:spacing w:before="0" w:after="0"/>
        <w:jc w:val="both"/>
        <w:outlineLvl w:val="0"/>
        <w:rPr>
          <w:rFonts w:ascii="Times New Roman" w:hAnsi="Times New Roman" w:cs="Times New Roman"/>
          <w:sz w:val="22"/>
          <w:szCs w:val="22"/>
        </w:rPr>
      </w:pPr>
      <w:r>
        <w:rPr>
          <w:rFonts w:ascii="Times New Roman" w:hAnsi="Times New Roman" w:cs="Times New Roman"/>
          <w:sz w:val="22"/>
          <w:szCs w:val="22"/>
        </w:rPr>
        <w:t>Język angielski</w:t>
      </w:r>
      <w:r w:rsidR="006404A4" w:rsidRPr="005F4112">
        <w:rPr>
          <w:rFonts w:ascii="Times New Roman" w:hAnsi="Times New Roman" w:cs="Times New Roman"/>
          <w:sz w:val="22"/>
          <w:szCs w:val="22"/>
        </w:rPr>
        <w:t>:</w:t>
      </w:r>
    </w:p>
    <w:p w:rsidR="006404A4" w:rsidRDefault="006404A4" w:rsidP="005F4112">
      <w:pPr>
        <w:pStyle w:val="Akapitzlist"/>
        <w:numPr>
          <w:ilvl w:val="0"/>
          <w:numId w:val="62"/>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ćwiczyć zadania polegające na dobieraniu środków językowych,</w:t>
      </w:r>
    </w:p>
    <w:p w:rsidR="006404A4" w:rsidRDefault="006404A4" w:rsidP="005F4112">
      <w:pPr>
        <w:pStyle w:val="Akapitzlist"/>
        <w:numPr>
          <w:ilvl w:val="0"/>
          <w:numId w:val="62"/>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ćwiczyć umiejętność czytania ze zrozumieniem,</w:t>
      </w:r>
    </w:p>
    <w:p w:rsidR="006404A4" w:rsidRDefault="006404A4" w:rsidP="005F4112">
      <w:pPr>
        <w:pStyle w:val="Akapitzlist"/>
        <w:numPr>
          <w:ilvl w:val="0"/>
          <w:numId w:val="62"/>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wykonywać ćwiczenia związane z redagowaniem w</w:t>
      </w:r>
      <w:r w:rsidR="005F4112">
        <w:rPr>
          <w:rFonts w:ascii="Times New Roman" w:hAnsi="Times New Roman" w:cs="Times New Roman"/>
          <w:sz w:val="22"/>
          <w:szCs w:val="22"/>
        </w:rPr>
        <w:t>ypowiedzi własnej typu e-mail z </w:t>
      </w:r>
      <w:r w:rsidRPr="005F4112">
        <w:rPr>
          <w:rFonts w:ascii="Times New Roman" w:hAnsi="Times New Roman" w:cs="Times New Roman"/>
          <w:sz w:val="22"/>
          <w:szCs w:val="22"/>
        </w:rPr>
        <w:t>elementami opisu, zaproszenia, relacjonowania wydarzeń lub wyrażania i uzasadniania opinii,</w:t>
      </w:r>
    </w:p>
    <w:p w:rsidR="006404A4" w:rsidRDefault="006404A4" w:rsidP="005F4112">
      <w:pPr>
        <w:pStyle w:val="Akapitzlist"/>
        <w:numPr>
          <w:ilvl w:val="0"/>
          <w:numId w:val="62"/>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poszerzać i utrwalać słownictwo z różnych zakresów tematycznych,</w:t>
      </w:r>
    </w:p>
    <w:p w:rsidR="006404A4" w:rsidRPr="005F4112" w:rsidRDefault="006404A4" w:rsidP="005F4112">
      <w:pPr>
        <w:pStyle w:val="Akapitzlist"/>
        <w:numPr>
          <w:ilvl w:val="0"/>
          <w:numId w:val="62"/>
        </w:numPr>
        <w:spacing w:before="0" w:after="0"/>
        <w:jc w:val="both"/>
        <w:outlineLvl w:val="0"/>
        <w:rPr>
          <w:rFonts w:ascii="Times New Roman" w:hAnsi="Times New Roman" w:cs="Times New Roman"/>
          <w:sz w:val="22"/>
          <w:szCs w:val="22"/>
        </w:rPr>
      </w:pPr>
      <w:r w:rsidRPr="005F4112">
        <w:rPr>
          <w:rFonts w:ascii="Times New Roman" w:hAnsi="Times New Roman" w:cs="Times New Roman"/>
          <w:sz w:val="22"/>
          <w:szCs w:val="22"/>
        </w:rPr>
        <w:t xml:space="preserve">utrwalać struktury leksykalno – gramatyczne. </w:t>
      </w:r>
    </w:p>
    <w:p w:rsidR="00CE30DC" w:rsidRPr="0060033F" w:rsidRDefault="003E6D24" w:rsidP="00944D67">
      <w:pPr>
        <w:spacing w:before="0" w:after="0"/>
        <w:jc w:val="both"/>
        <w:rPr>
          <w:rFonts w:ascii="Times New Roman" w:hAnsi="Times New Roman" w:cs="Times New Roman"/>
          <w:sz w:val="22"/>
          <w:szCs w:val="22"/>
        </w:rPr>
      </w:pPr>
      <w:r w:rsidRPr="0060033F">
        <w:rPr>
          <w:rFonts w:ascii="Times New Roman" w:hAnsi="Times New Roman" w:cs="Times New Roman"/>
          <w:sz w:val="22"/>
          <w:szCs w:val="22"/>
        </w:rPr>
        <w:tab/>
      </w:r>
    </w:p>
    <w:p w:rsidR="008E7AA0" w:rsidRPr="0060033F" w:rsidRDefault="00B32218" w:rsidP="00507C26">
      <w:pPr>
        <w:pStyle w:val="Akapitzlist"/>
        <w:numPr>
          <w:ilvl w:val="0"/>
          <w:numId w:val="4"/>
        </w:numPr>
        <w:spacing w:before="0" w:after="0" w:line="360" w:lineRule="auto"/>
        <w:ind w:left="357" w:hanging="357"/>
        <w:rPr>
          <w:rFonts w:ascii="Times New Roman" w:hAnsi="Times New Roman" w:cs="Times New Roman"/>
          <w:b/>
          <w:sz w:val="22"/>
          <w:szCs w:val="22"/>
        </w:rPr>
      </w:pPr>
      <w:r>
        <w:rPr>
          <w:rFonts w:ascii="Times New Roman" w:hAnsi="Times New Roman" w:cs="Times New Roman"/>
          <w:b/>
          <w:sz w:val="22"/>
          <w:szCs w:val="22"/>
        </w:rPr>
        <w:t>ILOŚĆ DZIECI I UCZNIÓW KORZYSTAJĄCYCH ZE STOŁÓWKI SZKOLNEJ.</w:t>
      </w:r>
    </w:p>
    <w:p w:rsidR="00C123AD" w:rsidRPr="00863807" w:rsidRDefault="0087673F" w:rsidP="00863807">
      <w:pPr>
        <w:pStyle w:val="Akapitzlist"/>
        <w:numPr>
          <w:ilvl w:val="0"/>
          <w:numId w:val="10"/>
        </w:numPr>
        <w:spacing w:before="0" w:after="0"/>
        <w:jc w:val="both"/>
        <w:rPr>
          <w:rFonts w:ascii="Times New Roman" w:hAnsi="Times New Roman" w:cs="Times New Roman"/>
          <w:sz w:val="22"/>
          <w:szCs w:val="22"/>
          <w:u w:val="single"/>
        </w:rPr>
      </w:pPr>
      <w:r w:rsidRPr="00C123AD">
        <w:rPr>
          <w:rFonts w:ascii="Times New Roman" w:hAnsi="Times New Roman" w:cs="Times New Roman"/>
          <w:sz w:val="22"/>
          <w:szCs w:val="22"/>
          <w:u w:val="single"/>
        </w:rPr>
        <w:t>Przedszkole w Bralinie</w:t>
      </w:r>
      <w:r w:rsidR="00D56553" w:rsidRPr="00C123AD">
        <w:rPr>
          <w:rFonts w:ascii="Times New Roman" w:hAnsi="Times New Roman" w:cs="Times New Roman"/>
          <w:sz w:val="22"/>
          <w:szCs w:val="22"/>
          <w:u w:val="single"/>
        </w:rPr>
        <w:t>:</w:t>
      </w:r>
      <w:r w:rsidR="00D56553" w:rsidRPr="00C123AD">
        <w:rPr>
          <w:rFonts w:ascii="Times New Roman" w:hAnsi="Times New Roman" w:cs="Times New Roman"/>
          <w:sz w:val="22"/>
          <w:szCs w:val="22"/>
        </w:rPr>
        <w:t xml:space="preserve"> </w:t>
      </w:r>
      <w:r w:rsidR="00C123AD" w:rsidRPr="00C123AD">
        <w:rPr>
          <w:rFonts w:ascii="Times New Roman" w:hAnsi="Times New Roman" w:cs="Times New Roman"/>
          <w:sz w:val="22"/>
          <w:szCs w:val="22"/>
        </w:rPr>
        <w:t>148</w:t>
      </w:r>
      <w:r w:rsidR="00D56553" w:rsidRPr="00C123AD">
        <w:rPr>
          <w:rFonts w:ascii="Times New Roman" w:hAnsi="Times New Roman" w:cs="Times New Roman"/>
          <w:sz w:val="22"/>
          <w:szCs w:val="22"/>
        </w:rPr>
        <w:t> </w:t>
      </w:r>
      <w:r w:rsidR="00C123AD" w:rsidRPr="00C123AD">
        <w:rPr>
          <w:rFonts w:ascii="Times New Roman" w:hAnsi="Times New Roman" w:cs="Times New Roman"/>
          <w:sz w:val="22"/>
          <w:szCs w:val="22"/>
        </w:rPr>
        <w:t>dzieci korzystało z dwóch posiłków:</w:t>
      </w:r>
      <w:r w:rsidR="00475D8C" w:rsidRPr="00C123AD">
        <w:rPr>
          <w:rFonts w:ascii="Times New Roman" w:hAnsi="Times New Roman" w:cs="Times New Roman"/>
          <w:sz w:val="22"/>
          <w:szCs w:val="22"/>
        </w:rPr>
        <w:t xml:space="preserve"> śniadania i</w:t>
      </w:r>
      <w:r w:rsidR="00C123AD" w:rsidRPr="00C123AD">
        <w:rPr>
          <w:rFonts w:ascii="Times New Roman" w:hAnsi="Times New Roman" w:cs="Times New Roman"/>
          <w:sz w:val="22"/>
          <w:szCs w:val="22"/>
        </w:rPr>
        <w:t xml:space="preserve"> obiadu</w:t>
      </w:r>
      <w:r w:rsidR="00475D8C" w:rsidRPr="00C123AD">
        <w:rPr>
          <w:rFonts w:ascii="Times New Roman" w:hAnsi="Times New Roman" w:cs="Times New Roman"/>
          <w:sz w:val="22"/>
          <w:szCs w:val="22"/>
        </w:rPr>
        <w:t>,</w:t>
      </w:r>
      <w:r w:rsidR="00C123AD" w:rsidRPr="00C123AD">
        <w:rPr>
          <w:rFonts w:ascii="Times New Roman" w:hAnsi="Times New Roman" w:cs="Times New Roman"/>
          <w:sz w:val="22"/>
          <w:szCs w:val="22"/>
        </w:rPr>
        <w:t xml:space="preserve"> z tego 12 obiadów opłacał GOPS Bralin</w:t>
      </w:r>
      <w:r w:rsidR="00863807">
        <w:rPr>
          <w:rFonts w:ascii="Times New Roman" w:hAnsi="Times New Roman" w:cs="Times New Roman"/>
          <w:sz w:val="22"/>
          <w:szCs w:val="22"/>
        </w:rPr>
        <w:t>.</w:t>
      </w:r>
      <w:r w:rsidR="00A64412" w:rsidRPr="00C123AD">
        <w:rPr>
          <w:rFonts w:ascii="Times New Roman" w:hAnsi="Times New Roman" w:cs="Times New Roman"/>
          <w:sz w:val="22"/>
          <w:szCs w:val="22"/>
        </w:rPr>
        <w:t xml:space="preserve"> </w:t>
      </w:r>
      <w:r w:rsidR="00C123AD" w:rsidRPr="00863807">
        <w:rPr>
          <w:rFonts w:ascii="Times New Roman" w:hAnsi="Times New Roman" w:cs="Times New Roman"/>
          <w:sz w:val="22"/>
          <w:szCs w:val="22"/>
        </w:rPr>
        <w:t>46</w:t>
      </w:r>
      <w:r w:rsidR="00475D8C" w:rsidRPr="00863807">
        <w:rPr>
          <w:rFonts w:ascii="Times New Roman" w:hAnsi="Times New Roman" w:cs="Times New Roman"/>
          <w:sz w:val="22"/>
          <w:szCs w:val="22"/>
        </w:rPr>
        <w:t xml:space="preserve"> dzieci z</w:t>
      </w:r>
      <w:r w:rsidR="00904390" w:rsidRPr="00863807">
        <w:rPr>
          <w:rFonts w:ascii="Times New Roman" w:hAnsi="Times New Roman" w:cs="Times New Roman"/>
          <w:sz w:val="22"/>
          <w:szCs w:val="22"/>
        </w:rPr>
        <w:t> </w:t>
      </w:r>
      <w:r w:rsidR="00D56553" w:rsidRPr="00863807">
        <w:rPr>
          <w:rFonts w:ascii="Times New Roman" w:hAnsi="Times New Roman" w:cs="Times New Roman"/>
          <w:sz w:val="22"/>
          <w:szCs w:val="22"/>
        </w:rPr>
        <w:t>podwieczorku</w:t>
      </w:r>
      <w:r w:rsidR="00475D8C" w:rsidRPr="00863807">
        <w:rPr>
          <w:rFonts w:ascii="Times New Roman" w:hAnsi="Times New Roman" w:cs="Times New Roman"/>
          <w:sz w:val="22"/>
          <w:szCs w:val="22"/>
        </w:rPr>
        <w:t>.</w:t>
      </w:r>
      <w:r w:rsidR="00D56553" w:rsidRPr="00863807">
        <w:rPr>
          <w:rFonts w:ascii="Times New Roman" w:hAnsi="Times New Roman" w:cs="Times New Roman"/>
          <w:sz w:val="22"/>
          <w:szCs w:val="22"/>
        </w:rPr>
        <w:t xml:space="preserve"> </w:t>
      </w:r>
    </w:p>
    <w:p w:rsidR="00D56553" w:rsidRPr="00C123AD" w:rsidRDefault="00D56553" w:rsidP="009D176E">
      <w:pPr>
        <w:pStyle w:val="Akapitzlist"/>
        <w:numPr>
          <w:ilvl w:val="0"/>
          <w:numId w:val="10"/>
        </w:numPr>
        <w:spacing w:before="0" w:after="0"/>
        <w:jc w:val="both"/>
        <w:rPr>
          <w:rFonts w:ascii="Times New Roman" w:hAnsi="Times New Roman" w:cs="Times New Roman"/>
          <w:sz w:val="22"/>
          <w:szCs w:val="22"/>
          <w:u w:val="single"/>
        </w:rPr>
      </w:pPr>
      <w:r w:rsidRPr="00C123AD">
        <w:rPr>
          <w:rFonts w:ascii="Times New Roman" w:hAnsi="Times New Roman" w:cs="Times New Roman"/>
          <w:sz w:val="22"/>
          <w:szCs w:val="22"/>
          <w:u w:val="single"/>
        </w:rPr>
        <w:t>Zespół Szkół w Nowej Wsi Książęcej:</w:t>
      </w:r>
      <w:r w:rsidR="00863807">
        <w:rPr>
          <w:rFonts w:ascii="Times New Roman" w:hAnsi="Times New Roman" w:cs="Times New Roman"/>
          <w:sz w:val="22"/>
          <w:szCs w:val="22"/>
        </w:rPr>
        <w:t xml:space="preserve"> </w:t>
      </w:r>
      <w:r w:rsidR="00C123AD">
        <w:rPr>
          <w:rFonts w:ascii="Times New Roman" w:hAnsi="Times New Roman" w:cs="Times New Roman"/>
          <w:sz w:val="22"/>
          <w:szCs w:val="22"/>
        </w:rPr>
        <w:t>brak</w:t>
      </w:r>
      <w:r w:rsidR="00B32218" w:rsidRPr="00C123AD">
        <w:rPr>
          <w:rFonts w:ascii="Times New Roman" w:hAnsi="Times New Roman" w:cs="Times New Roman"/>
          <w:sz w:val="22"/>
          <w:szCs w:val="22"/>
        </w:rPr>
        <w:t xml:space="preserve"> stołówki szkolnej</w:t>
      </w:r>
      <w:r w:rsidR="00475D8C" w:rsidRPr="00C123AD">
        <w:rPr>
          <w:rFonts w:ascii="Times New Roman" w:hAnsi="Times New Roman" w:cs="Times New Roman"/>
          <w:sz w:val="22"/>
          <w:szCs w:val="22"/>
        </w:rPr>
        <w:t>.</w:t>
      </w:r>
    </w:p>
    <w:p w:rsidR="00C123AD" w:rsidRDefault="00D56553" w:rsidP="009D176E">
      <w:pPr>
        <w:pStyle w:val="Akapitzlist"/>
        <w:numPr>
          <w:ilvl w:val="0"/>
          <w:numId w:val="10"/>
        </w:numPr>
        <w:spacing w:before="0" w:after="0"/>
        <w:jc w:val="both"/>
        <w:rPr>
          <w:rFonts w:ascii="Times New Roman" w:hAnsi="Times New Roman" w:cs="Times New Roman"/>
          <w:sz w:val="22"/>
          <w:szCs w:val="22"/>
          <w:u w:val="single"/>
        </w:rPr>
      </w:pPr>
      <w:r w:rsidRPr="00C123AD">
        <w:rPr>
          <w:rFonts w:ascii="Times New Roman" w:hAnsi="Times New Roman" w:cs="Times New Roman"/>
          <w:sz w:val="22"/>
          <w:szCs w:val="22"/>
          <w:u w:val="single"/>
        </w:rPr>
        <w:t>Szkoła Podstawowa w Bralinie:</w:t>
      </w:r>
      <w:r w:rsidR="00B32218" w:rsidRPr="00C123AD">
        <w:rPr>
          <w:rFonts w:ascii="Times New Roman" w:hAnsi="Times New Roman" w:cs="Times New Roman"/>
          <w:sz w:val="22"/>
          <w:szCs w:val="22"/>
        </w:rPr>
        <w:t xml:space="preserve"> </w:t>
      </w:r>
      <w:r w:rsidR="00C123AD" w:rsidRPr="00C123AD">
        <w:rPr>
          <w:rFonts w:ascii="Times New Roman" w:hAnsi="Times New Roman" w:cs="Times New Roman"/>
          <w:sz w:val="22"/>
          <w:szCs w:val="22"/>
        </w:rPr>
        <w:t>szkoła korzysta ze stołówki gimnazjalnej. Łącznia liczba dzieci korzystających ze stołówki: 138, w tym</w:t>
      </w:r>
      <w:r w:rsidR="00C123AD">
        <w:rPr>
          <w:rFonts w:ascii="Times New Roman" w:hAnsi="Times New Roman" w:cs="Times New Roman"/>
          <w:sz w:val="22"/>
          <w:szCs w:val="22"/>
        </w:rPr>
        <w:t>:</w:t>
      </w:r>
    </w:p>
    <w:p w:rsidR="00C123AD" w:rsidRDefault="00C123AD" w:rsidP="00C123AD">
      <w:pPr>
        <w:pStyle w:val="Akapitzlist"/>
        <w:spacing w:before="0" w:after="0"/>
        <w:jc w:val="both"/>
        <w:rPr>
          <w:rFonts w:ascii="Times New Roman" w:hAnsi="Times New Roman" w:cs="Times New Roman"/>
          <w:sz w:val="22"/>
          <w:szCs w:val="22"/>
        </w:rPr>
      </w:pPr>
      <w:r>
        <w:rPr>
          <w:rFonts w:ascii="Times New Roman" w:hAnsi="Times New Roman" w:cs="Times New Roman"/>
          <w:sz w:val="22"/>
          <w:szCs w:val="22"/>
        </w:rPr>
        <w:t>k</w:t>
      </w:r>
      <w:r w:rsidR="00863807">
        <w:rPr>
          <w:rFonts w:ascii="Times New Roman" w:hAnsi="Times New Roman" w:cs="Times New Roman"/>
          <w:sz w:val="22"/>
          <w:szCs w:val="22"/>
        </w:rPr>
        <w:t>l. I – II -</w:t>
      </w:r>
      <w:r w:rsidRPr="00C123AD">
        <w:rPr>
          <w:rFonts w:ascii="Times New Roman" w:hAnsi="Times New Roman" w:cs="Times New Roman"/>
          <w:sz w:val="22"/>
          <w:szCs w:val="22"/>
        </w:rPr>
        <w:t xml:space="preserve"> 75 uczniów</w:t>
      </w:r>
      <w:r w:rsidR="00863807">
        <w:rPr>
          <w:rFonts w:ascii="Times New Roman" w:hAnsi="Times New Roman" w:cs="Times New Roman"/>
          <w:sz w:val="22"/>
          <w:szCs w:val="22"/>
        </w:rPr>
        <w:t>, kl. III – VI -</w:t>
      </w:r>
      <w:r>
        <w:rPr>
          <w:rFonts w:ascii="Times New Roman" w:hAnsi="Times New Roman" w:cs="Times New Roman"/>
          <w:sz w:val="22"/>
          <w:szCs w:val="22"/>
        </w:rPr>
        <w:t xml:space="preserve"> 63 uczniów</w:t>
      </w:r>
      <w:r w:rsidR="00863807">
        <w:rPr>
          <w:rFonts w:ascii="Times New Roman" w:hAnsi="Times New Roman" w:cs="Times New Roman"/>
          <w:sz w:val="22"/>
          <w:szCs w:val="22"/>
        </w:rPr>
        <w:t>.</w:t>
      </w:r>
    </w:p>
    <w:p w:rsidR="000271CB" w:rsidRPr="00C123AD" w:rsidRDefault="000271CB" w:rsidP="00C123AD">
      <w:pPr>
        <w:pStyle w:val="Akapitzlist"/>
        <w:spacing w:before="0" w:after="0"/>
        <w:jc w:val="both"/>
        <w:rPr>
          <w:rFonts w:ascii="Times New Roman" w:hAnsi="Times New Roman" w:cs="Times New Roman"/>
          <w:sz w:val="22"/>
          <w:szCs w:val="22"/>
        </w:rPr>
      </w:pPr>
      <w:r>
        <w:rPr>
          <w:rFonts w:ascii="Times New Roman" w:hAnsi="Times New Roman" w:cs="Times New Roman"/>
          <w:sz w:val="22"/>
          <w:szCs w:val="22"/>
        </w:rPr>
        <w:t>Spośród tej liczby 39 uczniów opłacanych jest przez GOPS Bralin.</w:t>
      </w:r>
    </w:p>
    <w:p w:rsidR="00692C66" w:rsidRPr="006F7F42" w:rsidRDefault="00D56553" w:rsidP="009D176E">
      <w:pPr>
        <w:pStyle w:val="Akapitzlist"/>
        <w:numPr>
          <w:ilvl w:val="0"/>
          <w:numId w:val="10"/>
        </w:numPr>
        <w:spacing w:before="0" w:after="0"/>
        <w:jc w:val="both"/>
        <w:rPr>
          <w:rFonts w:ascii="Times New Roman" w:hAnsi="Times New Roman" w:cs="Times New Roman"/>
          <w:sz w:val="22"/>
          <w:szCs w:val="22"/>
          <w:u w:val="single"/>
        </w:rPr>
      </w:pPr>
      <w:r w:rsidRPr="00C123AD">
        <w:rPr>
          <w:rFonts w:ascii="Times New Roman" w:hAnsi="Times New Roman" w:cs="Times New Roman"/>
          <w:sz w:val="22"/>
          <w:szCs w:val="22"/>
          <w:u w:val="single"/>
        </w:rPr>
        <w:t>Gimnazjum Bralin:</w:t>
      </w:r>
      <w:r w:rsidR="006F7F42">
        <w:rPr>
          <w:rFonts w:ascii="Times New Roman" w:hAnsi="Times New Roman" w:cs="Times New Roman"/>
          <w:sz w:val="22"/>
          <w:szCs w:val="22"/>
        </w:rPr>
        <w:t xml:space="preserve"> liczba uczniów korzystających</w:t>
      </w:r>
      <w:r w:rsidRPr="00C123AD">
        <w:rPr>
          <w:rFonts w:ascii="Times New Roman" w:hAnsi="Times New Roman" w:cs="Times New Roman"/>
          <w:sz w:val="22"/>
          <w:szCs w:val="22"/>
        </w:rPr>
        <w:t xml:space="preserve"> ze stołówki szkolnej</w:t>
      </w:r>
      <w:r w:rsidR="006F7F42">
        <w:rPr>
          <w:rFonts w:ascii="Times New Roman" w:hAnsi="Times New Roman" w:cs="Times New Roman"/>
          <w:sz w:val="22"/>
          <w:szCs w:val="22"/>
        </w:rPr>
        <w:t>:</w:t>
      </w:r>
    </w:p>
    <w:p w:rsidR="006F7F42" w:rsidRDefault="006F7F42" w:rsidP="006F7F42">
      <w:pPr>
        <w:pStyle w:val="Akapitzlist"/>
        <w:spacing w:before="0" w:after="0"/>
        <w:jc w:val="both"/>
        <w:rPr>
          <w:rFonts w:ascii="Times New Roman" w:hAnsi="Times New Roman" w:cs="Times New Roman"/>
          <w:sz w:val="22"/>
          <w:szCs w:val="22"/>
        </w:rPr>
      </w:pPr>
      <w:r>
        <w:rPr>
          <w:rFonts w:ascii="Times New Roman" w:hAnsi="Times New Roman" w:cs="Times New Roman"/>
          <w:sz w:val="22"/>
          <w:szCs w:val="22"/>
        </w:rPr>
        <w:t>- od stycznia do marca – 34</w:t>
      </w:r>
    </w:p>
    <w:p w:rsidR="006F7F42" w:rsidRDefault="006F7F42" w:rsidP="006F7F42">
      <w:pPr>
        <w:pStyle w:val="Akapitzlist"/>
        <w:spacing w:before="0" w:after="0"/>
        <w:jc w:val="both"/>
        <w:rPr>
          <w:rFonts w:ascii="Times New Roman" w:hAnsi="Times New Roman" w:cs="Times New Roman"/>
          <w:sz w:val="22"/>
          <w:szCs w:val="22"/>
        </w:rPr>
      </w:pPr>
      <w:r>
        <w:rPr>
          <w:rFonts w:ascii="Times New Roman" w:hAnsi="Times New Roman" w:cs="Times New Roman"/>
          <w:sz w:val="22"/>
          <w:szCs w:val="22"/>
        </w:rPr>
        <w:t>- kwiecień – 37</w:t>
      </w:r>
    </w:p>
    <w:p w:rsidR="006F7F42" w:rsidRDefault="006F7F42" w:rsidP="006F7F42">
      <w:pPr>
        <w:pStyle w:val="Akapitzlist"/>
        <w:spacing w:before="0" w:after="0"/>
        <w:jc w:val="both"/>
        <w:rPr>
          <w:rFonts w:ascii="Times New Roman" w:hAnsi="Times New Roman" w:cs="Times New Roman"/>
          <w:sz w:val="22"/>
          <w:szCs w:val="22"/>
        </w:rPr>
      </w:pPr>
      <w:r>
        <w:rPr>
          <w:rFonts w:ascii="Times New Roman" w:hAnsi="Times New Roman" w:cs="Times New Roman"/>
          <w:sz w:val="22"/>
          <w:szCs w:val="22"/>
        </w:rPr>
        <w:t>- maj i czerwiec – 35</w:t>
      </w:r>
      <w:r w:rsidR="00863807">
        <w:rPr>
          <w:rFonts w:ascii="Times New Roman" w:hAnsi="Times New Roman" w:cs="Times New Roman"/>
          <w:sz w:val="22"/>
          <w:szCs w:val="22"/>
        </w:rPr>
        <w:t>.</w:t>
      </w:r>
    </w:p>
    <w:p w:rsidR="0030017D" w:rsidRPr="00863807" w:rsidRDefault="0030017D" w:rsidP="00863807">
      <w:pPr>
        <w:spacing w:before="0" w:after="0"/>
        <w:rPr>
          <w:rFonts w:ascii="Times New Roman" w:hAnsi="Times New Roman" w:cs="Times New Roman"/>
          <w:sz w:val="22"/>
          <w:szCs w:val="22"/>
        </w:rPr>
      </w:pPr>
    </w:p>
    <w:p w:rsidR="00692C66" w:rsidRPr="0060033F" w:rsidRDefault="00675262" w:rsidP="00507C26">
      <w:pPr>
        <w:pStyle w:val="Akapitzlist"/>
        <w:numPr>
          <w:ilvl w:val="0"/>
          <w:numId w:val="4"/>
        </w:numPr>
        <w:spacing w:before="0" w:after="0" w:line="360" w:lineRule="auto"/>
        <w:ind w:left="357" w:hanging="357"/>
        <w:rPr>
          <w:rFonts w:ascii="Times New Roman" w:hAnsi="Times New Roman" w:cs="Times New Roman"/>
          <w:b/>
          <w:sz w:val="22"/>
          <w:szCs w:val="22"/>
        </w:rPr>
      </w:pPr>
      <w:r>
        <w:rPr>
          <w:rFonts w:ascii="Times New Roman" w:hAnsi="Times New Roman" w:cs="Times New Roman"/>
          <w:b/>
          <w:sz w:val="22"/>
          <w:szCs w:val="22"/>
        </w:rPr>
        <w:t>ILOŚĆ DZIECI I UCZN</w:t>
      </w:r>
      <w:r w:rsidR="00863807">
        <w:rPr>
          <w:rFonts w:ascii="Times New Roman" w:hAnsi="Times New Roman" w:cs="Times New Roman"/>
          <w:b/>
          <w:sz w:val="22"/>
          <w:szCs w:val="22"/>
        </w:rPr>
        <w:t>IÓW DOWOŻONYCH I DOJEŻDŻAJĄCYCH.</w:t>
      </w:r>
    </w:p>
    <w:p w:rsidR="00390C37" w:rsidRDefault="00C3509A" w:rsidP="009D176E">
      <w:pPr>
        <w:pStyle w:val="Akapitzlist"/>
        <w:numPr>
          <w:ilvl w:val="0"/>
          <w:numId w:val="11"/>
        </w:numPr>
        <w:spacing w:before="0" w:after="0"/>
        <w:jc w:val="both"/>
        <w:rPr>
          <w:rFonts w:ascii="Times New Roman" w:hAnsi="Times New Roman" w:cs="Times New Roman"/>
          <w:sz w:val="22"/>
          <w:szCs w:val="22"/>
        </w:rPr>
      </w:pPr>
      <w:r w:rsidRPr="0060033F">
        <w:rPr>
          <w:rFonts w:ascii="Times New Roman" w:hAnsi="Times New Roman" w:cs="Times New Roman"/>
          <w:sz w:val="22"/>
          <w:szCs w:val="22"/>
          <w:u w:val="single"/>
        </w:rPr>
        <w:t>Przedszkole w Bralinie:</w:t>
      </w:r>
      <w:r w:rsidRPr="0060033F">
        <w:rPr>
          <w:rFonts w:ascii="Times New Roman" w:hAnsi="Times New Roman" w:cs="Times New Roman"/>
          <w:sz w:val="22"/>
          <w:szCs w:val="22"/>
        </w:rPr>
        <w:t xml:space="preserve"> </w:t>
      </w:r>
    </w:p>
    <w:p w:rsidR="00390C37" w:rsidRPr="00E7658C" w:rsidRDefault="00390C37" w:rsidP="00E7658C">
      <w:pPr>
        <w:pStyle w:val="NormalnyWeb"/>
        <w:spacing w:before="0" w:beforeAutospacing="0" w:after="0" w:line="276" w:lineRule="auto"/>
        <w:ind w:left="720"/>
        <w:jc w:val="both"/>
        <w:rPr>
          <w:sz w:val="22"/>
          <w:szCs w:val="22"/>
        </w:rPr>
      </w:pPr>
      <w:r w:rsidRPr="00E7658C">
        <w:rPr>
          <w:sz w:val="22"/>
          <w:szCs w:val="22"/>
        </w:rPr>
        <w:t>Liczba dzieci dowożonych i dojeżdżających do 3 km i powyżej 3 km do przedszkola „Kwiaty Polskie” w Bralinie w roku 2014/2015:</w:t>
      </w:r>
    </w:p>
    <w:p w:rsidR="00390C37" w:rsidRPr="00E7658C" w:rsidRDefault="00390C37" w:rsidP="00E7658C">
      <w:pPr>
        <w:pStyle w:val="NormalnyWeb"/>
        <w:numPr>
          <w:ilvl w:val="0"/>
          <w:numId w:val="37"/>
        </w:numPr>
        <w:spacing w:before="0" w:beforeAutospacing="0" w:after="0" w:line="276" w:lineRule="auto"/>
        <w:jc w:val="both"/>
        <w:rPr>
          <w:sz w:val="22"/>
          <w:szCs w:val="22"/>
        </w:rPr>
      </w:pPr>
      <w:r w:rsidRPr="00E7658C">
        <w:rPr>
          <w:sz w:val="22"/>
          <w:szCs w:val="22"/>
        </w:rPr>
        <w:t>14</w:t>
      </w:r>
      <w:r w:rsidR="00E7658C">
        <w:rPr>
          <w:sz w:val="22"/>
          <w:szCs w:val="22"/>
        </w:rPr>
        <w:t xml:space="preserve"> </w:t>
      </w:r>
      <w:r w:rsidRPr="00E7658C">
        <w:rPr>
          <w:sz w:val="22"/>
          <w:szCs w:val="22"/>
        </w:rPr>
        <w:t>dziecipowyżej 3 km - dzieci 5 letnie,</w:t>
      </w:r>
    </w:p>
    <w:p w:rsidR="00390C37" w:rsidRPr="00E7658C" w:rsidRDefault="00390C37" w:rsidP="00E7658C">
      <w:pPr>
        <w:pStyle w:val="NormalnyWeb"/>
        <w:numPr>
          <w:ilvl w:val="0"/>
          <w:numId w:val="37"/>
        </w:numPr>
        <w:spacing w:before="0" w:beforeAutospacing="0" w:after="0" w:line="276" w:lineRule="auto"/>
        <w:jc w:val="both"/>
        <w:rPr>
          <w:sz w:val="22"/>
          <w:szCs w:val="22"/>
        </w:rPr>
      </w:pPr>
      <w:r w:rsidRPr="00E7658C">
        <w:rPr>
          <w:sz w:val="22"/>
          <w:szCs w:val="22"/>
        </w:rPr>
        <w:t>25 dzieci powyżej 3 km - dzieci 4 letnie,</w:t>
      </w:r>
    </w:p>
    <w:p w:rsidR="00390C37" w:rsidRPr="00E7658C" w:rsidRDefault="00390C37" w:rsidP="00E7658C">
      <w:pPr>
        <w:pStyle w:val="NormalnyWeb"/>
        <w:numPr>
          <w:ilvl w:val="0"/>
          <w:numId w:val="37"/>
        </w:numPr>
        <w:spacing w:before="0" w:beforeAutospacing="0" w:after="0" w:line="276" w:lineRule="auto"/>
        <w:jc w:val="both"/>
        <w:rPr>
          <w:sz w:val="22"/>
          <w:szCs w:val="22"/>
        </w:rPr>
      </w:pPr>
      <w:r w:rsidRPr="00E7658C">
        <w:rPr>
          <w:sz w:val="22"/>
          <w:szCs w:val="22"/>
        </w:rPr>
        <w:t>7 dzieci powyżej 3 km - dzieci 3 letnie.</w:t>
      </w:r>
    </w:p>
    <w:p w:rsidR="00C3509A" w:rsidRPr="0060033F" w:rsidRDefault="00C3509A" w:rsidP="009D176E">
      <w:pPr>
        <w:pStyle w:val="Akapitzlist"/>
        <w:numPr>
          <w:ilvl w:val="0"/>
          <w:numId w:val="11"/>
        </w:numPr>
        <w:spacing w:before="0" w:after="0"/>
        <w:jc w:val="both"/>
        <w:rPr>
          <w:rFonts w:ascii="Times New Roman" w:hAnsi="Times New Roman" w:cs="Times New Roman"/>
          <w:sz w:val="22"/>
          <w:szCs w:val="22"/>
          <w:u w:val="single"/>
        </w:rPr>
      </w:pPr>
      <w:r w:rsidRPr="0060033F">
        <w:rPr>
          <w:rFonts w:ascii="Times New Roman" w:hAnsi="Times New Roman" w:cs="Times New Roman"/>
          <w:sz w:val="22"/>
          <w:szCs w:val="22"/>
          <w:u w:val="single"/>
        </w:rPr>
        <w:t>Zespół Szkół w Nowej Wsi Książęcej:</w:t>
      </w:r>
      <w:r w:rsidR="00F02CA2" w:rsidRPr="0060033F">
        <w:rPr>
          <w:rFonts w:ascii="Times New Roman" w:hAnsi="Times New Roman" w:cs="Times New Roman"/>
          <w:sz w:val="22"/>
          <w:szCs w:val="22"/>
        </w:rPr>
        <w:t xml:space="preserve"> </w:t>
      </w:r>
      <w:r w:rsidR="00390C37">
        <w:rPr>
          <w:rFonts w:ascii="Times New Roman" w:hAnsi="Times New Roman" w:cs="Times New Roman"/>
          <w:sz w:val="22"/>
          <w:szCs w:val="22"/>
        </w:rPr>
        <w:t xml:space="preserve">liczba uczniów </w:t>
      </w:r>
      <w:r w:rsidR="00675262">
        <w:rPr>
          <w:rFonts w:ascii="Times New Roman" w:hAnsi="Times New Roman" w:cs="Times New Roman"/>
          <w:sz w:val="22"/>
          <w:szCs w:val="22"/>
        </w:rPr>
        <w:t>dowo</w:t>
      </w:r>
      <w:r w:rsidR="0027251E">
        <w:rPr>
          <w:rFonts w:ascii="Times New Roman" w:hAnsi="Times New Roman" w:cs="Times New Roman"/>
          <w:sz w:val="22"/>
          <w:szCs w:val="22"/>
        </w:rPr>
        <w:t>żonych</w:t>
      </w:r>
      <w:r w:rsidR="00390C37">
        <w:rPr>
          <w:rFonts w:ascii="Times New Roman" w:hAnsi="Times New Roman" w:cs="Times New Roman"/>
          <w:sz w:val="22"/>
          <w:szCs w:val="22"/>
        </w:rPr>
        <w:t>: 40;</w:t>
      </w:r>
    </w:p>
    <w:p w:rsidR="00AA7AA3" w:rsidRPr="00AA7AA3" w:rsidRDefault="00C3509A" w:rsidP="009D176E">
      <w:pPr>
        <w:pStyle w:val="Akapitzlist"/>
        <w:numPr>
          <w:ilvl w:val="0"/>
          <w:numId w:val="11"/>
        </w:numPr>
        <w:spacing w:before="0" w:after="0"/>
        <w:jc w:val="both"/>
        <w:rPr>
          <w:rFonts w:ascii="Times New Roman" w:hAnsi="Times New Roman" w:cs="Times New Roman"/>
          <w:sz w:val="22"/>
          <w:szCs w:val="22"/>
          <w:u w:val="single"/>
        </w:rPr>
      </w:pPr>
      <w:r w:rsidRPr="0060033F">
        <w:rPr>
          <w:rFonts w:ascii="Times New Roman" w:hAnsi="Times New Roman" w:cs="Times New Roman"/>
          <w:sz w:val="22"/>
          <w:szCs w:val="22"/>
          <w:u w:val="single"/>
        </w:rPr>
        <w:t>Szkoła Podstawowa w Bralinie:</w:t>
      </w:r>
      <w:r w:rsidR="00675262">
        <w:rPr>
          <w:rFonts w:ascii="Times New Roman" w:hAnsi="Times New Roman" w:cs="Times New Roman"/>
          <w:sz w:val="22"/>
          <w:szCs w:val="22"/>
        </w:rPr>
        <w:t xml:space="preserve"> </w:t>
      </w:r>
    </w:p>
    <w:p w:rsidR="00AA7AA3" w:rsidRPr="00AA7AA3" w:rsidRDefault="00AA7AA3" w:rsidP="00AA7AA3">
      <w:pPr>
        <w:pStyle w:val="Akapitzlist"/>
        <w:spacing w:before="0" w:after="0"/>
        <w:jc w:val="both"/>
        <w:rPr>
          <w:rFonts w:ascii="Times New Roman" w:hAnsi="Times New Roman" w:cs="Times New Roman"/>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43"/>
        <w:gridCol w:w="1900"/>
        <w:gridCol w:w="851"/>
        <w:gridCol w:w="754"/>
        <w:gridCol w:w="1093"/>
        <w:gridCol w:w="1469"/>
        <w:gridCol w:w="925"/>
      </w:tblGrid>
      <w:tr w:rsidR="006F20F5" w:rsidRPr="00E7658C" w:rsidTr="00E7658C">
        <w:trPr>
          <w:cantSplit/>
          <w:jc w:val="center"/>
        </w:trPr>
        <w:tc>
          <w:tcPr>
            <w:tcW w:w="2943" w:type="dxa"/>
            <w:gridSpan w:val="2"/>
            <w:vMerge w:val="restart"/>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Wyszczególnienie</w:t>
            </w:r>
          </w:p>
        </w:tc>
        <w:tc>
          <w:tcPr>
            <w:tcW w:w="4167" w:type="dxa"/>
            <w:gridSpan w:val="4"/>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Uczniowie, którzy mają do szkoły</w:t>
            </w:r>
          </w:p>
        </w:tc>
        <w:tc>
          <w:tcPr>
            <w:tcW w:w="925" w:type="dxa"/>
            <w:vMerge w:val="restart"/>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Ogółem</w:t>
            </w:r>
          </w:p>
        </w:tc>
      </w:tr>
      <w:tr w:rsidR="006F20F5" w:rsidRPr="00E7658C" w:rsidTr="00E7658C">
        <w:trPr>
          <w:cantSplit/>
          <w:trHeight w:val="113"/>
          <w:jc w:val="center"/>
        </w:trPr>
        <w:tc>
          <w:tcPr>
            <w:tcW w:w="2943" w:type="dxa"/>
            <w:gridSpan w:val="2"/>
            <w:vMerge/>
            <w:tcBorders>
              <w:top w:val="single" w:sz="4" w:space="0" w:color="auto"/>
              <w:left w:val="single" w:sz="4" w:space="0" w:color="auto"/>
              <w:bottom w:val="single" w:sz="4" w:space="0" w:color="auto"/>
              <w:right w:val="single" w:sz="4" w:space="0" w:color="auto"/>
            </w:tcBorders>
            <w:vAlign w:val="center"/>
            <w:hideMark/>
          </w:tcPr>
          <w:p w:rsidR="006F20F5" w:rsidRPr="00E7658C" w:rsidRDefault="006F20F5" w:rsidP="00E7658C">
            <w:pPr>
              <w:spacing w:before="0" w:after="0"/>
              <w:rPr>
                <w:rFonts w:ascii="Times New Roman" w:hAnsi="Times New Roman" w:cs="Times New Roman"/>
                <w:sz w:val="22"/>
                <w:szCs w:val="22"/>
              </w:rPr>
            </w:pPr>
          </w:p>
        </w:tc>
        <w:tc>
          <w:tcPr>
            <w:tcW w:w="1605" w:type="dxa"/>
            <w:gridSpan w:val="2"/>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kl. I-III</w:t>
            </w:r>
          </w:p>
        </w:tc>
        <w:tc>
          <w:tcPr>
            <w:tcW w:w="2562" w:type="dxa"/>
            <w:gridSpan w:val="2"/>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Kl. IV-VI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20F5" w:rsidRPr="00E7658C" w:rsidRDefault="006F20F5" w:rsidP="00E7658C">
            <w:pPr>
              <w:spacing w:before="0" w:after="0"/>
              <w:rPr>
                <w:rFonts w:ascii="Times New Roman" w:hAnsi="Times New Roman" w:cs="Times New Roman"/>
                <w:sz w:val="22"/>
                <w:szCs w:val="22"/>
              </w:rPr>
            </w:pPr>
          </w:p>
        </w:tc>
      </w:tr>
      <w:tr w:rsidR="006F20F5" w:rsidRPr="00E7658C" w:rsidTr="00E7658C">
        <w:trPr>
          <w:cantSplit/>
          <w:trHeight w:val="112"/>
          <w:jc w:val="center"/>
        </w:trPr>
        <w:tc>
          <w:tcPr>
            <w:tcW w:w="2943" w:type="dxa"/>
            <w:gridSpan w:val="2"/>
            <w:vMerge/>
            <w:tcBorders>
              <w:top w:val="single" w:sz="4" w:space="0" w:color="auto"/>
              <w:left w:val="single" w:sz="4" w:space="0" w:color="auto"/>
              <w:bottom w:val="single" w:sz="4" w:space="0" w:color="auto"/>
              <w:right w:val="single" w:sz="4" w:space="0" w:color="auto"/>
            </w:tcBorders>
            <w:vAlign w:val="center"/>
            <w:hideMark/>
          </w:tcPr>
          <w:p w:rsidR="006F20F5" w:rsidRPr="00E7658C" w:rsidRDefault="006F20F5" w:rsidP="00E7658C">
            <w:pPr>
              <w:spacing w:before="0" w:after="0"/>
              <w:rPr>
                <w:rFonts w:ascii="Times New Roman" w:hAnsi="Times New Roman" w:cs="Times New Roman"/>
                <w:sz w:val="22"/>
                <w:szCs w:val="22"/>
              </w:rPr>
            </w:pPr>
          </w:p>
        </w:tc>
        <w:tc>
          <w:tcPr>
            <w:tcW w:w="851"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 xml:space="preserve">do </w:t>
            </w:r>
            <w:smartTag w:uri="urn:schemas-microsoft-com:office:smarttags" w:element="metricconverter">
              <w:smartTagPr>
                <w:attr w:name="ProductID" w:val="3 km"/>
              </w:smartTagPr>
              <w:r w:rsidRPr="00E7658C">
                <w:rPr>
                  <w:rFonts w:ascii="Times New Roman" w:hAnsi="Times New Roman" w:cs="Times New Roman"/>
                  <w:sz w:val="22"/>
                  <w:szCs w:val="22"/>
                </w:rPr>
                <w:t>3 km</w:t>
              </w:r>
            </w:smartTag>
          </w:p>
        </w:tc>
        <w:tc>
          <w:tcPr>
            <w:tcW w:w="754"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 xml:space="preserve">ponad </w:t>
            </w:r>
            <w:smartTag w:uri="urn:schemas-microsoft-com:office:smarttags" w:element="metricconverter">
              <w:smartTagPr>
                <w:attr w:name="ProductID" w:val="3 km"/>
              </w:smartTagPr>
              <w:r w:rsidRPr="00E7658C">
                <w:rPr>
                  <w:rFonts w:ascii="Times New Roman" w:hAnsi="Times New Roman" w:cs="Times New Roman"/>
                  <w:sz w:val="22"/>
                  <w:szCs w:val="22"/>
                </w:rPr>
                <w:t>3 km</w:t>
              </w:r>
            </w:smartTag>
          </w:p>
        </w:tc>
        <w:tc>
          <w:tcPr>
            <w:tcW w:w="1093"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 xml:space="preserve">do </w:t>
            </w:r>
            <w:smartTag w:uri="urn:schemas-microsoft-com:office:smarttags" w:element="metricconverter">
              <w:smartTagPr>
                <w:attr w:name="ProductID" w:val="4 km"/>
              </w:smartTagPr>
              <w:r w:rsidRPr="00E7658C">
                <w:rPr>
                  <w:rFonts w:ascii="Times New Roman" w:hAnsi="Times New Roman" w:cs="Times New Roman"/>
                  <w:sz w:val="22"/>
                  <w:szCs w:val="22"/>
                </w:rPr>
                <w:t>4 km</w:t>
              </w:r>
            </w:smartTag>
          </w:p>
        </w:tc>
        <w:tc>
          <w:tcPr>
            <w:tcW w:w="1469"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 xml:space="preserve">ponad </w:t>
            </w:r>
            <w:smartTag w:uri="urn:schemas-microsoft-com:office:smarttags" w:element="metricconverter">
              <w:smartTagPr>
                <w:attr w:name="ProductID" w:val="4 km"/>
              </w:smartTagPr>
              <w:r w:rsidRPr="00E7658C">
                <w:rPr>
                  <w:rFonts w:ascii="Times New Roman" w:hAnsi="Times New Roman" w:cs="Times New Roman"/>
                  <w:sz w:val="22"/>
                  <w:szCs w:val="22"/>
                </w:rPr>
                <w:t>4 km</w:t>
              </w:r>
            </w:smartTag>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20F5" w:rsidRPr="00E7658C" w:rsidRDefault="006F20F5" w:rsidP="00E7658C">
            <w:pPr>
              <w:spacing w:before="0" w:after="0"/>
              <w:rPr>
                <w:rFonts w:ascii="Times New Roman" w:hAnsi="Times New Roman" w:cs="Times New Roman"/>
                <w:sz w:val="22"/>
                <w:szCs w:val="22"/>
              </w:rPr>
            </w:pPr>
          </w:p>
        </w:tc>
      </w:tr>
      <w:tr w:rsidR="006F20F5" w:rsidRPr="00E7658C" w:rsidTr="00E7658C">
        <w:trPr>
          <w:jc w:val="center"/>
        </w:trPr>
        <w:tc>
          <w:tcPr>
            <w:tcW w:w="2943" w:type="dxa"/>
            <w:gridSpan w:val="2"/>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Liczba ucz. ogółem</w:t>
            </w:r>
          </w:p>
        </w:tc>
        <w:tc>
          <w:tcPr>
            <w:tcW w:w="851"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194</w:t>
            </w:r>
          </w:p>
        </w:tc>
        <w:tc>
          <w:tcPr>
            <w:tcW w:w="754"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27</w:t>
            </w:r>
          </w:p>
        </w:tc>
        <w:tc>
          <w:tcPr>
            <w:tcW w:w="1093"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114</w:t>
            </w:r>
          </w:p>
        </w:tc>
        <w:tc>
          <w:tcPr>
            <w:tcW w:w="1469"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29</w:t>
            </w:r>
          </w:p>
        </w:tc>
        <w:tc>
          <w:tcPr>
            <w:tcW w:w="925"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364</w:t>
            </w:r>
          </w:p>
        </w:tc>
      </w:tr>
      <w:tr w:rsidR="006F20F5" w:rsidRPr="00E7658C" w:rsidTr="00E7658C">
        <w:trPr>
          <w:cantSplit/>
          <w:jc w:val="center"/>
        </w:trPr>
        <w:tc>
          <w:tcPr>
            <w:tcW w:w="1043" w:type="dxa"/>
            <w:vMerge w:val="restart"/>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Z liczby ogółem</w:t>
            </w:r>
          </w:p>
        </w:tc>
        <w:tc>
          <w:tcPr>
            <w:tcW w:w="1900"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dochodzących</w:t>
            </w:r>
          </w:p>
        </w:tc>
        <w:tc>
          <w:tcPr>
            <w:tcW w:w="851"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134</w:t>
            </w:r>
          </w:p>
        </w:tc>
        <w:tc>
          <w:tcPr>
            <w:tcW w:w="754" w:type="dxa"/>
            <w:tcBorders>
              <w:top w:val="single" w:sz="4" w:space="0" w:color="auto"/>
              <w:left w:val="single" w:sz="4" w:space="0" w:color="auto"/>
              <w:bottom w:val="single" w:sz="4" w:space="0" w:color="auto"/>
              <w:right w:val="single" w:sz="4" w:space="0" w:color="auto"/>
            </w:tcBorders>
          </w:tcPr>
          <w:p w:rsidR="006F20F5" w:rsidRPr="00E7658C" w:rsidRDefault="006F20F5" w:rsidP="00E7658C">
            <w:pPr>
              <w:spacing w:before="0" w:after="0"/>
              <w:rPr>
                <w:rFonts w:ascii="Times New Roman" w:hAnsi="Times New Roman" w:cs="Times New Roman"/>
                <w:sz w:val="22"/>
                <w:szCs w:val="22"/>
              </w:rPr>
            </w:pPr>
          </w:p>
        </w:tc>
        <w:tc>
          <w:tcPr>
            <w:tcW w:w="1093"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81</w:t>
            </w:r>
          </w:p>
        </w:tc>
        <w:tc>
          <w:tcPr>
            <w:tcW w:w="1469" w:type="dxa"/>
            <w:tcBorders>
              <w:top w:val="single" w:sz="4" w:space="0" w:color="auto"/>
              <w:left w:val="single" w:sz="4" w:space="0" w:color="auto"/>
              <w:bottom w:val="single" w:sz="4" w:space="0" w:color="auto"/>
              <w:right w:val="single" w:sz="4" w:space="0" w:color="auto"/>
            </w:tcBorders>
          </w:tcPr>
          <w:p w:rsidR="006F20F5" w:rsidRPr="00E7658C" w:rsidRDefault="006F20F5" w:rsidP="00E7658C">
            <w:pPr>
              <w:spacing w:before="0" w:after="0"/>
              <w:rPr>
                <w:rFonts w:ascii="Times New Roman" w:hAnsi="Times New Roman" w:cs="Times New Roman"/>
                <w:sz w:val="22"/>
                <w:szCs w:val="22"/>
              </w:rPr>
            </w:pPr>
          </w:p>
        </w:tc>
        <w:tc>
          <w:tcPr>
            <w:tcW w:w="925"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215</w:t>
            </w:r>
          </w:p>
        </w:tc>
      </w:tr>
      <w:tr w:rsidR="006F20F5" w:rsidRPr="00E7658C" w:rsidTr="00E7658C">
        <w:trPr>
          <w:cantSplit/>
          <w:jc w:val="center"/>
        </w:trPr>
        <w:tc>
          <w:tcPr>
            <w:tcW w:w="1043" w:type="dxa"/>
            <w:vMerge/>
            <w:tcBorders>
              <w:top w:val="single" w:sz="4" w:space="0" w:color="auto"/>
              <w:left w:val="single" w:sz="4" w:space="0" w:color="auto"/>
              <w:bottom w:val="single" w:sz="4" w:space="0" w:color="auto"/>
              <w:right w:val="single" w:sz="4" w:space="0" w:color="auto"/>
            </w:tcBorders>
            <w:vAlign w:val="center"/>
            <w:hideMark/>
          </w:tcPr>
          <w:p w:rsidR="006F20F5" w:rsidRPr="00E7658C" w:rsidRDefault="006F20F5" w:rsidP="00E7658C">
            <w:pPr>
              <w:spacing w:before="0" w:after="0"/>
              <w:rPr>
                <w:rFonts w:ascii="Times New Roman" w:hAnsi="Times New Roman" w:cs="Times New Roman"/>
                <w:sz w:val="22"/>
                <w:szCs w:val="22"/>
              </w:rPr>
            </w:pPr>
          </w:p>
        </w:tc>
        <w:tc>
          <w:tcPr>
            <w:tcW w:w="1900"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dowożonych  i dojeżdżających</w:t>
            </w:r>
          </w:p>
        </w:tc>
        <w:tc>
          <w:tcPr>
            <w:tcW w:w="851"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62</w:t>
            </w:r>
          </w:p>
        </w:tc>
        <w:tc>
          <w:tcPr>
            <w:tcW w:w="754"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26</w:t>
            </w:r>
          </w:p>
        </w:tc>
        <w:tc>
          <w:tcPr>
            <w:tcW w:w="1093"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33</w:t>
            </w:r>
          </w:p>
        </w:tc>
        <w:tc>
          <w:tcPr>
            <w:tcW w:w="1469"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28</w:t>
            </w:r>
          </w:p>
        </w:tc>
        <w:tc>
          <w:tcPr>
            <w:tcW w:w="925" w:type="dxa"/>
            <w:tcBorders>
              <w:top w:val="single" w:sz="4" w:space="0" w:color="auto"/>
              <w:left w:val="single" w:sz="4" w:space="0" w:color="auto"/>
              <w:bottom w:val="single" w:sz="4" w:space="0" w:color="auto"/>
              <w:right w:val="single" w:sz="4" w:space="0" w:color="auto"/>
            </w:tcBorders>
            <w:hideMark/>
          </w:tcPr>
          <w:p w:rsidR="006F20F5" w:rsidRPr="00E7658C" w:rsidRDefault="006F20F5" w:rsidP="00E7658C">
            <w:pPr>
              <w:spacing w:before="0" w:after="0"/>
              <w:rPr>
                <w:rFonts w:ascii="Times New Roman" w:hAnsi="Times New Roman" w:cs="Times New Roman"/>
                <w:sz w:val="22"/>
                <w:szCs w:val="22"/>
              </w:rPr>
            </w:pPr>
            <w:r w:rsidRPr="00E7658C">
              <w:rPr>
                <w:rFonts w:ascii="Times New Roman" w:hAnsi="Times New Roman" w:cs="Times New Roman"/>
                <w:sz w:val="22"/>
                <w:szCs w:val="22"/>
              </w:rPr>
              <w:t>149</w:t>
            </w:r>
          </w:p>
        </w:tc>
      </w:tr>
    </w:tbl>
    <w:p w:rsidR="00AA7AA3" w:rsidRPr="00AA7AA3" w:rsidRDefault="00AA7AA3" w:rsidP="00AA7AA3">
      <w:pPr>
        <w:pStyle w:val="Akapitzlist"/>
        <w:spacing w:before="0" w:after="0"/>
        <w:jc w:val="both"/>
        <w:rPr>
          <w:rFonts w:ascii="Times New Roman" w:hAnsi="Times New Roman" w:cs="Times New Roman"/>
          <w:sz w:val="22"/>
          <w:szCs w:val="22"/>
          <w:u w:val="single"/>
        </w:rPr>
      </w:pPr>
    </w:p>
    <w:p w:rsidR="00EB3E20" w:rsidRDefault="00C3509A" w:rsidP="00C3509A">
      <w:pPr>
        <w:pStyle w:val="Akapitzlist"/>
        <w:numPr>
          <w:ilvl w:val="0"/>
          <w:numId w:val="11"/>
        </w:numPr>
        <w:spacing w:before="0" w:after="0" w:line="360" w:lineRule="auto"/>
        <w:ind w:left="357"/>
        <w:jc w:val="both"/>
        <w:rPr>
          <w:rFonts w:ascii="Times New Roman" w:hAnsi="Times New Roman" w:cs="Times New Roman"/>
          <w:sz w:val="22"/>
          <w:szCs w:val="22"/>
        </w:rPr>
      </w:pPr>
      <w:r w:rsidRPr="006F20F5">
        <w:rPr>
          <w:rFonts w:ascii="Times New Roman" w:hAnsi="Times New Roman" w:cs="Times New Roman"/>
          <w:sz w:val="22"/>
          <w:szCs w:val="22"/>
          <w:u w:val="single"/>
        </w:rPr>
        <w:t>Gimnazjum w Bralinie:</w:t>
      </w:r>
      <w:r w:rsidR="006A47D0" w:rsidRPr="006F20F5">
        <w:rPr>
          <w:rFonts w:ascii="Times New Roman" w:hAnsi="Times New Roman" w:cs="Times New Roman"/>
          <w:sz w:val="22"/>
          <w:szCs w:val="22"/>
        </w:rPr>
        <w:t xml:space="preserve"> </w:t>
      </w:r>
      <w:r w:rsidR="006F20F5" w:rsidRPr="006F20F5">
        <w:rPr>
          <w:rFonts w:ascii="Times New Roman" w:hAnsi="Times New Roman" w:cs="Times New Roman"/>
          <w:sz w:val="22"/>
          <w:szCs w:val="22"/>
        </w:rPr>
        <w:t xml:space="preserve">liczba uczniów dowożonych: </w:t>
      </w:r>
    </w:p>
    <w:p w:rsidR="006F20F5" w:rsidRDefault="006F20F5" w:rsidP="006F20F5">
      <w:pPr>
        <w:pStyle w:val="Akapitzlist"/>
        <w:spacing w:before="0" w:after="0" w:line="360" w:lineRule="auto"/>
        <w:ind w:left="357"/>
        <w:jc w:val="both"/>
        <w:rPr>
          <w:rFonts w:ascii="Times New Roman" w:hAnsi="Times New Roman" w:cs="Times New Roman"/>
          <w:sz w:val="22"/>
          <w:szCs w:val="22"/>
        </w:rPr>
      </w:pPr>
      <w:r>
        <w:rPr>
          <w:rFonts w:ascii="Times New Roman" w:hAnsi="Times New Roman" w:cs="Times New Roman"/>
          <w:sz w:val="22"/>
          <w:szCs w:val="22"/>
        </w:rPr>
        <w:t>101 uczniów</w:t>
      </w:r>
    </w:p>
    <w:p w:rsidR="006F20F5" w:rsidRDefault="006F20F5" w:rsidP="006F20F5">
      <w:pPr>
        <w:pStyle w:val="Akapitzlist"/>
        <w:spacing w:before="0" w:after="0" w:line="360" w:lineRule="auto"/>
        <w:ind w:left="357"/>
        <w:jc w:val="both"/>
        <w:rPr>
          <w:rFonts w:ascii="Times New Roman" w:hAnsi="Times New Roman" w:cs="Times New Roman"/>
          <w:sz w:val="22"/>
          <w:szCs w:val="22"/>
        </w:rPr>
      </w:pPr>
      <w:r>
        <w:rPr>
          <w:rFonts w:ascii="Times New Roman" w:hAnsi="Times New Roman" w:cs="Times New Roman"/>
          <w:sz w:val="22"/>
          <w:szCs w:val="22"/>
        </w:rPr>
        <w:t>26 uczniów – do 3 km</w:t>
      </w:r>
    </w:p>
    <w:p w:rsidR="006F20F5" w:rsidRDefault="006F20F5" w:rsidP="006F20F5">
      <w:pPr>
        <w:pStyle w:val="Akapitzlist"/>
        <w:spacing w:before="0" w:after="0" w:line="360" w:lineRule="auto"/>
        <w:ind w:left="357"/>
        <w:jc w:val="both"/>
        <w:rPr>
          <w:rFonts w:ascii="Times New Roman" w:hAnsi="Times New Roman" w:cs="Times New Roman"/>
          <w:sz w:val="22"/>
          <w:szCs w:val="22"/>
        </w:rPr>
      </w:pPr>
      <w:r>
        <w:rPr>
          <w:rFonts w:ascii="Times New Roman" w:hAnsi="Times New Roman" w:cs="Times New Roman"/>
          <w:sz w:val="22"/>
          <w:szCs w:val="22"/>
        </w:rPr>
        <w:t>73 uczniów – powyżej 3 km</w:t>
      </w:r>
    </w:p>
    <w:p w:rsidR="006F20F5" w:rsidRDefault="006F20F5" w:rsidP="006F20F5">
      <w:pPr>
        <w:pStyle w:val="Akapitzlist"/>
        <w:spacing w:before="0" w:after="0" w:line="360" w:lineRule="auto"/>
        <w:ind w:left="357"/>
        <w:jc w:val="both"/>
        <w:rPr>
          <w:rFonts w:ascii="Times New Roman" w:hAnsi="Times New Roman" w:cs="Times New Roman"/>
          <w:sz w:val="22"/>
          <w:szCs w:val="22"/>
        </w:rPr>
      </w:pPr>
      <w:r>
        <w:rPr>
          <w:rFonts w:ascii="Times New Roman" w:hAnsi="Times New Roman" w:cs="Times New Roman"/>
          <w:sz w:val="22"/>
          <w:szCs w:val="22"/>
        </w:rPr>
        <w:t>2 uczniów – dojeżdżających spoza obwodu szkoły.</w:t>
      </w:r>
    </w:p>
    <w:p w:rsidR="006F20F5" w:rsidRDefault="006F20F5" w:rsidP="006F20F5">
      <w:pPr>
        <w:pStyle w:val="Akapitzlist"/>
        <w:spacing w:before="0" w:after="0" w:line="360" w:lineRule="auto"/>
        <w:ind w:left="357"/>
        <w:jc w:val="both"/>
        <w:rPr>
          <w:rFonts w:ascii="Times New Roman" w:hAnsi="Times New Roman" w:cs="Times New Roman"/>
          <w:sz w:val="22"/>
          <w:szCs w:val="22"/>
        </w:rPr>
      </w:pPr>
    </w:p>
    <w:p w:rsidR="00E7658C" w:rsidRPr="006F20F5" w:rsidRDefault="00E7658C" w:rsidP="006F20F5">
      <w:pPr>
        <w:pStyle w:val="Akapitzlist"/>
        <w:spacing w:before="0" w:after="0" w:line="360" w:lineRule="auto"/>
        <w:ind w:left="357"/>
        <w:jc w:val="both"/>
        <w:rPr>
          <w:rFonts w:ascii="Times New Roman" w:hAnsi="Times New Roman" w:cs="Times New Roman"/>
          <w:sz w:val="22"/>
          <w:szCs w:val="22"/>
        </w:rPr>
      </w:pPr>
    </w:p>
    <w:p w:rsidR="00EB3E20" w:rsidRPr="0060033F" w:rsidRDefault="006E41CF" w:rsidP="006E41CF">
      <w:pPr>
        <w:pStyle w:val="Akapitzlist"/>
        <w:numPr>
          <w:ilvl w:val="0"/>
          <w:numId w:val="4"/>
        </w:numPr>
        <w:spacing w:before="0" w:after="0" w:line="360" w:lineRule="auto"/>
        <w:ind w:left="357" w:hanging="357"/>
        <w:jc w:val="both"/>
        <w:rPr>
          <w:rFonts w:ascii="Times New Roman" w:hAnsi="Times New Roman" w:cs="Times New Roman"/>
          <w:b/>
          <w:sz w:val="22"/>
          <w:szCs w:val="22"/>
        </w:rPr>
      </w:pPr>
      <w:r w:rsidRPr="0060033F">
        <w:rPr>
          <w:rFonts w:ascii="Times New Roman" w:hAnsi="Times New Roman" w:cs="Times New Roman"/>
          <w:b/>
          <w:sz w:val="22"/>
          <w:szCs w:val="22"/>
        </w:rPr>
        <w:t>OSIĄGNIĘCIA PLACÓWEK W KONKURSACH I OLIMPIADACH PRZEDMIOTOWYCH I W ZAWODACH SPORTOWYCH</w:t>
      </w:r>
    </w:p>
    <w:p w:rsidR="00115745" w:rsidRPr="0060033F" w:rsidRDefault="00115745" w:rsidP="006A47D0">
      <w:pPr>
        <w:spacing w:before="0" w:after="0"/>
        <w:jc w:val="both"/>
        <w:rPr>
          <w:rFonts w:ascii="Times New Roman" w:hAnsi="Times New Roman" w:cs="Times New Roman"/>
          <w:sz w:val="22"/>
          <w:szCs w:val="22"/>
        </w:rPr>
      </w:pPr>
    </w:p>
    <w:p w:rsidR="00F568CC" w:rsidRDefault="00F568CC" w:rsidP="009D176E">
      <w:pPr>
        <w:pStyle w:val="Akapitzlist"/>
        <w:numPr>
          <w:ilvl w:val="0"/>
          <w:numId w:val="12"/>
        </w:numPr>
        <w:spacing w:before="0" w:after="0"/>
        <w:jc w:val="both"/>
        <w:rPr>
          <w:rFonts w:ascii="Times New Roman" w:hAnsi="Times New Roman" w:cs="Times New Roman"/>
          <w:sz w:val="22"/>
          <w:szCs w:val="22"/>
          <w:u w:val="single"/>
        </w:rPr>
      </w:pPr>
      <w:r w:rsidRPr="0060033F">
        <w:rPr>
          <w:rFonts w:ascii="Times New Roman" w:hAnsi="Times New Roman" w:cs="Times New Roman"/>
          <w:sz w:val="22"/>
          <w:szCs w:val="22"/>
          <w:u w:val="single"/>
        </w:rPr>
        <w:t>Szkoła Podstawowa w Bralinie:</w:t>
      </w:r>
    </w:p>
    <w:p w:rsidR="00421418" w:rsidRPr="00421418" w:rsidRDefault="00421418" w:rsidP="00421418">
      <w:pPr>
        <w:pStyle w:val="Akapitzlist"/>
        <w:spacing w:before="0" w:after="0"/>
        <w:jc w:val="both"/>
        <w:rPr>
          <w:rFonts w:ascii="Times New Roman" w:hAnsi="Times New Roman" w:cs="Times New Roman"/>
          <w:sz w:val="22"/>
          <w:szCs w:val="22"/>
        </w:rPr>
      </w:pPr>
      <w:r w:rsidRPr="00421418">
        <w:rPr>
          <w:rFonts w:ascii="Times New Roman" w:hAnsi="Times New Roman" w:cs="Times New Roman"/>
          <w:sz w:val="22"/>
          <w:szCs w:val="22"/>
        </w:rPr>
        <w:t>Osiągnięcia szkoły w II okresie roku szkolnego 2014/2015</w:t>
      </w:r>
    </w:p>
    <w:tbl>
      <w:tblPr>
        <w:tblW w:w="99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2268"/>
        <w:gridCol w:w="1417"/>
        <w:gridCol w:w="1559"/>
        <w:gridCol w:w="1281"/>
        <w:gridCol w:w="2695"/>
      </w:tblGrid>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b/>
                <w:sz w:val="22"/>
                <w:szCs w:val="22"/>
              </w:rPr>
              <w:t>L.p.</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b/>
                <w:sz w:val="22"/>
                <w:szCs w:val="22"/>
              </w:rPr>
              <w:t>Nazwa  konkursu</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b/>
                <w:sz w:val="22"/>
                <w:szCs w:val="22"/>
              </w:rPr>
              <w:t>Rodzaj</w:t>
            </w:r>
          </w:p>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b/>
                <w:sz w:val="22"/>
                <w:szCs w:val="22"/>
              </w:rPr>
              <w:t>konkursu</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b/>
                <w:sz w:val="22"/>
                <w:szCs w:val="22"/>
              </w:rPr>
              <w:t>Organizator</w:t>
            </w:r>
          </w:p>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b/>
                <w:sz w:val="22"/>
                <w:szCs w:val="22"/>
              </w:rPr>
              <w:t>konkursu</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b/>
                <w:sz w:val="22"/>
                <w:szCs w:val="22"/>
              </w:rPr>
              <w:t>Termin</w:t>
            </w:r>
          </w:p>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b/>
                <w:sz w:val="22"/>
                <w:szCs w:val="22"/>
              </w:rPr>
              <w:t>konkursu</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b/>
                <w:sz w:val="22"/>
                <w:szCs w:val="22"/>
              </w:rPr>
              <w:t>Laureaci</w:t>
            </w:r>
          </w:p>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b/>
                <w:sz w:val="22"/>
                <w:szCs w:val="22"/>
              </w:rPr>
              <w:t>i nagrody</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1.</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767641" w:rsidP="00767641">
            <w:pPr>
              <w:spacing w:before="0" w:after="0"/>
              <w:rPr>
                <w:rFonts w:ascii="Times New Roman" w:hAnsi="Times New Roman" w:cs="Times New Roman"/>
                <w:sz w:val="22"/>
                <w:szCs w:val="22"/>
              </w:rPr>
            </w:pPr>
            <w:r>
              <w:rPr>
                <w:rFonts w:ascii="Times New Roman" w:hAnsi="Times New Roman" w:cs="Times New Roman"/>
                <w:sz w:val="22"/>
                <w:szCs w:val="22"/>
              </w:rPr>
              <w:t>Festiwal Kolęd i </w:t>
            </w:r>
            <w:r w:rsidR="00B225D9" w:rsidRPr="00767641">
              <w:rPr>
                <w:rFonts w:ascii="Times New Roman" w:hAnsi="Times New Roman" w:cs="Times New Roman"/>
                <w:sz w:val="22"/>
                <w:szCs w:val="22"/>
              </w:rPr>
              <w:t>Pastorałek</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muzyczny- etap szkolny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SP Bralin</w:t>
            </w:r>
          </w:p>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Patronat Wójt Gminy Bralin</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15.12.2014</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Im. Weronika Przewdzięk</w:t>
            </w:r>
          </w:p>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 xml:space="preserve">I m. zespół wokalny (Ia) </w:t>
            </w:r>
          </w:p>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II m. Hubert Kozica</w:t>
            </w:r>
          </w:p>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II m. zespół wokalny (IIa)</w:t>
            </w:r>
          </w:p>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III m. Milena Jurasik i</w:t>
            </w:r>
          </w:p>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 xml:space="preserve">           Amelia Zawadzka</w:t>
            </w:r>
          </w:p>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Wyr. Patrycja Stężalska i</w:t>
            </w:r>
          </w:p>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 xml:space="preserve">         Nicola Krysińska</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2.</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767641" w:rsidP="00767641">
            <w:pPr>
              <w:spacing w:before="0" w:after="0"/>
              <w:rPr>
                <w:rFonts w:ascii="Times New Roman" w:hAnsi="Times New Roman" w:cs="Times New Roman"/>
                <w:sz w:val="22"/>
                <w:szCs w:val="22"/>
              </w:rPr>
            </w:pPr>
            <w:r>
              <w:rPr>
                <w:rFonts w:ascii="Times New Roman" w:hAnsi="Times New Roman" w:cs="Times New Roman"/>
                <w:sz w:val="22"/>
                <w:szCs w:val="22"/>
              </w:rPr>
              <w:t>Olimpiada Wiedzy o </w:t>
            </w:r>
            <w:r w:rsidR="00B225D9" w:rsidRPr="00767641">
              <w:rPr>
                <w:rFonts w:ascii="Times New Roman" w:hAnsi="Times New Roman" w:cs="Times New Roman"/>
                <w:sz w:val="22"/>
                <w:szCs w:val="22"/>
              </w:rPr>
              <w:t>lesie</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przyrodniczy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Nadleśnictwo Syców</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XII 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III m. Jakub Wojtasik</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3.</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 xml:space="preserve">Międzygminny Festiwal </w:t>
            </w:r>
            <w:r w:rsidR="00767641">
              <w:rPr>
                <w:rFonts w:ascii="Times New Roman" w:hAnsi="Times New Roman" w:cs="Times New Roman"/>
                <w:sz w:val="22"/>
                <w:szCs w:val="22"/>
              </w:rPr>
              <w:t>Kolęd i </w:t>
            </w:r>
            <w:r w:rsidRPr="00767641">
              <w:rPr>
                <w:rFonts w:ascii="Times New Roman" w:hAnsi="Times New Roman" w:cs="Times New Roman"/>
                <w:sz w:val="22"/>
                <w:szCs w:val="22"/>
              </w:rPr>
              <w:t>Pastorałek</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muzyczny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SP Bralin</w:t>
            </w:r>
          </w:p>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Patronat Wójt Gminy Bralin</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13.01.2015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 xml:space="preserve">I m. zespół wokalny (Ia) </w:t>
            </w:r>
          </w:p>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I m. Weronika Przewdzięk</w:t>
            </w:r>
          </w:p>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I m. Weronika Dąbrowska</w:t>
            </w:r>
          </w:p>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II m. Maja Jendryca</w:t>
            </w:r>
          </w:p>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III m. Wojciech Wróbel</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4.</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Konkurs Ortograficzny</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bCs/>
                <w:sz w:val="22"/>
                <w:szCs w:val="22"/>
              </w:rPr>
              <w:t>ortograficzny-szkolny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SP Bralin</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12.02.2015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I m. Jan Krawczyk</w:t>
            </w:r>
          </w:p>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II m. Jakub Górecki</w:t>
            </w:r>
          </w:p>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III m. Iga Szczepaniak</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5.</w:t>
            </w:r>
          </w:p>
        </w:tc>
        <w:tc>
          <w:tcPr>
            <w:tcW w:w="2268" w:type="dxa"/>
            <w:tcBorders>
              <w:top w:val="single" w:sz="4" w:space="0" w:color="auto"/>
              <w:left w:val="single" w:sz="4" w:space="0" w:color="auto"/>
              <w:bottom w:val="single" w:sz="4" w:space="0" w:color="auto"/>
              <w:right w:val="single" w:sz="4" w:space="0" w:color="auto"/>
            </w:tcBorders>
            <w:hideMark/>
          </w:tcPr>
          <w:p w:rsid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 xml:space="preserve">XII Gminny Konkurs Ortograficzny </w:t>
            </w:r>
          </w:p>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sz w:val="22"/>
                <w:szCs w:val="22"/>
              </w:rPr>
              <w:t>dla kl. I-III</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bCs/>
                <w:sz w:val="22"/>
                <w:szCs w:val="22"/>
              </w:rPr>
              <w:t>ortograficzny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ZS  Nowa Wieś</w:t>
            </w:r>
          </w:p>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bCs/>
                <w:sz w:val="22"/>
                <w:szCs w:val="22"/>
              </w:rPr>
              <w:t>Książęca</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bCs/>
                <w:sz w:val="22"/>
                <w:szCs w:val="22"/>
              </w:rPr>
              <w:t>12.03.2015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 m. Iga Szczepaniak- mistrz ortografii</w:t>
            </w:r>
          </w:p>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bCs/>
                <w:sz w:val="22"/>
                <w:szCs w:val="22"/>
              </w:rPr>
              <w:t>II m. Jakub Górecki</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6.</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XII Międzygminny Konkurs</w:t>
            </w:r>
          </w:p>
          <w:p w:rsid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 xml:space="preserve">Ortograficzny </w:t>
            </w:r>
          </w:p>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dla kl. IV -VI</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ortograficzny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ZS  Nowa Wieś</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Książęca</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19.03.2015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 m. Daria Schudy</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 m. Jakub Wojtasik</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III m. Mikołaj Kempa i</w:t>
            </w:r>
          </w:p>
          <w:p w:rsidR="00B225D9" w:rsidRPr="00767641" w:rsidRDefault="00767641" w:rsidP="00767641">
            <w:pPr>
              <w:spacing w:before="0" w:after="0"/>
              <w:rPr>
                <w:rFonts w:ascii="Times New Roman" w:hAnsi="Times New Roman" w:cs="Times New Roman"/>
                <w:bCs/>
                <w:sz w:val="22"/>
                <w:szCs w:val="22"/>
              </w:rPr>
            </w:pPr>
            <w:r>
              <w:rPr>
                <w:rFonts w:ascii="Times New Roman" w:hAnsi="Times New Roman" w:cs="Times New Roman"/>
                <w:bCs/>
                <w:sz w:val="22"/>
                <w:szCs w:val="22"/>
              </w:rPr>
              <w:t xml:space="preserve">           Weronika </w:t>
            </w:r>
            <w:r w:rsidR="00B225D9" w:rsidRPr="00767641">
              <w:rPr>
                <w:rFonts w:ascii="Times New Roman" w:hAnsi="Times New Roman" w:cs="Times New Roman"/>
                <w:bCs/>
                <w:sz w:val="22"/>
                <w:szCs w:val="22"/>
              </w:rPr>
              <w:t>Przewdzięk</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7.</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IV Międzygminny Konkurs Języka Angielskiego</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język angielski</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ZS  Nowa Wieś</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Książęca</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13.04.2015 2015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 m. Anastazja Kozica</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 m. Michał Parzonka</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 m. Daria Schudy</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 m. Amelia Stężalska</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 m. Mikołaj Kempa</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8.</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Szkolny Konkurs Krasomówczy</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recytatorski</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SP Bralin</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20.04.2015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 m. Julia Wąsala</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9</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Matematyczne Potyczki w Trójce</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rPr>
            </w:pPr>
            <w:r w:rsidRPr="00767641">
              <w:rPr>
                <w:rFonts w:ascii="Times New Roman" w:hAnsi="Times New Roman" w:cs="Times New Roman"/>
                <w:bCs/>
              </w:rPr>
              <w:t>matematyczny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SP nr 3 Kępno</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09.05.2015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 m. Amelia Stężalska</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10.</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sz w:val="22"/>
                <w:szCs w:val="22"/>
              </w:rPr>
              <w:t>Międzygminny Konkurs Ortograficzny</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sz w:val="22"/>
                <w:szCs w:val="22"/>
              </w:rPr>
              <w:t>ortograficzny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bCs/>
                <w:sz w:val="22"/>
                <w:szCs w:val="22"/>
              </w:rPr>
              <w:t>ZS Trzcinica</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bCs/>
                <w:sz w:val="22"/>
                <w:szCs w:val="22"/>
              </w:rPr>
              <w:t>21.05.2015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 m. Jakub Górecki</w:t>
            </w:r>
          </w:p>
          <w:p w:rsidR="00B225D9" w:rsidRPr="00767641" w:rsidRDefault="00B225D9" w:rsidP="00767641">
            <w:pPr>
              <w:spacing w:before="0" w:after="0"/>
              <w:rPr>
                <w:rFonts w:ascii="Times New Roman" w:hAnsi="Times New Roman" w:cs="Times New Roman"/>
                <w:b/>
                <w:sz w:val="22"/>
                <w:szCs w:val="22"/>
              </w:rPr>
            </w:pPr>
            <w:r w:rsidRPr="00767641">
              <w:rPr>
                <w:rFonts w:ascii="Times New Roman" w:hAnsi="Times New Roman" w:cs="Times New Roman"/>
                <w:bCs/>
                <w:sz w:val="22"/>
                <w:szCs w:val="22"/>
              </w:rPr>
              <w:t xml:space="preserve">IV m. Iga Szczepaniak </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11.</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Konkurs Recytatorski „Magia żywego słowa”</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rPr>
            </w:pPr>
            <w:r w:rsidRPr="00767641">
              <w:rPr>
                <w:rFonts w:ascii="Times New Roman" w:hAnsi="Times New Roman" w:cs="Times New Roman"/>
                <w:bCs/>
              </w:rPr>
              <w:t>polonistyczny- szkolny</w:t>
            </w:r>
          </w:p>
        </w:tc>
        <w:tc>
          <w:tcPr>
            <w:tcW w:w="1559" w:type="dxa"/>
            <w:tcBorders>
              <w:top w:val="single" w:sz="4" w:space="0" w:color="auto"/>
              <w:left w:val="single" w:sz="4" w:space="0" w:color="auto"/>
              <w:bottom w:val="single" w:sz="4" w:space="0" w:color="auto"/>
              <w:right w:val="single" w:sz="4" w:space="0" w:color="auto"/>
            </w:tcBorders>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SP Bralin</w:t>
            </w:r>
          </w:p>
          <w:p w:rsidR="00B225D9" w:rsidRPr="00767641" w:rsidRDefault="00B225D9" w:rsidP="00767641">
            <w:pPr>
              <w:spacing w:before="0" w:after="0"/>
              <w:rPr>
                <w:rFonts w:ascii="Times New Roman" w:hAnsi="Times New Roman" w:cs="Times New Roman"/>
                <w:bCs/>
                <w:sz w:val="22"/>
                <w:szCs w:val="22"/>
              </w:rPr>
            </w:pP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28.05.2015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Iga Szczepaniak, Wiktoria Wydmuch,</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Mateusz Antczak, Weronika Grossek</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12.</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Konkurs Gramatyczny</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gramatyczny - szkolny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SP Bralin</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VI 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 m. Mikołaj Kempa</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 m. Jakub Wojtasik</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III m. Weronika Przewdzięk</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13.</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Gminny Konkurs Recytatorski „Magia żywego słowa”</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rPr>
            </w:pPr>
            <w:r w:rsidRPr="00767641">
              <w:rPr>
                <w:rFonts w:ascii="Times New Roman" w:hAnsi="Times New Roman" w:cs="Times New Roman"/>
                <w:bCs/>
              </w:rPr>
              <w:t>polonistyczny- gminny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SP Bralin patronat Wójt Gminy Bralin</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02.06.2014</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 m. Mateusz Antczak</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 miejsce Iga Szczepaniak i Wiktoria Wydmuch</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 m. Liwia Klaczyńska</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III m. Samuel Kłosek</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III m. Hubert Kozica</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Maja Kazimierczak</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14.</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Gminny Konkurs Matematyczny</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rPr>
            </w:pPr>
            <w:r w:rsidRPr="00767641">
              <w:rPr>
                <w:rFonts w:ascii="Times New Roman" w:hAnsi="Times New Roman" w:cs="Times New Roman"/>
                <w:bCs/>
              </w:rPr>
              <w:t>matematyczny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sz w:val="22"/>
                <w:szCs w:val="22"/>
              </w:rPr>
              <w:t>SP Bralin</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03.06.2015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 m. Jakub Przewdzięk i</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 xml:space="preserve">         Dominik Waloszczyk</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III m. Iga Szczepaniak</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15.</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Konkurs Matematyczny</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rPr>
            </w:pPr>
            <w:r w:rsidRPr="00767641">
              <w:rPr>
                <w:rFonts w:ascii="Times New Roman" w:hAnsi="Times New Roman" w:cs="Times New Roman"/>
                <w:bCs/>
              </w:rPr>
              <w:t>matematyczny</w:t>
            </w:r>
          </w:p>
        </w:tc>
        <w:tc>
          <w:tcPr>
            <w:tcW w:w="1559" w:type="dxa"/>
            <w:tcBorders>
              <w:top w:val="single" w:sz="4" w:space="0" w:color="auto"/>
              <w:left w:val="single" w:sz="4" w:space="0" w:color="auto"/>
              <w:bottom w:val="single" w:sz="4" w:space="0" w:color="auto"/>
              <w:right w:val="single" w:sz="4" w:space="0" w:color="auto"/>
            </w:tcBorders>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SP Bralin</w:t>
            </w:r>
          </w:p>
          <w:p w:rsidR="00B225D9" w:rsidRPr="00767641" w:rsidRDefault="00B225D9" w:rsidP="00767641">
            <w:pPr>
              <w:spacing w:before="0" w:after="0"/>
              <w:rPr>
                <w:rFonts w:ascii="Times New Roman" w:hAnsi="Times New Roman" w:cs="Times New Roman"/>
                <w:bCs/>
                <w:sz w:val="22"/>
                <w:szCs w:val="22"/>
              </w:rPr>
            </w:pP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11.06.2015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kl. VIa</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 m. Mikołaj Kempa</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 m. Jakub Wojtasik</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kl. VIb</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 m. Zuzanna Kieruzal i</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 xml:space="preserve">          Daria Lisowska</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III m. Dawid Dirbach</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Kl. Vb</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 m. Natalia Przewdzięk</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 m. Joanna Siemańska</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III m. Amelia Stężalska</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kl. IVa</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 m. Daria Schudy</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 m. Natalia Kosik</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III m. Krystian Świtała</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16.</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 Bezpiecznie na wsi- zwierzaki to nie pluszaki”</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bCs/>
                <w:sz w:val="22"/>
                <w:szCs w:val="22"/>
              </w:rPr>
              <w:t>plastyczny- etap regionalny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KRUS Kępno</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12.06.2015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 m. Michał Krzak</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17.</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Szkolna Liga Matemtyczna</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rPr>
            </w:pPr>
            <w:r w:rsidRPr="00767641">
              <w:rPr>
                <w:rFonts w:ascii="Times New Roman" w:hAnsi="Times New Roman" w:cs="Times New Roman"/>
                <w:bCs/>
              </w:rPr>
              <w:t>matematyczny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sz w:val="22"/>
                <w:szCs w:val="22"/>
              </w:rPr>
              <w:t>SP Bralin</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12.06.2015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Iga Szczepaniak laureat w k. kl.3</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II m. Jakub Przewdzięk</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18.</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Międzygminny Konkurs Matematyczny</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rPr>
            </w:pPr>
            <w:r w:rsidRPr="00767641">
              <w:rPr>
                <w:rFonts w:ascii="Times New Roman" w:hAnsi="Times New Roman" w:cs="Times New Roman"/>
                <w:bCs/>
              </w:rPr>
              <w:t>matematyczny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SP Bralin</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16.06.2015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I m. Jakub Przewdzięk</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19.</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Przyjaciel lasu</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plastyczny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sz w:val="22"/>
                <w:szCs w:val="22"/>
              </w:rPr>
              <w:t>Nadleśnictwo Syców</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25.06.2015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Dyplomy  za udział</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20.</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„Prawa Dziecka, Oczami Dzieci”</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plastyczny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767641" w:rsidP="00767641">
            <w:pPr>
              <w:autoSpaceDN w:val="0"/>
              <w:spacing w:before="0" w:after="0"/>
              <w:ind w:left="284" w:hanging="284"/>
              <w:rPr>
                <w:rFonts w:ascii="Times New Roman" w:hAnsi="Times New Roman" w:cs="Times New Roman"/>
                <w:bCs/>
                <w:sz w:val="22"/>
                <w:szCs w:val="22"/>
              </w:rPr>
            </w:pPr>
            <w:r>
              <w:rPr>
                <w:rFonts w:ascii="Times New Roman" w:hAnsi="Times New Roman" w:cs="Times New Roman"/>
                <w:bCs/>
                <w:sz w:val="22"/>
                <w:szCs w:val="22"/>
              </w:rPr>
              <w:t xml:space="preserve">Pod </w:t>
            </w:r>
            <w:r w:rsidR="00B225D9" w:rsidRPr="00767641">
              <w:rPr>
                <w:rFonts w:ascii="Times New Roman" w:hAnsi="Times New Roman" w:cs="Times New Roman"/>
                <w:bCs/>
                <w:sz w:val="22"/>
                <w:szCs w:val="22"/>
              </w:rPr>
              <w:t>patronatem</w:t>
            </w:r>
          </w:p>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bCs/>
                <w:sz w:val="22"/>
                <w:szCs w:val="22"/>
              </w:rPr>
              <w:t>A.Komorowskiej</w:t>
            </w:r>
          </w:p>
        </w:tc>
        <w:tc>
          <w:tcPr>
            <w:tcW w:w="1281" w:type="dxa"/>
            <w:tcBorders>
              <w:top w:val="single" w:sz="4" w:space="0" w:color="auto"/>
              <w:left w:val="single" w:sz="4" w:space="0" w:color="auto"/>
              <w:bottom w:val="single" w:sz="4" w:space="0" w:color="auto"/>
              <w:right w:val="single" w:sz="4" w:space="0" w:color="auto"/>
            </w:tcBorders>
          </w:tcPr>
          <w:p w:rsidR="00B225D9" w:rsidRPr="00767641" w:rsidRDefault="00B225D9" w:rsidP="00767641">
            <w:pPr>
              <w:spacing w:before="0" w:after="0"/>
              <w:rPr>
                <w:rFonts w:ascii="Times New Roman" w:hAnsi="Times New Roman" w:cs="Times New Roman"/>
                <w:bCs/>
                <w:sz w:val="22"/>
                <w:szCs w:val="22"/>
              </w:rPr>
            </w:pPr>
          </w:p>
        </w:tc>
        <w:tc>
          <w:tcPr>
            <w:tcW w:w="2695" w:type="dxa"/>
            <w:tcBorders>
              <w:top w:val="single" w:sz="4" w:space="0" w:color="auto"/>
              <w:left w:val="single" w:sz="4" w:space="0" w:color="auto"/>
              <w:bottom w:val="single" w:sz="4" w:space="0" w:color="auto"/>
              <w:right w:val="single" w:sz="4" w:space="0" w:color="auto"/>
            </w:tcBorders>
          </w:tcPr>
          <w:p w:rsidR="00B225D9" w:rsidRPr="00767641" w:rsidRDefault="00B225D9" w:rsidP="00767641">
            <w:pPr>
              <w:spacing w:before="0" w:after="0"/>
              <w:rPr>
                <w:rFonts w:ascii="Times New Roman" w:hAnsi="Times New Roman" w:cs="Times New Roman"/>
                <w:bCs/>
                <w:sz w:val="22"/>
                <w:szCs w:val="22"/>
              </w:rPr>
            </w:pPr>
          </w:p>
        </w:tc>
      </w:tr>
      <w:tr w:rsidR="00B225D9" w:rsidRPr="00767641" w:rsidTr="00767641">
        <w:tc>
          <w:tcPr>
            <w:tcW w:w="9930" w:type="dxa"/>
            <w:gridSpan w:val="6"/>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
                <w:color w:val="FF0000"/>
                <w:sz w:val="22"/>
                <w:szCs w:val="22"/>
              </w:rPr>
            </w:pPr>
            <w:r w:rsidRPr="00767641">
              <w:rPr>
                <w:rFonts w:ascii="Times New Roman" w:hAnsi="Times New Roman" w:cs="Times New Roman"/>
                <w:b/>
                <w:sz w:val="22"/>
                <w:szCs w:val="22"/>
              </w:rPr>
              <w:t>SPORT</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21.</w:t>
            </w:r>
          </w:p>
        </w:tc>
        <w:tc>
          <w:tcPr>
            <w:tcW w:w="2268" w:type="dxa"/>
            <w:tcBorders>
              <w:top w:val="single" w:sz="4" w:space="0" w:color="auto"/>
              <w:left w:val="single" w:sz="4" w:space="0" w:color="auto"/>
              <w:bottom w:val="single" w:sz="4" w:space="0" w:color="auto"/>
              <w:right w:val="single" w:sz="4" w:space="0" w:color="auto"/>
            </w:tcBorders>
          </w:tcPr>
          <w:p w:rsidR="00B225D9" w:rsidRPr="00767641" w:rsidRDefault="00B225D9" w:rsidP="00767641">
            <w:pPr>
              <w:autoSpaceDN w:val="0"/>
              <w:spacing w:before="0" w:after="0"/>
              <w:ind w:left="284" w:hanging="284"/>
              <w:rPr>
                <w:rFonts w:ascii="Times New Roman" w:eastAsia="Calibri" w:hAnsi="Times New Roman" w:cs="Times New Roman"/>
                <w:sz w:val="22"/>
                <w:szCs w:val="22"/>
              </w:rPr>
            </w:pPr>
            <w:r w:rsidRPr="00767641">
              <w:rPr>
                <w:rFonts w:ascii="Times New Roman" w:eastAsia="Calibri" w:hAnsi="Times New Roman" w:cs="Times New Roman"/>
                <w:sz w:val="22"/>
                <w:szCs w:val="22"/>
              </w:rPr>
              <w:t xml:space="preserve">Mistrzostwa </w:t>
            </w:r>
            <w:r w:rsidRPr="00767641">
              <w:rPr>
                <w:rFonts w:ascii="Times New Roman" w:hAnsi="Times New Roman" w:cs="Times New Roman"/>
                <w:sz w:val="22"/>
                <w:szCs w:val="22"/>
              </w:rPr>
              <w:t>w unihokeja chłopców - powiat</w:t>
            </w:r>
          </w:p>
          <w:p w:rsidR="00B225D9" w:rsidRPr="00767641" w:rsidRDefault="00B225D9" w:rsidP="00767641">
            <w:pPr>
              <w:autoSpaceDN w:val="0"/>
              <w:spacing w:before="0" w:after="0"/>
              <w:ind w:left="284" w:hanging="284"/>
              <w:rPr>
                <w:rFonts w:ascii="Times New Roman" w:eastAsia="Calibri" w:hAnsi="Times New Roman" w:cs="Times New Roman"/>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sportowy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Powiat Kępno</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20.03.2015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keepNext/>
              <w:keepLines/>
              <w:autoSpaceDN w:val="0"/>
              <w:spacing w:before="0" w:after="0"/>
              <w:ind w:left="284" w:hanging="284"/>
              <w:outlineLvl w:val="0"/>
              <w:rPr>
                <w:rFonts w:ascii="Times New Roman" w:eastAsia="Calibri" w:hAnsi="Times New Roman" w:cs="Times New Roman"/>
                <w:sz w:val="22"/>
                <w:szCs w:val="22"/>
              </w:rPr>
            </w:pPr>
            <w:r w:rsidRPr="00767641">
              <w:rPr>
                <w:rFonts w:ascii="Times New Roman" w:eastAsia="Calibri" w:hAnsi="Times New Roman" w:cs="Times New Roman"/>
                <w:sz w:val="22"/>
                <w:szCs w:val="22"/>
              </w:rPr>
              <w:t>V miejsce</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22.</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767641" w:rsidP="00767641">
            <w:pPr>
              <w:spacing w:before="0" w:after="0"/>
              <w:rPr>
                <w:rFonts w:ascii="Times New Roman" w:eastAsia="Calibri" w:hAnsi="Times New Roman" w:cs="Times New Roman"/>
                <w:sz w:val="22"/>
                <w:szCs w:val="22"/>
              </w:rPr>
            </w:pPr>
            <w:r>
              <w:rPr>
                <w:rFonts w:ascii="Times New Roman" w:hAnsi="Times New Roman" w:cs="Times New Roman"/>
                <w:sz w:val="22"/>
                <w:szCs w:val="22"/>
              </w:rPr>
              <w:t>Mistrzostwa w </w:t>
            </w:r>
            <w:r w:rsidR="00B225D9" w:rsidRPr="00767641">
              <w:rPr>
                <w:rFonts w:ascii="Times New Roman" w:hAnsi="Times New Roman" w:cs="Times New Roman"/>
                <w:sz w:val="22"/>
                <w:szCs w:val="22"/>
              </w:rPr>
              <w:t>czwórboju        lekkoatletycznym dziewcząt - powiat</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sportowy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Powiat Kępno</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08.05.2015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eastAsia="Calibri" w:hAnsi="Times New Roman" w:cs="Times New Roman"/>
                <w:sz w:val="22"/>
                <w:szCs w:val="22"/>
              </w:rPr>
            </w:pPr>
            <w:r w:rsidRPr="00767641">
              <w:rPr>
                <w:rFonts w:ascii="Times New Roman" w:eastAsia="Calibri" w:hAnsi="Times New Roman" w:cs="Times New Roman"/>
                <w:sz w:val="22"/>
                <w:szCs w:val="22"/>
              </w:rPr>
              <w:t>II miejsce</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23.</w:t>
            </w:r>
          </w:p>
        </w:tc>
        <w:tc>
          <w:tcPr>
            <w:tcW w:w="2268" w:type="dxa"/>
            <w:tcBorders>
              <w:top w:val="single" w:sz="4" w:space="0" w:color="auto"/>
              <w:left w:val="single" w:sz="4" w:space="0" w:color="auto"/>
              <w:bottom w:val="single" w:sz="4" w:space="0" w:color="auto"/>
              <w:right w:val="single" w:sz="4" w:space="0" w:color="auto"/>
            </w:tcBorders>
            <w:hideMark/>
          </w:tcPr>
          <w:p w:rsidR="00767641" w:rsidRDefault="00767641" w:rsidP="00767641">
            <w:pPr>
              <w:spacing w:before="0" w:after="0"/>
              <w:rPr>
                <w:rFonts w:ascii="Times New Roman" w:hAnsi="Times New Roman" w:cs="Times New Roman"/>
                <w:sz w:val="22"/>
                <w:szCs w:val="22"/>
              </w:rPr>
            </w:pPr>
            <w:r>
              <w:rPr>
                <w:rFonts w:ascii="Times New Roman" w:hAnsi="Times New Roman" w:cs="Times New Roman"/>
                <w:sz w:val="22"/>
                <w:szCs w:val="22"/>
              </w:rPr>
              <w:t xml:space="preserve">Mistrzostwa </w:t>
            </w:r>
          </w:p>
          <w:p w:rsidR="00B225D9" w:rsidRPr="00767641" w:rsidRDefault="00767641" w:rsidP="00767641">
            <w:pPr>
              <w:spacing w:before="0" w:after="0"/>
              <w:rPr>
                <w:rFonts w:ascii="Times New Roman" w:eastAsia="Calibri" w:hAnsi="Times New Roman" w:cs="Times New Roman"/>
                <w:sz w:val="22"/>
                <w:szCs w:val="22"/>
              </w:rPr>
            </w:pPr>
            <w:r>
              <w:rPr>
                <w:rFonts w:ascii="Times New Roman" w:hAnsi="Times New Roman" w:cs="Times New Roman"/>
                <w:sz w:val="22"/>
                <w:szCs w:val="22"/>
              </w:rPr>
              <w:t xml:space="preserve">w </w:t>
            </w:r>
            <w:r w:rsidR="00B225D9" w:rsidRPr="00767641">
              <w:rPr>
                <w:rFonts w:ascii="Times New Roman" w:hAnsi="Times New Roman" w:cs="Times New Roman"/>
                <w:sz w:val="22"/>
                <w:szCs w:val="22"/>
              </w:rPr>
              <w:t>czwórboju  lekkoatletycznym chłopców - powiat</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sportowy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Powiat Kępno</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08.05.2015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eastAsia="Calibri" w:hAnsi="Times New Roman" w:cs="Times New Roman"/>
                <w:sz w:val="22"/>
                <w:szCs w:val="22"/>
              </w:rPr>
            </w:pPr>
            <w:r w:rsidRPr="00767641">
              <w:rPr>
                <w:rFonts w:ascii="Times New Roman" w:eastAsia="Calibri" w:hAnsi="Times New Roman" w:cs="Times New Roman"/>
                <w:sz w:val="22"/>
                <w:szCs w:val="22"/>
              </w:rPr>
              <w:t>III miejsce</w:t>
            </w:r>
          </w:p>
        </w:tc>
      </w:tr>
      <w:tr w:rsidR="00B225D9" w:rsidRPr="00767641" w:rsidTr="00767641">
        <w:tc>
          <w:tcPr>
            <w:tcW w:w="710"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24.</w:t>
            </w:r>
          </w:p>
        </w:tc>
        <w:tc>
          <w:tcPr>
            <w:tcW w:w="2268"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bCs/>
                <w:sz w:val="22"/>
                <w:szCs w:val="22"/>
              </w:rPr>
            </w:pPr>
            <w:r w:rsidRPr="00767641">
              <w:rPr>
                <w:rFonts w:ascii="Times New Roman" w:hAnsi="Times New Roman" w:cs="Times New Roman"/>
                <w:sz w:val="22"/>
                <w:szCs w:val="22"/>
              </w:rPr>
              <w:t>III Memoriał im. Tadeusza Ciacha</w:t>
            </w:r>
          </w:p>
        </w:tc>
        <w:tc>
          <w:tcPr>
            <w:tcW w:w="1417"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sportowy</w:t>
            </w:r>
          </w:p>
        </w:tc>
        <w:tc>
          <w:tcPr>
            <w:tcW w:w="1559"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SP Bralin</w:t>
            </w:r>
          </w:p>
        </w:tc>
        <w:tc>
          <w:tcPr>
            <w:tcW w:w="1281"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hAnsi="Times New Roman" w:cs="Times New Roman"/>
                <w:sz w:val="22"/>
                <w:szCs w:val="22"/>
              </w:rPr>
            </w:pPr>
            <w:r w:rsidRPr="00767641">
              <w:rPr>
                <w:rFonts w:ascii="Times New Roman" w:hAnsi="Times New Roman" w:cs="Times New Roman"/>
                <w:sz w:val="22"/>
                <w:szCs w:val="22"/>
              </w:rPr>
              <w:t>22.05.2015</w:t>
            </w:r>
          </w:p>
        </w:tc>
        <w:tc>
          <w:tcPr>
            <w:tcW w:w="2695" w:type="dxa"/>
            <w:tcBorders>
              <w:top w:val="single" w:sz="4" w:space="0" w:color="auto"/>
              <w:left w:val="single" w:sz="4" w:space="0" w:color="auto"/>
              <w:bottom w:val="single" w:sz="4" w:space="0" w:color="auto"/>
              <w:right w:val="single" w:sz="4" w:space="0" w:color="auto"/>
            </w:tcBorders>
            <w:hideMark/>
          </w:tcPr>
          <w:p w:rsidR="00B225D9" w:rsidRPr="00767641" w:rsidRDefault="00B225D9" w:rsidP="00767641">
            <w:pPr>
              <w:spacing w:before="0" w:after="0"/>
              <w:rPr>
                <w:rFonts w:ascii="Times New Roman" w:eastAsia="Calibri" w:hAnsi="Times New Roman" w:cs="Times New Roman"/>
                <w:sz w:val="22"/>
                <w:szCs w:val="22"/>
              </w:rPr>
            </w:pPr>
            <w:r w:rsidRPr="00767641">
              <w:rPr>
                <w:rFonts w:ascii="Times New Roman" w:eastAsia="Calibri" w:hAnsi="Times New Roman" w:cs="Times New Roman"/>
                <w:sz w:val="22"/>
                <w:szCs w:val="22"/>
              </w:rPr>
              <w:t>II miejsce</w:t>
            </w:r>
          </w:p>
        </w:tc>
      </w:tr>
    </w:tbl>
    <w:p w:rsidR="00AD15B9" w:rsidRPr="0060033F" w:rsidRDefault="00AD15B9" w:rsidP="00833893">
      <w:pPr>
        <w:spacing w:before="0" w:after="0" w:line="360" w:lineRule="auto"/>
        <w:jc w:val="both"/>
        <w:rPr>
          <w:rFonts w:ascii="Times New Roman" w:hAnsi="Times New Roman" w:cs="Times New Roman"/>
          <w:sz w:val="22"/>
          <w:szCs w:val="22"/>
          <w:u w:val="single"/>
        </w:rPr>
      </w:pPr>
    </w:p>
    <w:p w:rsidR="00AD15B9" w:rsidRDefault="006A47D0" w:rsidP="009D176E">
      <w:pPr>
        <w:pStyle w:val="Akapitzlist"/>
        <w:numPr>
          <w:ilvl w:val="0"/>
          <w:numId w:val="12"/>
        </w:numPr>
        <w:spacing w:before="0" w:after="0" w:line="360" w:lineRule="auto"/>
        <w:jc w:val="both"/>
        <w:rPr>
          <w:rFonts w:ascii="Times New Roman" w:hAnsi="Times New Roman" w:cs="Times New Roman"/>
          <w:sz w:val="22"/>
          <w:szCs w:val="22"/>
          <w:u w:val="single"/>
        </w:rPr>
      </w:pPr>
      <w:r>
        <w:rPr>
          <w:rFonts w:ascii="Times New Roman" w:hAnsi="Times New Roman" w:cs="Times New Roman"/>
          <w:sz w:val="22"/>
          <w:szCs w:val="22"/>
          <w:u w:val="single"/>
        </w:rPr>
        <w:t>Zespół Szkół w Nowej Wsi Książęcej</w:t>
      </w:r>
      <w:r w:rsidR="00AD15B9" w:rsidRPr="0060033F">
        <w:rPr>
          <w:rFonts w:ascii="Times New Roman" w:hAnsi="Times New Roman" w:cs="Times New Roman"/>
          <w:sz w:val="22"/>
          <w:szCs w:val="22"/>
          <w:u w:val="single"/>
        </w:rPr>
        <w:t>:</w:t>
      </w:r>
    </w:p>
    <w:p w:rsidR="00DD07FB" w:rsidRPr="00767641" w:rsidRDefault="00DD07FB"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Osiągnięcia szkoły w konkursach przedmiotowych i w zawodach sportowych:</w:t>
      </w:r>
    </w:p>
    <w:p w:rsidR="00B225D9" w:rsidRPr="00767641" w:rsidRDefault="00B225D9" w:rsidP="00767641">
      <w:pPr>
        <w:pStyle w:val="Akapitzlist"/>
        <w:numPr>
          <w:ilvl w:val="0"/>
          <w:numId w:val="38"/>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 xml:space="preserve">III miejsce w </w:t>
      </w:r>
      <w:r w:rsidRPr="00767641">
        <w:rPr>
          <w:rFonts w:ascii="Times New Roman" w:eastAsia="Calibri" w:hAnsi="Times New Roman" w:cs="Times New Roman"/>
          <w:sz w:val="22"/>
          <w:szCs w:val="22"/>
          <w:shd w:val="clear" w:color="auto" w:fill="FFFFFF"/>
        </w:rPr>
        <w:t>Konkursie Recytatorskim  im. Marii z Fredrów Szembekowej</w:t>
      </w:r>
    </w:p>
    <w:p w:rsidR="00B225D9" w:rsidRPr="00767641" w:rsidRDefault="00B225D9" w:rsidP="00767641">
      <w:pPr>
        <w:pStyle w:val="Akapitzlist"/>
        <w:numPr>
          <w:ilvl w:val="0"/>
          <w:numId w:val="38"/>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shd w:val="clear" w:color="auto" w:fill="FFFFFF"/>
        </w:rPr>
        <w:t>W gminnym konkursie kolęd i pastorałek w Bralinie reprezentowały naszą szkołę dwa zespoły. Grupa młodsza zajęła II miejsce, grupa starsza III miejsce</w:t>
      </w:r>
    </w:p>
    <w:p w:rsidR="00B225D9" w:rsidRPr="00767641" w:rsidRDefault="00B225D9" w:rsidP="00767641">
      <w:pPr>
        <w:pStyle w:val="Akapitzlist"/>
        <w:numPr>
          <w:ilvl w:val="0"/>
          <w:numId w:val="39"/>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Gminny Konkurs Ekologiczny  -  trzy pierwsze miejsca</w:t>
      </w:r>
    </w:p>
    <w:p w:rsidR="00B225D9" w:rsidRPr="00767641" w:rsidRDefault="00B225D9" w:rsidP="00767641">
      <w:pPr>
        <w:pStyle w:val="Akapitzlist"/>
        <w:numPr>
          <w:ilvl w:val="0"/>
          <w:numId w:val="39"/>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Gminny konkurs matematyczny dla III – I miejsce</w:t>
      </w:r>
    </w:p>
    <w:p w:rsidR="00B225D9" w:rsidRPr="00767641" w:rsidRDefault="00B225D9" w:rsidP="00767641">
      <w:pPr>
        <w:pStyle w:val="Akapitzlist"/>
        <w:numPr>
          <w:ilvl w:val="0"/>
          <w:numId w:val="39"/>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Gminny konkurs matematyczny dla klas IV – VI – III miejsce</w:t>
      </w:r>
    </w:p>
    <w:p w:rsidR="00B225D9" w:rsidRPr="00767641" w:rsidRDefault="00B225D9" w:rsidP="00767641">
      <w:pPr>
        <w:pStyle w:val="Akapitzlist"/>
        <w:numPr>
          <w:ilvl w:val="0"/>
          <w:numId w:val="39"/>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Powiatowy konkurs krasomówczy – III miejsce</w:t>
      </w:r>
    </w:p>
    <w:p w:rsidR="00B225D9" w:rsidRPr="00767641" w:rsidRDefault="00B225D9" w:rsidP="00767641">
      <w:pPr>
        <w:pStyle w:val="Akapitzlist"/>
        <w:numPr>
          <w:ilvl w:val="0"/>
          <w:numId w:val="39"/>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Międzygminny konkurs języka angielskiego – II miejsce w kategorii klas V</w:t>
      </w:r>
    </w:p>
    <w:p w:rsidR="00B225D9" w:rsidRPr="00767641" w:rsidRDefault="00B225D9" w:rsidP="00767641">
      <w:pPr>
        <w:pStyle w:val="Akapitzlist"/>
        <w:numPr>
          <w:ilvl w:val="0"/>
          <w:numId w:val="39"/>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Gminny konkurs ortograficzny „ Mistrz ortografii” – III miejsce</w:t>
      </w:r>
    </w:p>
    <w:p w:rsidR="00B225D9" w:rsidRPr="00767641" w:rsidRDefault="00B225D9" w:rsidP="00767641">
      <w:pPr>
        <w:pStyle w:val="Akapitzlist"/>
        <w:numPr>
          <w:ilvl w:val="0"/>
          <w:numId w:val="39"/>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Gminny Konkurs „Magia żywego słowa” – dla klas I – III – w kategorii klas pierwszych – I miejsce, w kategorii klas II – II miejsce</w:t>
      </w:r>
    </w:p>
    <w:p w:rsidR="00275BAB" w:rsidRPr="00767641" w:rsidRDefault="00275BAB" w:rsidP="00767641">
      <w:pPr>
        <w:pStyle w:val="Akapitzlist"/>
        <w:numPr>
          <w:ilvl w:val="0"/>
          <w:numId w:val="38"/>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shd w:val="clear" w:color="auto" w:fill="FFFFFF"/>
        </w:rPr>
        <w:t>Uczniowie reprezentowali również szkołę w różnych zawodach sportowych:</w:t>
      </w:r>
    </w:p>
    <w:p w:rsidR="00275BAB" w:rsidRPr="00767641" w:rsidRDefault="00275BAB" w:rsidP="00767641">
      <w:pPr>
        <w:pStyle w:val="Akapitzlist"/>
        <w:numPr>
          <w:ilvl w:val="0"/>
          <w:numId w:val="40"/>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III miejsce w turnieju orlika w Perzowie zajęła klasa IV i V, natomiast klasa VI zajęła IV miejsce</w:t>
      </w:r>
    </w:p>
    <w:p w:rsidR="00275BAB" w:rsidRPr="00767641" w:rsidRDefault="00275BAB" w:rsidP="00767641">
      <w:pPr>
        <w:pStyle w:val="Akapitzlist"/>
        <w:numPr>
          <w:ilvl w:val="0"/>
          <w:numId w:val="40"/>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IV miejsce zajęła reprezentacja dziewc</w:t>
      </w:r>
      <w:r w:rsidR="00767641" w:rsidRPr="00767641">
        <w:rPr>
          <w:rFonts w:ascii="Times New Roman" w:eastAsia="Calibri" w:hAnsi="Times New Roman" w:cs="Times New Roman"/>
          <w:sz w:val="22"/>
          <w:szCs w:val="22"/>
        </w:rPr>
        <w:t>ząt również w turnieju orlika w </w:t>
      </w:r>
      <w:r w:rsidRPr="00767641">
        <w:rPr>
          <w:rFonts w:ascii="Times New Roman" w:eastAsia="Calibri" w:hAnsi="Times New Roman" w:cs="Times New Roman"/>
          <w:sz w:val="22"/>
          <w:szCs w:val="22"/>
        </w:rPr>
        <w:t xml:space="preserve">Perzowie </w:t>
      </w:r>
    </w:p>
    <w:p w:rsidR="00275BAB" w:rsidRPr="00767641" w:rsidRDefault="00275BAB" w:rsidP="00767641">
      <w:pPr>
        <w:pStyle w:val="Akapitzlist"/>
        <w:numPr>
          <w:ilvl w:val="0"/>
          <w:numId w:val="40"/>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II miejsce zajęli nasi reprezentanci w biegach przełajowych</w:t>
      </w:r>
    </w:p>
    <w:p w:rsidR="00275BAB" w:rsidRPr="00767641" w:rsidRDefault="00275BAB" w:rsidP="00767641">
      <w:pPr>
        <w:pStyle w:val="Akapitzlist"/>
        <w:numPr>
          <w:ilvl w:val="0"/>
          <w:numId w:val="40"/>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W eliminacjach gminnych w indywidualnych bie</w:t>
      </w:r>
      <w:r w:rsidR="00767641">
        <w:rPr>
          <w:rFonts w:ascii="Times New Roman" w:eastAsia="Calibri" w:hAnsi="Times New Roman" w:cs="Times New Roman"/>
          <w:sz w:val="22"/>
          <w:szCs w:val="22"/>
        </w:rPr>
        <w:t>gach przełajowych zdobyliśmy II </w:t>
      </w:r>
      <w:r w:rsidRPr="00767641">
        <w:rPr>
          <w:rFonts w:ascii="Times New Roman" w:eastAsia="Calibri" w:hAnsi="Times New Roman" w:cs="Times New Roman"/>
          <w:sz w:val="22"/>
          <w:szCs w:val="22"/>
        </w:rPr>
        <w:t>miejsce i  III miejsce. Kolejny etap powiatowy  w Mielęcinie - III miejsce, VI  i VII miejsce w powiecie kępińskim.</w:t>
      </w:r>
    </w:p>
    <w:p w:rsidR="00275BAB" w:rsidRPr="00767641" w:rsidRDefault="00275BAB" w:rsidP="00767641">
      <w:pPr>
        <w:pStyle w:val="Akapitzlist"/>
        <w:numPr>
          <w:ilvl w:val="0"/>
          <w:numId w:val="40"/>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W mistrzostwach powiatu w drużynowym tenisie stołowym nasze druż</w:t>
      </w:r>
      <w:r w:rsidR="00767641">
        <w:rPr>
          <w:rFonts w:ascii="Times New Roman" w:eastAsia="Calibri" w:hAnsi="Times New Roman" w:cs="Times New Roman"/>
          <w:sz w:val="22"/>
          <w:szCs w:val="22"/>
        </w:rPr>
        <w:t>yny zajęły V </w:t>
      </w:r>
      <w:r w:rsidRPr="00767641">
        <w:rPr>
          <w:rFonts w:ascii="Times New Roman" w:eastAsia="Calibri" w:hAnsi="Times New Roman" w:cs="Times New Roman"/>
          <w:sz w:val="22"/>
          <w:szCs w:val="22"/>
        </w:rPr>
        <w:t>miejsce w powiecie</w:t>
      </w:r>
    </w:p>
    <w:p w:rsidR="00275BAB" w:rsidRPr="00767641" w:rsidRDefault="00275BAB" w:rsidP="00767641">
      <w:pPr>
        <w:pStyle w:val="Akapitzlist"/>
        <w:numPr>
          <w:ilvl w:val="0"/>
          <w:numId w:val="40"/>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W eliminacjach gminnych w halowej piłce nożne</w:t>
      </w:r>
      <w:r w:rsidR="00767641" w:rsidRPr="00767641">
        <w:rPr>
          <w:rFonts w:ascii="Times New Roman" w:eastAsia="Calibri" w:hAnsi="Times New Roman" w:cs="Times New Roman"/>
          <w:sz w:val="22"/>
          <w:szCs w:val="22"/>
        </w:rPr>
        <w:t>j klasa VI zajęła III miejsce a </w:t>
      </w:r>
      <w:r w:rsidRPr="00767641">
        <w:rPr>
          <w:rFonts w:ascii="Times New Roman" w:eastAsia="Calibri" w:hAnsi="Times New Roman" w:cs="Times New Roman"/>
          <w:sz w:val="22"/>
          <w:szCs w:val="22"/>
        </w:rPr>
        <w:t>klasa V zajęła IV miejsce</w:t>
      </w:r>
    </w:p>
    <w:p w:rsidR="00275BAB" w:rsidRPr="00767641" w:rsidRDefault="00275BAB" w:rsidP="00767641">
      <w:pPr>
        <w:pStyle w:val="Akapitzlist"/>
        <w:numPr>
          <w:ilvl w:val="0"/>
          <w:numId w:val="40"/>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W towarzyskim mikołajkowym turnieju piłki s</w:t>
      </w:r>
      <w:r w:rsidR="00767641" w:rsidRPr="00767641">
        <w:rPr>
          <w:rFonts w:ascii="Times New Roman" w:eastAsia="Calibri" w:hAnsi="Times New Roman" w:cs="Times New Roman"/>
          <w:sz w:val="22"/>
          <w:szCs w:val="22"/>
        </w:rPr>
        <w:t>iatkowej reprezentanci klasy VI </w:t>
      </w:r>
      <w:r w:rsidRPr="00767641">
        <w:rPr>
          <w:rFonts w:ascii="Times New Roman" w:eastAsia="Calibri" w:hAnsi="Times New Roman" w:cs="Times New Roman"/>
          <w:sz w:val="22"/>
          <w:szCs w:val="22"/>
        </w:rPr>
        <w:t>zajęli III miejsce</w:t>
      </w:r>
    </w:p>
    <w:p w:rsidR="00275BAB" w:rsidRPr="00767641" w:rsidRDefault="00275BAB" w:rsidP="00767641">
      <w:pPr>
        <w:pStyle w:val="Akapitzlist"/>
        <w:numPr>
          <w:ilvl w:val="0"/>
          <w:numId w:val="40"/>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Drugie miejsce w powiatowym konkursie BRD</w:t>
      </w:r>
    </w:p>
    <w:p w:rsidR="00275BAB" w:rsidRPr="00767641" w:rsidRDefault="00275BAB" w:rsidP="00767641">
      <w:pPr>
        <w:pStyle w:val="Akapitzlist"/>
        <w:numPr>
          <w:ilvl w:val="0"/>
          <w:numId w:val="40"/>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Pierwsze miejsce w powiecie w siatkówce</w:t>
      </w:r>
    </w:p>
    <w:p w:rsidR="00275BAB" w:rsidRPr="00767641" w:rsidRDefault="00275BAB" w:rsidP="00767641">
      <w:pPr>
        <w:pStyle w:val="Akapitzlist"/>
        <w:numPr>
          <w:ilvl w:val="0"/>
          <w:numId w:val="40"/>
        </w:numPr>
        <w:spacing w:before="0" w:after="0"/>
        <w:jc w:val="both"/>
        <w:rPr>
          <w:rFonts w:ascii="Times New Roman" w:eastAsia="Calibri" w:hAnsi="Times New Roman" w:cs="Times New Roman"/>
          <w:sz w:val="22"/>
          <w:szCs w:val="22"/>
        </w:rPr>
      </w:pPr>
      <w:r w:rsidRPr="00767641">
        <w:rPr>
          <w:rFonts w:ascii="Times New Roman" w:eastAsia="Calibri" w:hAnsi="Times New Roman" w:cs="Times New Roman"/>
          <w:sz w:val="22"/>
          <w:szCs w:val="22"/>
        </w:rPr>
        <w:t>IV miejsce w mistrzostwach powiatu w siatkówce chłopców</w:t>
      </w:r>
      <w:r w:rsidR="00767641" w:rsidRPr="00767641">
        <w:rPr>
          <w:rFonts w:ascii="Times New Roman" w:eastAsia="Calibri" w:hAnsi="Times New Roman" w:cs="Times New Roman"/>
          <w:sz w:val="22"/>
          <w:szCs w:val="22"/>
        </w:rPr>
        <w:t>.</w:t>
      </w:r>
    </w:p>
    <w:p w:rsidR="006A47D0" w:rsidRDefault="006A47D0" w:rsidP="006A47D0">
      <w:pPr>
        <w:pStyle w:val="Akapitzlist"/>
        <w:spacing w:before="0" w:after="0" w:line="360" w:lineRule="auto"/>
        <w:jc w:val="both"/>
        <w:rPr>
          <w:rFonts w:ascii="Times New Roman" w:hAnsi="Times New Roman" w:cs="Times New Roman"/>
          <w:sz w:val="22"/>
          <w:szCs w:val="22"/>
          <w:u w:val="single"/>
        </w:rPr>
      </w:pPr>
    </w:p>
    <w:p w:rsidR="006A47D0" w:rsidRDefault="006A47D0" w:rsidP="009D176E">
      <w:pPr>
        <w:pStyle w:val="Akapitzlist"/>
        <w:numPr>
          <w:ilvl w:val="0"/>
          <w:numId w:val="12"/>
        </w:numPr>
        <w:spacing w:before="0" w:after="0" w:line="360" w:lineRule="auto"/>
        <w:jc w:val="both"/>
        <w:rPr>
          <w:rFonts w:ascii="Times New Roman" w:hAnsi="Times New Roman" w:cs="Times New Roman"/>
          <w:sz w:val="22"/>
          <w:szCs w:val="22"/>
          <w:u w:val="single"/>
        </w:rPr>
      </w:pPr>
      <w:r>
        <w:rPr>
          <w:rFonts w:ascii="Times New Roman" w:hAnsi="Times New Roman" w:cs="Times New Roman"/>
          <w:sz w:val="22"/>
          <w:szCs w:val="22"/>
          <w:u w:val="single"/>
        </w:rPr>
        <w:t>Gimnazjum w Bralinie:</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Osiągnięcia szkoły w konkursach przedmi</w:t>
      </w:r>
      <w:r w:rsidR="00767641">
        <w:rPr>
          <w:rFonts w:ascii="Times New Roman" w:hAnsi="Times New Roman" w:cs="Times New Roman"/>
          <w:sz w:val="22"/>
          <w:szCs w:val="22"/>
        </w:rPr>
        <w:t>otowych i w zawodach sportowych</w:t>
      </w:r>
      <w:r w:rsidRPr="00767641">
        <w:rPr>
          <w:rFonts w:ascii="Times New Roman" w:hAnsi="Times New Roman" w:cs="Times New Roman"/>
          <w:sz w:val="22"/>
          <w:szCs w:val="22"/>
        </w:rPr>
        <w:t>:</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Międzynarodowy Konkurs Kangur Matematyczny – wyróżnienie (indywidualnie)</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Powiatowy Turniej Bezpieczeństwa Ruchu  Drogowego – II miejsce (drużynowo)</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I Powiatowy Konkurs Wiedzy o Krajach Anglojęzycznych – II miejsce (indywidualnie)</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IX Gminny Konkurs Języka Angielskiego – wyróżnienie (indywidualnie)</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XV Konkurs Programowania – I miejsce (indywidualnie)</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XIV Rejonowe Prezentacje Monodramów – III miejsce (indywidualnie)</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Olimpiad</w:t>
      </w:r>
      <w:r w:rsidR="00767641">
        <w:rPr>
          <w:rFonts w:ascii="Times New Roman" w:hAnsi="Times New Roman" w:cs="Times New Roman"/>
          <w:sz w:val="22"/>
          <w:szCs w:val="22"/>
        </w:rPr>
        <w:t>a o Lesie – awans do II etapu (</w:t>
      </w:r>
      <w:r w:rsidRPr="00767641">
        <w:rPr>
          <w:rFonts w:ascii="Times New Roman" w:hAnsi="Times New Roman" w:cs="Times New Roman"/>
          <w:sz w:val="22"/>
          <w:szCs w:val="22"/>
        </w:rPr>
        <w:t>wrzesień 2015 r.)</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Konkurs Piosenki Religijnej „Pokolenie JP2” – II miejsce (drużynowo)</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Powiatowy Konkurs „Sprawni w zawodzie” – III miejsce (drużynowo)</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Konkurs Recytatorski im. Marii z Fredrów Szembekowej – III miejsce (indywidualnie)</w:t>
      </w:r>
    </w:p>
    <w:p w:rsidR="007604EA" w:rsidRPr="00767641" w:rsidRDefault="007604EA" w:rsidP="00767641">
      <w:pPr>
        <w:spacing w:before="0" w:after="0"/>
        <w:jc w:val="both"/>
        <w:rPr>
          <w:rFonts w:ascii="Times New Roman" w:hAnsi="Times New Roman" w:cs="Times New Roman"/>
          <w:sz w:val="22"/>
          <w:szCs w:val="22"/>
        </w:rPr>
      </w:pPr>
    </w:p>
    <w:p w:rsidR="007604EA" w:rsidRPr="00767641" w:rsidRDefault="007604EA" w:rsidP="00767641">
      <w:pPr>
        <w:spacing w:before="0" w:after="0"/>
        <w:ind w:firstLine="708"/>
        <w:jc w:val="both"/>
        <w:rPr>
          <w:rFonts w:ascii="Times New Roman" w:hAnsi="Times New Roman" w:cs="Times New Roman"/>
          <w:sz w:val="22"/>
          <w:szCs w:val="22"/>
        </w:rPr>
      </w:pPr>
      <w:r w:rsidRPr="00767641">
        <w:rPr>
          <w:rFonts w:ascii="Times New Roman" w:hAnsi="Times New Roman" w:cs="Times New Roman"/>
          <w:sz w:val="22"/>
          <w:szCs w:val="22"/>
        </w:rPr>
        <w:t>II i III  miejsce w Mistrzostwach Powiatu w Sztafetowych Biegach Przełajowych</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I i  III miejsce w Mistrzostwach Powiatu w Indywidualnych Biegach Przełajowych</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 xml:space="preserve">III miejsce w Mistrzostwach Powiatu w Piłce Koszykowej </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III miejsce w Mistrzostwach Powiatu w Plażowej Piłce Siatkowej</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I, II, III  miejsce w Triathlonie org</w:t>
      </w:r>
      <w:r w:rsidR="00767641">
        <w:rPr>
          <w:rFonts w:ascii="Times New Roman" w:hAnsi="Times New Roman" w:cs="Times New Roman"/>
          <w:sz w:val="22"/>
          <w:szCs w:val="22"/>
        </w:rPr>
        <w:t>anizowanym przez KPP w Kępnie (indywidualnie</w:t>
      </w:r>
      <w:r w:rsidRPr="00767641">
        <w:rPr>
          <w:rFonts w:ascii="Times New Roman" w:hAnsi="Times New Roman" w:cs="Times New Roman"/>
          <w:sz w:val="22"/>
          <w:szCs w:val="22"/>
        </w:rPr>
        <w:t>)</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I miejsc</w:t>
      </w:r>
      <w:r w:rsidR="00764065">
        <w:rPr>
          <w:rFonts w:ascii="Times New Roman" w:hAnsi="Times New Roman" w:cs="Times New Roman"/>
          <w:sz w:val="22"/>
          <w:szCs w:val="22"/>
        </w:rPr>
        <w:t>e w Turnieju Coca – Cola –Cup (</w:t>
      </w:r>
      <w:r w:rsidRPr="00767641">
        <w:rPr>
          <w:rFonts w:ascii="Times New Roman" w:hAnsi="Times New Roman" w:cs="Times New Roman"/>
          <w:sz w:val="22"/>
          <w:szCs w:val="22"/>
        </w:rPr>
        <w:t>eliminacje)</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 xml:space="preserve">I miejsce w Turnieju Orlik </w:t>
      </w:r>
    </w:p>
    <w:p w:rsidR="007604EA" w:rsidRPr="00767641" w:rsidRDefault="007604EA" w:rsidP="00767641">
      <w:pPr>
        <w:pStyle w:val="Akapitzlist"/>
        <w:spacing w:before="0" w:after="0"/>
        <w:jc w:val="both"/>
        <w:rPr>
          <w:rFonts w:ascii="Times New Roman" w:hAnsi="Times New Roman" w:cs="Times New Roman"/>
          <w:sz w:val="22"/>
          <w:szCs w:val="22"/>
        </w:rPr>
      </w:pPr>
      <w:r w:rsidRPr="00767641">
        <w:rPr>
          <w:rFonts w:ascii="Times New Roman" w:hAnsi="Times New Roman" w:cs="Times New Roman"/>
          <w:sz w:val="22"/>
          <w:szCs w:val="22"/>
        </w:rPr>
        <w:t>II, III miejsce w Mistrzostwach Powiatu w Lekkiej Atletyce (indywidualnie)</w:t>
      </w:r>
      <w:r w:rsidR="00764065">
        <w:rPr>
          <w:rFonts w:ascii="Times New Roman" w:hAnsi="Times New Roman" w:cs="Times New Roman"/>
          <w:sz w:val="22"/>
          <w:szCs w:val="22"/>
        </w:rPr>
        <w:t>.</w:t>
      </w:r>
    </w:p>
    <w:p w:rsidR="00C35205" w:rsidRPr="009456EF" w:rsidRDefault="00C35205" w:rsidP="008646DA">
      <w:pPr>
        <w:spacing w:before="0" w:after="0" w:line="360" w:lineRule="auto"/>
        <w:jc w:val="both"/>
        <w:rPr>
          <w:rFonts w:ascii="Times New Roman" w:hAnsi="Times New Roman" w:cs="Times New Roman"/>
          <w:sz w:val="22"/>
          <w:szCs w:val="22"/>
        </w:rPr>
      </w:pPr>
    </w:p>
    <w:p w:rsidR="00DE5437" w:rsidRPr="009456EF" w:rsidRDefault="00C35205" w:rsidP="00507C26">
      <w:pPr>
        <w:pStyle w:val="Akapitzlist"/>
        <w:numPr>
          <w:ilvl w:val="0"/>
          <w:numId w:val="4"/>
        </w:numPr>
        <w:spacing w:before="0" w:after="0" w:line="360" w:lineRule="auto"/>
        <w:ind w:left="357" w:hanging="357"/>
        <w:rPr>
          <w:rFonts w:ascii="Times New Roman" w:hAnsi="Times New Roman" w:cs="Times New Roman"/>
          <w:b/>
          <w:sz w:val="22"/>
          <w:szCs w:val="22"/>
        </w:rPr>
      </w:pPr>
      <w:r w:rsidRPr="009456EF">
        <w:rPr>
          <w:rFonts w:ascii="Times New Roman" w:hAnsi="Times New Roman" w:cs="Times New Roman"/>
          <w:b/>
          <w:sz w:val="22"/>
          <w:szCs w:val="22"/>
        </w:rPr>
        <w:t>W</w:t>
      </w:r>
      <w:r w:rsidR="001474D5">
        <w:rPr>
          <w:rFonts w:ascii="Times New Roman" w:hAnsi="Times New Roman" w:cs="Times New Roman"/>
          <w:b/>
          <w:sz w:val="22"/>
          <w:szCs w:val="22"/>
        </w:rPr>
        <w:t>AŻNIEJSZE REMONTY, MODERNIZACJE I</w:t>
      </w:r>
      <w:r w:rsidRPr="009456EF">
        <w:rPr>
          <w:rFonts w:ascii="Times New Roman" w:hAnsi="Times New Roman" w:cs="Times New Roman"/>
          <w:b/>
          <w:sz w:val="22"/>
          <w:szCs w:val="22"/>
        </w:rPr>
        <w:t xml:space="preserve"> INWESTYCJE</w:t>
      </w:r>
      <w:r w:rsidR="001474D5">
        <w:rPr>
          <w:rFonts w:ascii="Times New Roman" w:hAnsi="Times New Roman" w:cs="Times New Roman"/>
          <w:b/>
          <w:sz w:val="22"/>
          <w:szCs w:val="22"/>
        </w:rPr>
        <w:t xml:space="preserve"> W PLACÓWKACH OŚWIATOWYCH</w:t>
      </w:r>
    </w:p>
    <w:p w:rsidR="00557D71" w:rsidRPr="00872768" w:rsidRDefault="00BD6AA8" w:rsidP="00872768">
      <w:pPr>
        <w:pStyle w:val="Akapitzlist"/>
        <w:numPr>
          <w:ilvl w:val="0"/>
          <w:numId w:val="13"/>
        </w:numPr>
        <w:spacing w:before="0" w:after="0"/>
        <w:ind w:left="714"/>
        <w:jc w:val="both"/>
        <w:rPr>
          <w:rFonts w:ascii="Times New Roman" w:hAnsi="Times New Roman" w:cs="Times New Roman"/>
          <w:sz w:val="22"/>
          <w:szCs w:val="22"/>
          <w:u w:val="single"/>
        </w:rPr>
      </w:pPr>
      <w:r w:rsidRPr="00872768">
        <w:rPr>
          <w:rFonts w:ascii="Times New Roman" w:hAnsi="Times New Roman" w:cs="Times New Roman"/>
          <w:sz w:val="22"/>
          <w:szCs w:val="22"/>
          <w:u w:val="single"/>
        </w:rPr>
        <w:t>Przedszkole w Bralinie:</w:t>
      </w:r>
    </w:p>
    <w:p w:rsidR="006E430B" w:rsidRPr="00872768" w:rsidRDefault="00A91DFF" w:rsidP="00872768">
      <w:pPr>
        <w:pStyle w:val="NormalnyWeb"/>
        <w:spacing w:before="0" w:beforeAutospacing="0" w:after="0" w:line="276" w:lineRule="auto"/>
        <w:ind w:left="717"/>
        <w:jc w:val="both"/>
        <w:rPr>
          <w:sz w:val="22"/>
          <w:szCs w:val="22"/>
        </w:rPr>
      </w:pPr>
      <w:r w:rsidRPr="00872768">
        <w:rPr>
          <w:sz w:val="22"/>
          <w:szCs w:val="22"/>
        </w:rPr>
        <w:t>Z budżetu zakupiono do kuchni: jedną szafkę wiszącą, dwie szafki na butle gazowe, jedną szafę do magazynu, szafki na odzież roboczą dla pracowników kuchni, elektryczną patelnię, na bieżąco doposażano kuchnię w naczynia i przybory kuchenne.</w:t>
      </w:r>
      <w:r w:rsidR="00872768">
        <w:rPr>
          <w:sz w:val="22"/>
          <w:szCs w:val="22"/>
        </w:rPr>
        <w:t xml:space="preserve"> Przeprowadzono remont w </w:t>
      </w:r>
      <w:r w:rsidRPr="00872768">
        <w:rPr>
          <w:sz w:val="22"/>
          <w:szCs w:val="22"/>
        </w:rPr>
        <w:t>sali „Bratki” oraz korytarza (wymieniono podłogi, położono nowe wykładziny</w:t>
      </w:r>
      <w:r w:rsidR="00872768">
        <w:rPr>
          <w:sz w:val="22"/>
          <w:szCs w:val="22"/>
        </w:rPr>
        <w:t xml:space="preserve"> i </w:t>
      </w:r>
      <w:r w:rsidRPr="00872768">
        <w:rPr>
          <w:sz w:val="22"/>
          <w:szCs w:val="22"/>
        </w:rPr>
        <w:t>pomalowano ściany). Pomalowano dwa pomieszczenia gospodarcze, kuchnię</w:t>
      </w:r>
      <w:r w:rsidR="00872768">
        <w:rPr>
          <w:sz w:val="22"/>
          <w:szCs w:val="22"/>
        </w:rPr>
        <w:t xml:space="preserve"> oraz </w:t>
      </w:r>
      <w:r w:rsidRPr="00872768">
        <w:rPr>
          <w:sz w:val="22"/>
          <w:szCs w:val="22"/>
        </w:rPr>
        <w:t>przedsionek prowadzący do holu głównego przedszkola. Pomalowane zostały również trzy pomieszczenia sanitarne dla pracowników. Została przeprowadzona naprawa zestawu monitorującego teren przedszkola oraz zakupiono dodatkową kamerę, która obejmuje wejście (furtkę) od strony ul. Lipowej.</w:t>
      </w:r>
      <w:r w:rsidR="00872768">
        <w:rPr>
          <w:sz w:val="22"/>
          <w:szCs w:val="22"/>
        </w:rPr>
        <w:t xml:space="preserve"> </w:t>
      </w:r>
      <w:r w:rsidRPr="00872768">
        <w:rPr>
          <w:sz w:val="22"/>
          <w:szCs w:val="22"/>
        </w:rPr>
        <w:t>Elewacja trzech ścian budynku przedszkola została pomalowana.  Na plac</w:t>
      </w:r>
      <w:r w:rsidR="00872768">
        <w:rPr>
          <w:sz w:val="22"/>
          <w:szCs w:val="22"/>
        </w:rPr>
        <w:t xml:space="preserve"> zabaw dokupiono zjeżdżalnię, a </w:t>
      </w:r>
      <w:r w:rsidRPr="00872768">
        <w:rPr>
          <w:sz w:val="22"/>
          <w:szCs w:val="22"/>
        </w:rPr>
        <w:t xml:space="preserve">ponadto firma „Caroling” dokonała naprawy uszkodzonego sprzętu. </w:t>
      </w:r>
    </w:p>
    <w:p w:rsidR="006E430B" w:rsidRDefault="006E430B" w:rsidP="009D176E">
      <w:pPr>
        <w:pStyle w:val="Akapitzlist"/>
        <w:numPr>
          <w:ilvl w:val="0"/>
          <w:numId w:val="13"/>
        </w:numPr>
        <w:spacing w:before="0" w:after="0"/>
        <w:ind w:left="714"/>
        <w:jc w:val="both"/>
        <w:rPr>
          <w:rFonts w:ascii="Times New Roman" w:hAnsi="Times New Roman" w:cs="Times New Roman"/>
          <w:sz w:val="22"/>
          <w:szCs w:val="22"/>
          <w:u w:val="single"/>
        </w:rPr>
      </w:pPr>
      <w:r>
        <w:rPr>
          <w:rFonts w:ascii="Times New Roman" w:hAnsi="Times New Roman" w:cs="Times New Roman"/>
          <w:sz w:val="22"/>
          <w:szCs w:val="22"/>
          <w:u w:val="single"/>
        </w:rPr>
        <w:t>Szkoła Podstawowa w Bralinie:</w:t>
      </w:r>
    </w:p>
    <w:p w:rsidR="00872768" w:rsidRDefault="007A7CC3" w:rsidP="00872768">
      <w:pPr>
        <w:pStyle w:val="Akapitzlist"/>
        <w:spacing w:before="0" w:after="0"/>
        <w:ind w:left="426" w:firstLine="282"/>
        <w:jc w:val="both"/>
        <w:rPr>
          <w:rFonts w:ascii="Times New Roman" w:hAnsi="Times New Roman" w:cs="Times New Roman"/>
          <w:sz w:val="22"/>
          <w:szCs w:val="22"/>
        </w:rPr>
      </w:pPr>
      <w:r w:rsidRPr="00872768">
        <w:rPr>
          <w:rFonts w:ascii="Times New Roman" w:hAnsi="Times New Roman" w:cs="Times New Roman"/>
          <w:sz w:val="22"/>
          <w:szCs w:val="22"/>
        </w:rPr>
        <w:t>W minionym roku szkolnym wyremontowano:</w:t>
      </w:r>
    </w:p>
    <w:p w:rsidR="007A7CC3" w:rsidRDefault="00872768" w:rsidP="00872768">
      <w:pPr>
        <w:pStyle w:val="Akapitzlist"/>
        <w:numPr>
          <w:ilvl w:val="0"/>
          <w:numId w:val="41"/>
        </w:numPr>
        <w:spacing w:before="0" w:after="0"/>
        <w:jc w:val="both"/>
        <w:rPr>
          <w:rFonts w:ascii="Times New Roman" w:hAnsi="Times New Roman" w:cs="Times New Roman"/>
          <w:sz w:val="22"/>
          <w:szCs w:val="22"/>
        </w:rPr>
      </w:pPr>
      <w:r>
        <w:rPr>
          <w:rFonts w:ascii="Times New Roman" w:hAnsi="Times New Roman" w:cs="Times New Roman"/>
          <w:sz w:val="22"/>
          <w:szCs w:val="22"/>
        </w:rPr>
        <w:t>zaplecze sali gimnastycznej (</w:t>
      </w:r>
      <w:r w:rsidR="007A7CC3" w:rsidRPr="00872768">
        <w:rPr>
          <w:rFonts w:ascii="Times New Roman" w:hAnsi="Times New Roman" w:cs="Times New Roman"/>
          <w:sz w:val="22"/>
          <w:szCs w:val="22"/>
        </w:rPr>
        <w:t>szatnie uczniowskie, pokój nauczycieli w-f, magazyn sprzętu, pomalowana została lamperia sali)</w:t>
      </w:r>
      <w:r>
        <w:rPr>
          <w:rFonts w:ascii="Times New Roman" w:hAnsi="Times New Roman" w:cs="Times New Roman"/>
          <w:sz w:val="22"/>
          <w:szCs w:val="22"/>
        </w:rPr>
        <w:t>,</w:t>
      </w:r>
    </w:p>
    <w:p w:rsidR="00BD6AA8" w:rsidRPr="00872768" w:rsidRDefault="007A7CC3" w:rsidP="00872768">
      <w:pPr>
        <w:pStyle w:val="Akapitzlist"/>
        <w:numPr>
          <w:ilvl w:val="0"/>
          <w:numId w:val="41"/>
        </w:numPr>
        <w:spacing w:before="0" w:after="0"/>
        <w:jc w:val="both"/>
        <w:rPr>
          <w:rFonts w:ascii="Times New Roman" w:hAnsi="Times New Roman" w:cs="Times New Roman"/>
          <w:sz w:val="22"/>
          <w:szCs w:val="22"/>
        </w:rPr>
      </w:pPr>
      <w:r w:rsidRPr="00872768">
        <w:rPr>
          <w:rFonts w:ascii="Times New Roman" w:hAnsi="Times New Roman" w:cs="Times New Roman"/>
          <w:sz w:val="22"/>
          <w:szCs w:val="22"/>
        </w:rPr>
        <w:t>wykonano nową podłogę w sali nr 29</w:t>
      </w:r>
      <w:r w:rsidR="00872768">
        <w:rPr>
          <w:rFonts w:ascii="Times New Roman" w:hAnsi="Times New Roman" w:cs="Times New Roman"/>
          <w:sz w:val="22"/>
          <w:szCs w:val="22"/>
        </w:rPr>
        <w:t>.</w:t>
      </w:r>
    </w:p>
    <w:p w:rsidR="00BD6AA8" w:rsidRPr="00872768" w:rsidRDefault="00BD6AA8" w:rsidP="00872768">
      <w:pPr>
        <w:pStyle w:val="Akapitzlist"/>
        <w:numPr>
          <w:ilvl w:val="0"/>
          <w:numId w:val="13"/>
        </w:numPr>
        <w:spacing w:before="0" w:after="0"/>
        <w:ind w:left="714"/>
        <w:jc w:val="both"/>
        <w:rPr>
          <w:rFonts w:ascii="Times New Roman" w:hAnsi="Times New Roman" w:cs="Times New Roman"/>
          <w:sz w:val="22"/>
          <w:szCs w:val="22"/>
          <w:u w:val="single"/>
        </w:rPr>
      </w:pPr>
      <w:r w:rsidRPr="00872768">
        <w:rPr>
          <w:rFonts w:ascii="Times New Roman" w:hAnsi="Times New Roman" w:cs="Times New Roman"/>
          <w:sz w:val="22"/>
          <w:szCs w:val="22"/>
          <w:u w:val="single"/>
        </w:rPr>
        <w:t>Zespół Szkół w Nowej Wsi Książęcej:</w:t>
      </w:r>
    </w:p>
    <w:p w:rsidR="00F718CA" w:rsidRPr="00872768" w:rsidRDefault="00872768" w:rsidP="00872768">
      <w:pPr>
        <w:spacing w:before="0" w:after="0"/>
        <w:ind w:left="360" w:firstLine="348"/>
        <w:jc w:val="both"/>
        <w:rPr>
          <w:rFonts w:ascii="Times New Roman" w:hAnsi="Times New Roman" w:cs="Times New Roman"/>
          <w:sz w:val="22"/>
          <w:szCs w:val="22"/>
        </w:rPr>
      </w:pPr>
      <w:r>
        <w:rPr>
          <w:rFonts w:ascii="Times New Roman" w:hAnsi="Times New Roman" w:cs="Times New Roman"/>
          <w:sz w:val="22"/>
          <w:szCs w:val="22"/>
        </w:rPr>
        <w:t>Ważniejsze remonty</w:t>
      </w:r>
      <w:r w:rsidR="00F718CA" w:rsidRPr="00872768">
        <w:rPr>
          <w:rFonts w:ascii="Times New Roman" w:hAnsi="Times New Roman" w:cs="Times New Roman"/>
          <w:sz w:val="22"/>
          <w:szCs w:val="22"/>
        </w:rPr>
        <w:t>:</w:t>
      </w:r>
    </w:p>
    <w:p w:rsidR="00F718CA" w:rsidRPr="00872768" w:rsidRDefault="00F718CA" w:rsidP="00872768">
      <w:pPr>
        <w:pStyle w:val="Akapitzlist"/>
        <w:numPr>
          <w:ilvl w:val="0"/>
          <w:numId w:val="42"/>
        </w:numPr>
        <w:spacing w:before="0" w:after="0"/>
        <w:jc w:val="both"/>
        <w:rPr>
          <w:rFonts w:ascii="Times New Roman" w:hAnsi="Times New Roman" w:cs="Times New Roman"/>
          <w:sz w:val="22"/>
          <w:szCs w:val="22"/>
        </w:rPr>
      </w:pPr>
      <w:r w:rsidRPr="00872768">
        <w:rPr>
          <w:rFonts w:ascii="Times New Roman" w:hAnsi="Times New Roman" w:cs="Times New Roman"/>
          <w:sz w:val="22"/>
          <w:szCs w:val="22"/>
        </w:rPr>
        <w:t>remont podwórza szkolnego, położenie kostki brukowej oraz wykonanie nowych schodów z kostki</w:t>
      </w:r>
    </w:p>
    <w:p w:rsidR="00F718CA" w:rsidRPr="00872768" w:rsidRDefault="00F718CA" w:rsidP="00872768">
      <w:pPr>
        <w:pStyle w:val="Akapitzlist"/>
        <w:numPr>
          <w:ilvl w:val="0"/>
          <w:numId w:val="42"/>
        </w:numPr>
        <w:spacing w:before="0" w:after="0"/>
        <w:jc w:val="both"/>
        <w:rPr>
          <w:rFonts w:ascii="Times New Roman" w:hAnsi="Times New Roman" w:cs="Times New Roman"/>
          <w:sz w:val="22"/>
          <w:szCs w:val="22"/>
        </w:rPr>
      </w:pPr>
      <w:r w:rsidRPr="00872768">
        <w:rPr>
          <w:rFonts w:ascii="Times New Roman" w:hAnsi="Times New Roman" w:cs="Times New Roman"/>
          <w:sz w:val="22"/>
          <w:szCs w:val="22"/>
        </w:rPr>
        <w:t>zagosp</w:t>
      </w:r>
      <w:r w:rsidR="00872768">
        <w:rPr>
          <w:rFonts w:ascii="Times New Roman" w:hAnsi="Times New Roman" w:cs="Times New Roman"/>
          <w:sz w:val="22"/>
          <w:szCs w:val="22"/>
        </w:rPr>
        <w:t>odarowanie podwórza (</w:t>
      </w:r>
      <w:r w:rsidRPr="00872768">
        <w:rPr>
          <w:rFonts w:ascii="Times New Roman" w:hAnsi="Times New Roman" w:cs="Times New Roman"/>
          <w:sz w:val="22"/>
          <w:szCs w:val="22"/>
        </w:rPr>
        <w:t>klomby z kwiatami, kosze na śmieci)</w:t>
      </w:r>
    </w:p>
    <w:p w:rsidR="00F718CA" w:rsidRPr="00872768" w:rsidRDefault="00F718CA" w:rsidP="00872768">
      <w:pPr>
        <w:pStyle w:val="Akapitzlist"/>
        <w:numPr>
          <w:ilvl w:val="0"/>
          <w:numId w:val="42"/>
        </w:numPr>
        <w:spacing w:before="0" w:after="0"/>
        <w:jc w:val="both"/>
        <w:rPr>
          <w:rFonts w:ascii="Times New Roman" w:hAnsi="Times New Roman" w:cs="Times New Roman"/>
          <w:sz w:val="22"/>
          <w:szCs w:val="22"/>
        </w:rPr>
      </w:pPr>
      <w:r w:rsidRPr="00872768">
        <w:rPr>
          <w:rFonts w:ascii="Times New Roman" w:hAnsi="Times New Roman" w:cs="Times New Roman"/>
          <w:sz w:val="22"/>
          <w:szCs w:val="22"/>
        </w:rPr>
        <w:t>rozebrano płot od ulicy, który zagrażał bezpieczeństwu dzieci</w:t>
      </w:r>
    </w:p>
    <w:p w:rsidR="00F718CA" w:rsidRPr="00872768" w:rsidRDefault="00F718CA" w:rsidP="00872768">
      <w:pPr>
        <w:pStyle w:val="Akapitzlist"/>
        <w:numPr>
          <w:ilvl w:val="0"/>
          <w:numId w:val="42"/>
        </w:numPr>
        <w:spacing w:before="0" w:after="0"/>
        <w:jc w:val="both"/>
        <w:rPr>
          <w:rFonts w:ascii="Times New Roman" w:hAnsi="Times New Roman" w:cs="Times New Roman"/>
          <w:sz w:val="22"/>
          <w:szCs w:val="22"/>
        </w:rPr>
      </w:pPr>
      <w:r w:rsidRPr="00872768">
        <w:rPr>
          <w:rFonts w:ascii="Times New Roman" w:hAnsi="Times New Roman" w:cs="Times New Roman"/>
          <w:sz w:val="22"/>
          <w:szCs w:val="22"/>
        </w:rPr>
        <w:t>wyremontowano bramę wjazdową</w:t>
      </w:r>
    </w:p>
    <w:p w:rsidR="00F718CA" w:rsidRPr="00872768" w:rsidRDefault="00F718CA" w:rsidP="00872768">
      <w:pPr>
        <w:pStyle w:val="Akapitzlist"/>
        <w:numPr>
          <w:ilvl w:val="0"/>
          <w:numId w:val="42"/>
        </w:numPr>
        <w:spacing w:before="0" w:after="0"/>
        <w:jc w:val="both"/>
        <w:rPr>
          <w:rFonts w:ascii="Times New Roman" w:hAnsi="Times New Roman" w:cs="Times New Roman"/>
          <w:sz w:val="22"/>
          <w:szCs w:val="22"/>
        </w:rPr>
      </w:pPr>
      <w:r w:rsidRPr="00872768">
        <w:rPr>
          <w:rFonts w:ascii="Times New Roman" w:hAnsi="Times New Roman" w:cs="Times New Roman"/>
          <w:sz w:val="22"/>
          <w:szCs w:val="22"/>
        </w:rPr>
        <w:t>odnowienie drzwi wewnątrz budynku</w:t>
      </w:r>
    </w:p>
    <w:p w:rsidR="00F718CA" w:rsidRPr="00872768" w:rsidRDefault="00F718CA" w:rsidP="00872768">
      <w:pPr>
        <w:pStyle w:val="Akapitzlist"/>
        <w:numPr>
          <w:ilvl w:val="0"/>
          <w:numId w:val="42"/>
        </w:numPr>
        <w:spacing w:before="0" w:after="0"/>
        <w:jc w:val="both"/>
        <w:rPr>
          <w:rFonts w:ascii="Times New Roman" w:hAnsi="Times New Roman" w:cs="Times New Roman"/>
          <w:sz w:val="22"/>
          <w:szCs w:val="22"/>
        </w:rPr>
      </w:pPr>
      <w:r w:rsidRPr="00872768">
        <w:rPr>
          <w:rFonts w:ascii="Times New Roman" w:hAnsi="Times New Roman" w:cs="Times New Roman"/>
          <w:sz w:val="22"/>
          <w:szCs w:val="22"/>
        </w:rPr>
        <w:t>odnowienie drzwi zewnętrznych budynku</w:t>
      </w:r>
    </w:p>
    <w:p w:rsidR="00F718CA" w:rsidRPr="00872768" w:rsidRDefault="00F718CA" w:rsidP="00872768">
      <w:pPr>
        <w:pStyle w:val="Akapitzlist"/>
        <w:numPr>
          <w:ilvl w:val="0"/>
          <w:numId w:val="42"/>
        </w:numPr>
        <w:spacing w:before="0" w:after="0"/>
        <w:jc w:val="both"/>
        <w:rPr>
          <w:rFonts w:ascii="Times New Roman" w:hAnsi="Times New Roman" w:cs="Times New Roman"/>
          <w:sz w:val="22"/>
          <w:szCs w:val="22"/>
        </w:rPr>
      </w:pPr>
      <w:r w:rsidRPr="00872768">
        <w:rPr>
          <w:rFonts w:ascii="Times New Roman" w:hAnsi="Times New Roman" w:cs="Times New Roman"/>
          <w:sz w:val="22"/>
          <w:szCs w:val="22"/>
        </w:rPr>
        <w:t xml:space="preserve">malowanie korytarza przy sali gimnastycznej oraz na łączniku przy salach przedszkolnych </w:t>
      </w:r>
    </w:p>
    <w:p w:rsidR="00F718CA" w:rsidRPr="00872768" w:rsidRDefault="00F718CA" w:rsidP="00872768">
      <w:pPr>
        <w:pStyle w:val="Akapitzlist"/>
        <w:numPr>
          <w:ilvl w:val="0"/>
          <w:numId w:val="42"/>
        </w:numPr>
        <w:spacing w:before="0" w:after="0"/>
        <w:jc w:val="both"/>
        <w:rPr>
          <w:rFonts w:ascii="Times New Roman" w:hAnsi="Times New Roman" w:cs="Times New Roman"/>
          <w:sz w:val="22"/>
          <w:szCs w:val="22"/>
        </w:rPr>
      </w:pPr>
      <w:r w:rsidRPr="00872768">
        <w:rPr>
          <w:rFonts w:ascii="Times New Roman" w:hAnsi="Times New Roman" w:cs="Times New Roman"/>
          <w:sz w:val="22"/>
          <w:szCs w:val="22"/>
        </w:rPr>
        <w:t>malowanie sali w której uczą się dzieci 6-7 letnie</w:t>
      </w:r>
    </w:p>
    <w:p w:rsidR="00F718CA" w:rsidRPr="00872768" w:rsidRDefault="00F718CA" w:rsidP="00872768">
      <w:pPr>
        <w:pStyle w:val="Akapitzlist"/>
        <w:numPr>
          <w:ilvl w:val="0"/>
          <w:numId w:val="42"/>
        </w:numPr>
        <w:spacing w:before="0" w:after="0"/>
        <w:jc w:val="both"/>
        <w:rPr>
          <w:rFonts w:ascii="Times New Roman" w:hAnsi="Times New Roman" w:cs="Times New Roman"/>
          <w:sz w:val="22"/>
          <w:szCs w:val="22"/>
        </w:rPr>
      </w:pPr>
      <w:r w:rsidRPr="00872768">
        <w:rPr>
          <w:rFonts w:ascii="Times New Roman" w:hAnsi="Times New Roman" w:cs="Times New Roman"/>
          <w:sz w:val="22"/>
          <w:szCs w:val="22"/>
        </w:rPr>
        <w:t>malowanie schodów wewnątrz budynku</w:t>
      </w:r>
    </w:p>
    <w:p w:rsidR="00F718CA" w:rsidRPr="00872768" w:rsidRDefault="00F718CA" w:rsidP="00872768">
      <w:pPr>
        <w:pStyle w:val="Akapitzlist"/>
        <w:numPr>
          <w:ilvl w:val="0"/>
          <w:numId w:val="42"/>
        </w:numPr>
        <w:spacing w:before="0" w:after="0"/>
        <w:jc w:val="both"/>
        <w:rPr>
          <w:rFonts w:ascii="Times New Roman" w:hAnsi="Times New Roman" w:cs="Times New Roman"/>
          <w:sz w:val="22"/>
          <w:szCs w:val="22"/>
        </w:rPr>
      </w:pPr>
      <w:r w:rsidRPr="00872768">
        <w:rPr>
          <w:rFonts w:ascii="Times New Roman" w:hAnsi="Times New Roman" w:cs="Times New Roman"/>
          <w:sz w:val="22"/>
          <w:szCs w:val="22"/>
        </w:rPr>
        <w:t>wymiana pieca centralnego ogrzewania oraz kaloryferów w jednej z klas oraz stołówce</w:t>
      </w:r>
    </w:p>
    <w:p w:rsidR="00F718CA" w:rsidRPr="00872768" w:rsidRDefault="00F718CA" w:rsidP="00872768">
      <w:pPr>
        <w:pStyle w:val="Akapitzlist"/>
        <w:numPr>
          <w:ilvl w:val="0"/>
          <w:numId w:val="42"/>
        </w:numPr>
        <w:spacing w:before="0" w:after="0"/>
        <w:jc w:val="both"/>
        <w:rPr>
          <w:rFonts w:ascii="Times New Roman" w:hAnsi="Times New Roman" w:cs="Times New Roman"/>
          <w:sz w:val="22"/>
          <w:szCs w:val="22"/>
        </w:rPr>
      </w:pPr>
      <w:r w:rsidRPr="00872768">
        <w:rPr>
          <w:rFonts w:ascii="Times New Roman" w:hAnsi="Times New Roman" w:cs="Times New Roman"/>
          <w:sz w:val="22"/>
          <w:szCs w:val="22"/>
        </w:rPr>
        <w:t>częściowe odnowienie elewacji budynku poprzez wykonanie natrysku</w:t>
      </w:r>
      <w:r w:rsidR="00872768">
        <w:rPr>
          <w:rFonts w:ascii="Times New Roman" w:hAnsi="Times New Roman" w:cs="Times New Roman"/>
          <w:sz w:val="22"/>
          <w:szCs w:val="22"/>
        </w:rPr>
        <w:t>.</w:t>
      </w:r>
      <w:r w:rsidRPr="00872768">
        <w:rPr>
          <w:rFonts w:ascii="Times New Roman" w:hAnsi="Times New Roman" w:cs="Times New Roman"/>
          <w:sz w:val="22"/>
          <w:szCs w:val="22"/>
        </w:rPr>
        <w:t xml:space="preserve"> </w:t>
      </w:r>
    </w:p>
    <w:p w:rsidR="00557D71" w:rsidRPr="009456EF" w:rsidRDefault="00557D71" w:rsidP="008646DA">
      <w:pPr>
        <w:pStyle w:val="NormalnyWeb"/>
        <w:spacing w:before="0" w:beforeAutospacing="0" w:after="0" w:line="276" w:lineRule="auto"/>
        <w:jc w:val="both"/>
        <w:rPr>
          <w:sz w:val="22"/>
          <w:szCs w:val="22"/>
        </w:rPr>
      </w:pPr>
    </w:p>
    <w:p w:rsidR="00557D71" w:rsidRPr="009456EF" w:rsidRDefault="008646DA" w:rsidP="009D176E">
      <w:pPr>
        <w:pStyle w:val="Akapitzlist"/>
        <w:numPr>
          <w:ilvl w:val="0"/>
          <w:numId w:val="13"/>
        </w:numPr>
        <w:spacing w:before="0" w:after="0"/>
        <w:ind w:left="714"/>
        <w:jc w:val="both"/>
        <w:rPr>
          <w:rFonts w:ascii="Times New Roman" w:hAnsi="Times New Roman" w:cs="Times New Roman"/>
          <w:sz w:val="22"/>
          <w:szCs w:val="22"/>
          <w:u w:val="single"/>
        </w:rPr>
      </w:pPr>
      <w:r w:rsidRPr="009456EF">
        <w:rPr>
          <w:rFonts w:ascii="Times New Roman" w:hAnsi="Times New Roman" w:cs="Times New Roman"/>
          <w:sz w:val="22"/>
          <w:szCs w:val="22"/>
          <w:u w:val="single"/>
        </w:rPr>
        <w:t>Gimnazjum w Bralinie</w:t>
      </w:r>
      <w:r w:rsidR="00557D71" w:rsidRPr="009456EF">
        <w:rPr>
          <w:rFonts w:ascii="Times New Roman" w:hAnsi="Times New Roman" w:cs="Times New Roman"/>
          <w:sz w:val="22"/>
          <w:szCs w:val="22"/>
          <w:u w:val="single"/>
        </w:rPr>
        <w:t>:</w:t>
      </w:r>
    </w:p>
    <w:p w:rsidR="0001665E" w:rsidRDefault="00872768" w:rsidP="00872768">
      <w:pPr>
        <w:pStyle w:val="Akapitzlist"/>
        <w:spacing w:before="0" w:after="0"/>
        <w:ind w:left="714"/>
        <w:jc w:val="both"/>
        <w:rPr>
          <w:rFonts w:ascii="Times New Roman" w:hAnsi="Times New Roman" w:cs="Times New Roman"/>
          <w:sz w:val="22"/>
          <w:szCs w:val="22"/>
        </w:rPr>
      </w:pPr>
      <w:r>
        <w:rPr>
          <w:rFonts w:ascii="Times New Roman" w:hAnsi="Times New Roman" w:cs="Times New Roman"/>
          <w:sz w:val="22"/>
          <w:szCs w:val="22"/>
        </w:rPr>
        <w:t>Ważniejsze remonty</w:t>
      </w:r>
      <w:r w:rsidR="0001665E" w:rsidRPr="00872768">
        <w:rPr>
          <w:rFonts w:ascii="Times New Roman" w:hAnsi="Times New Roman" w:cs="Times New Roman"/>
          <w:sz w:val="22"/>
          <w:szCs w:val="22"/>
        </w:rPr>
        <w:t>:</w:t>
      </w:r>
    </w:p>
    <w:p w:rsidR="0001665E" w:rsidRDefault="0001665E" w:rsidP="00872768">
      <w:pPr>
        <w:pStyle w:val="Akapitzlist"/>
        <w:numPr>
          <w:ilvl w:val="0"/>
          <w:numId w:val="63"/>
        </w:numPr>
        <w:spacing w:before="0" w:after="0"/>
        <w:jc w:val="both"/>
        <w:rPr>
          <w:rFonts w:ascii="Times New Roman" w:hAnsi="Times New Roman" w:cs="Times New Roman"/>
          <w:sz w:val="22"/>
          <w:szCs w:val="22"/>
        </w:rPr>
      </w:pPr>
      <w:r w:rsidRPr="00872768">
        <w:rPr>
          <w:rFonts w:ascii="Times New Roman" w:hAnsi="Times New Roman" w:cs="Times New Roman"/>
          <w:sz w:val="22"/>
          <w:szCs w:val="22"/>
        </w:rPr>
        <w:t>malowani</w:t>
      </w:r>
      <w:r w:rsidR="00872768">
        <w:rPr>
          <w:rFonts w:ascii="Times New Roman" w:hAnsi="Times New Roman" w:cs="Times New Roman"/>
          <w:sz w:val="22"/>
          <w:szCs w:val="22"/>
        </w:rPr>
        <w:t>e i odnowienie 7 sal lekcyjnych,</w:t>
      </w:r>
    </w:p>
    <w:p w:rsidR="0001665E" w:rsidRDefault="0001665E" w:rsidP="00872768">
      <w:pPr>
        <w:pStyle w:val="Akapitzlist"/>
        <w:numPr>
          <w:ilvl w:val="0"/>
          <w:numId w:val="63"/>
        </w:numPr>
        <w:spacing w:before="0" w:after="0"/>
        <w:jc w:val="both"/>
        <w:rPr>
          <w:rFonts w:ascii="Times New Roman" w:hAnsi="Times New Roman" w:cs="Times New Roman"/>
          <w:sz w:val="22"/>
          <w:szCs w:val="22"/>
        </w:rPr>
      </w:pPr>
      <w:r w:rsidRPr="00872768">
        <w:rPr>
          <w:rFonts w:ascii="Times New Roman" w:hAnsi="Times New Roman" w:cs="Times New Roman"/>
          <w:sz w:val="22"/>
          <w:szCs w:val="22"/>
        </w:rPr>
        <w:t>wymiana i uzupełnienie części desek w ławkach p</w:t>
      </w:r>
      <w:r w:rsidR="00872768">
        <w:rPr>
          <w:rFonts w:ascii="Times New Roman" w:hAnsi="Times New Roman" w:cs="Times New Roman"/>
          <w:sz w:val="22"/>
          <w:szCs w:val="22"/>
        </w:rPr>
        <w:t>rzy boisku wielofunkcyjnym oraz </w:t>
      </w:r>
      <w:r w:rsidRPr="00872768">
        <w:rPr>
          <w:rFonts w:ascii="Times New Roman" w:hAnsi="Times New Roman" w:cs="Times New Roman"/>
          <w:sz w:val="22"/>
          <w:szCs w:val="22"/>
        </w:rPr>
        <w:t>na</w:t>
      </w:r>
      <w:r w:rsidR="00872768">
        <w:rPr>
          <w:rFonts w:ascii="Times New Roman" w:hAnsi="Times New Roman" w:cs="Times New Roman"/>
          <w:sz w:val="22"/>
          <w:szCs w:val="22"/>
        </w:rPr>
        <w:t> </w:t>
      </w:r>
      <w:r w:rsidRPr="00872768">
        <w:rPr>
          <w:rFonts w:ascii="Times New Roman" w:hAnsi="Times New Roman" w:cs="Times New Roman"/>
          <w:sz w:val="22"/>
          <w:szCs w:val="22"/>
        </w:rPr>
        <w:t>dziedzińcu szkolnym</w:t>
      </w:r>
      <w:r w:rsidR="00872768" w:rsidRPr="00872768">
        <w:rPr>
          <w:rFonts w:ascii="Times New Roman" w:hAnsi="Times New Roman" w:cs="Times New Roman"/>
          <w:sz w:val="22"/>
          <w:szCs w:val="22"/>
        </w:rPr>
        <w:t>,</w:t>
      </w:r>
    </w:p>
    <w:p w:rsidR="00872768" w:rsidRDefault="0001665E" w:rsidP="00872768">
      <w:pPr>
        <w:pStyle w:val="Akapitzlist"/>
        <w:numPr>
          <w:ilvl w:val="0"/>
          <w:numId w:val="63"/>
        </w:numPr>
        <w:spacing w:before="0" w:after="0"/>
        <w:jc w:val="both"/>
        <w:rPr>
          <w:rFonts w:ascii="Times New Roman" w:hAnsi="Times New Roman" w:cs="Times New Roman"/>
          <w:sz w:val="22"/>
          <w:szCs w:val="22"/>
        </w:rPr>
      </w:pPr>
      <w:r w:rsidRPr="00872768">
        <w:rPr>
          <w:rFonts w:ascii="Times New Roman" w:hAnsi="Times New Roman" w:cs="Times New Roman"/>
          <w:sz w:val="22"/>
          <w:szCs w:val="22"/>
        </w:rPr>
        <w:t>remont tarasu</w:t>
      </w:r>
      <w:r w:rsidR="00872768">
        <w:rPr>
          <w:rFonts w:ascii="Times New Roman" w:hAnsi="Times New Roman" w:cs="Times New Roman"/>
          <w:sz w:val="22"/>
          <w:szCs w:val="22"/>
        </w:rPr>
        <w:t>,</w:t>
      </w:r>
    </w:p>
    <w:p w:rsidR="0001665E" w:rsidRPr="00872768" w:rsidRDefault="0001665E" w:rsidP="00872768">
      <w:pPr>
        <w:pStyle w:val="Akapitzlist"/>
        <w:numPr>
          <w:ilvl w:val="0"/>
          <w:numId w:val="63"/>
        </w:numPr>
        <w:spacing w:before="0" w:after="0"/>
        <w:jc w:val="both"/>
        <w:rPr>
          <w:rFonts w:ascii="Times New Roman" w:hAnsi="Times New Roman" w:cs="Times New Roman"/>
          <w:sz w:val="22"/>
          <w:szCs w:val="22"/>
        </w:rPr>
      </w:pPr>
      <w:r w:rsidRPr="00872768">
        <w:rPr>
          <w:rFonts w:ascii="Times New Roman" w:hAnsi="Times New Roman" w:cs="Times New Roman"/>
          <w:sz w:val="22"/>
          <w:szCs w:val="22"/>
        </w:rPr>
        <w:t xml:space="preserve"> wykonanie  tynku na cokołach budynku, przy wejściu głównym oraz wejściach do</w:t>
      </w:r>
      <w:r w:rsidR="00872768">
        <w:rPr>
          <w:rFonts w:ascii="Times New Roman" w:hAnsi="Times New Roman" w:cs="Times New Roman"/>
          <w:sz w:val="22"/>
          <w:szCs w:val="22"/>
        </w:rPr>
        <w:t> </w:t>
      </w:r>
      <w:r w:rsidRPr="00872768">
        <w:rPr>
          <w:rFonts w:ascii="Times New Roman" w:hAnsi="Times New Roman" w:cs="Times New Roman"/>
          <w:sz w:val="22"/>
          <w:szCs w:val="22"/>
        </w:rPr>
        <w:t>stołówki szkolnej</w:t>
      </w:r>
      <w:r w:rsidR="00872768">
        <w:rPr>
          <w:rFonts w:ascii="Times New Roman" w:hAnsi="Times New Roman" w:cs="Times New Roman"/>
          <w:sz w:val="22"/>
          <w:szCs w:val="22"/>
        </w:rPr>
        <w:t>.</w:t>
      </w:r>
    </w:p>
    <w:p w:rsidR="00944D67" w:rsidRPr="00944D67" w:rsidRDefault="00944D67" w:rsidP="00944D67">
      <w:pPr>
        <w:pStyle w:val="Akapitzlist"/>
        <w:ind w:left="1515"/>
        <w:rPr>
          <w:rFonts w:ascii="Times New Roman" w:hAnsi="Times New Roman" w:cs="Times New Roman"/>
          <w:sz w:val="22"/>
          <w:szCs w:val="22"/>
        </w:rPr>
      </w:pPr>
    </w:p>
    <w:p w:rsidR="00557D71" w:rsidRPr="009456EF" w:rsidRDefault="00167AFE" w:rsidP="00507C26">
      <w:pPr>
        <w:pStyle w:val="Akapitzlist"/>
        <w:numPr>
          <w:ilvl w:val="0"/>
          <w:numId w:val="4"/>
        </w:numPr>
        <w:spacing w:before="0" w:after="0" w:line="360" w:lineRule="auto"/>
        <w:ind w:left="357" w:hanging="357"/>
        <w:rPr>
          <w:rFonts w:ascii="Times New Roman" w:hAnsi="Times New Roman" w:cs="Times New Roman"/>
          <w:b/>
          <w:sz w:val="22"/>
          <w:szCs w:val="22"/>
        </w:rPr>
      </w:pPr>
      <w:r w:rsidRPr="009456EF">
        <w:rPr>
          <w:rFonts w:ascii="Times New Roman" w:hAnsi="Times New Roman" w:cs="Times New Roman"/>
          <w:b/>
          <w:sz w:val="22"/>
          <w:szCs w:val="22"/>
        </w:rPr>
        <w:t>PRACOWNICY ADMINISTRACYJNO - OBSŁUGOWI</w:t>
      </w:r>
    </w:p>
    <w:p w:rsidR="009724DF" w:rsidRPr="001F5C8F" w:rsidRDefault="0075721C" w:rsidP="001F5C8F">
      <w:pPr>
        <w:pStyle w:val="Akapitzlist"/>
        <w:numPr>
          <w:ilvl w:val="1"/>
          <w:numId w:val="4"/>
        </w:numPr>
        <w:spacing w:before="0" w:after="0"/>
        <w:jc w:val="both"/>
        <w:rPr>
          <w:rFonts w:ascii="Times New Roman" w:hAnsi="Times New Roman" w:cs="Times New Roman"/>
          <w:sz w:val="22"/>
          <w:szCs w:val="22"/>
          <w:u w:val="single"/>
        </w:rPr>
      </w:pPr>
      <w:r w:rsidRPr="001F5C8F">
        <w:rPr>
          <w:rFonts w:ascii="Times New Roman" w:hAnsi="Times New Roman" w:cs="Times New Roman"/>
          <w:sz w:val="22"/>
          <w:szCs w:val="22"/>
          <w:u w:val="single"/>
        </w:rPr>
        <w:t>Przedszkole w Bralinie</w:t>
      </w:r>
      <w:r w:rsidR="001F5C8F">
        <w:rPr>
          <w:rFonts w:ascii="Times New Roman" w:hAnsi="Times New Roman" w:cs="Times New Roman"/>
          <w:sz w:val="22"/>
          <w:szCs w:val="22"/>
          <w:u w:val="single"/>
        </w:rPr>
        <w:t>:</w:t>
      </w:r>
    </w:p>
    <w:p w:rsidR="00CC649B" w:rsidRPr="001F5C8F" w:rsidRDefault="00CC649B" w:rsidP="001F5C8F">
      <w:pPr>
        <w:pStyle w:val="NormalnyWeb"/>
        <w:spacing w:before="0" w:beforeAutospacing="0" w:after="0" w:line="276" w:lineRule="auto"/>
        <w:ind w:left="720" w:firstLine="360"/>
        <w:jc w:val="both"/>
        <w:rPr>
          <w:sz w:val="22"/>
          <w:szCs w:val="22"/>
        </w:rPr>
      </w:pPr>
      <w:r w:rsidRPr="001F5C8F">
        <w:rPr>
          <w:sz w:val="22"/>
          <w:szCs w:val="22"/>
        </w:rPr>
        <w:t>Wykaz pracowników administracyjnych i obsługi w roku szkolnym 2014/2015:</w:t>
      </w:r>
    </w:p>
    <w:p w:rsidR="00CC649B" w:rsidRPr="001F5C8F" w:rsidRDefault="00CC649B" w:rsidP="001F5C8F">
      <w:pPr>
        <w:pStyle w:val="NormalnyWeb"/>
        <w:numPr>
          <w:ilvl w:val="0"/>
          <w:numId w:val="43"/>
        </w:numPr>
        <w:spacing w:before="0" w:beforeAutospacing="0" w:after="0" w:line="276" w:lineRule="auto"/>
        <w:jc w:val="both"/>
        <w:rPr>
          <w:sz w:val="22"/>
          <w:szCs w:val="22"/>
        </w:rPr>
      </w:pPr>
      <w:r w:rsidRPr="001F5C8F">
        <w:rPr>
          <w:sz w:val="22"/>
          <w:szCs w:val="22"/>
        </w:rPr>
        <w:t>Monika Ziomko – główna księgowa 1/4 etatu</w:t>
      </w:r>
    </w:p>
    <w:p w:rsidR="00CC649B" w:rsidRPr="001F5C8F" w:rsidRDefault="00CC649B" w:rsidP="001F5C8F">
      <w:pPr>
        <w:pStyle w:val="NormalnyWeb"/>
        <w:numPr>
          <w:ilvl w:val="0"/>
          <w:numId w:val="43"/>
        </w:numPr>
        <w:spacing w:before="0" w:beforeAutospacing="0" w:after="0" w:line="276" w:lineRule="auto"/>
        <w:jc w:val="both"/>
        <w:rPr>
          <w:sz w:val="22"/>
          <w:szCs w:val="22"/>
        </w:rPr>
      </w:pPr>
      <w:r w:rsidRPr="001F5C8F">
        <w:rPr>
          <w:sz w:val="22"/>
          <w:szCs w:val="22"/>
        </w:rPr>
        <w:t>Iwona Stasiak – Jendryca – główna księgowa, u</w:t>
      </w:r>
      <w:r w:rsidR="001F5C8F">
        <w:rPr>
          <w:sz w:val="22"/>
          <w:szCs w:val="22"/>
        </w:rPr>
        <w:t>mowa na okres nieobecności Pani </w:t>
      </w:r>
      <w:r w:rsidRPr="001F5C8F">
        <w:rPr>
          <w:sz w:val="22"/>
          <w:szCs w:val="22"/>
        </w:rPr>
        <w:t>Moniki Ziomko (urlop macierzyński</w:t>
      </w:r>
      <w:r w:rsidR="001F5C8F">
        <w:rPr>
          <w:sz w:val="22"/>
          <w:szCs w:val="22"/>
        </w:rPr>
        <w:t xml:space="preserve"> </w:t>
      </w:r>
      <w:r w:rsidRPr="001F5C8F">
        <w:rPr>
          <w:sz w:val="22"/>
          <w:szCs w:val="22"/>
        </w:rPr>
        <w:t>do dnia 02.12.2014r.)</w:t>
      </w:r>
    </w:p>
    <w:p w:rsidR="00CC649B" w:rsidRPr="001F5C8F" w:rsidRDefault="00CC649B" w:rsidP="001F5C8F">
      <w:pPr>
        <w:pStyle w:val="NormalnyWeb"/>
        <w:numPr>
          <w:ilvl w:val="0"/>
          <w:numId w:val="43"/>
        </w:numPr>
        <w:spacing w:before="0" w:beforeAutospacing="0" w:after="0" w:line="276" w:lineRule="auto"/>
        <w:jc w:val="both"/>
        <w:rPr>
          <w:sz w:val="22"/>
          <w:szCs w:val="22"/>
        </w:rPr>
      </w:pPr>
      <w:r w:rsidRPr="001F5C8F">
        <w:rPr>
          <w:sz w:val="22"/>
          <w:szCs w:val="22"/>
        </w:rPr>
        <w:t>Marta Szymczak –księgowa 1/4 etatu</w:t>
      </w:r>
    </w:p>
    <w:p w:rsidR="00CC649B" w:rsidRPr="001F5C8F" w:rsidRDefault="00CC649B" w:rsidP="001F5C8F">
      <w:pPr>
        <w:pStyle w:val="NormalnyWeb"/>
        <w:numPr>
          <w:ilvl w:val="0"/>
          <w:numId w:val="43"/>
        </w:numPr>
        <w:spacing w:before="0" w:beforeAutospacing="0" w:after="0" w:line="276" w:lineRule="auto"/>
        <w:jc w:val="both"/>
        <w:rPr>
          <w:sz w:val="22"/>
          <w:szCs w:val="22"/>
        </w:rPr>
      </w:pPr>
      <w:r w:rsidRPr="001F5C8F">
        <w:rPr>
          <w:sz w:val="22"/>
          <w:szCs w:val="22"/>
        </w:rPr>
        <w:t>Elżbieta Moskalik – Sobczak – sekretarka 1/2 etatu</w:t>
      </w:r>
    </w:p>
    <w:p w:rsidR="00CC649B" w:rsidRPr="001F5C8F" w:rsidRDefault="00CC649B" w:rsidP="001F5C8F">
      <w:pPr>
        <w:pStyle w:val="NormalnyWeb"/>
        <w:numPr>
          <w:ilvl w:val="0"/>
          <w:numId w:val="43"/>
        </w:numPr>
        <w:spacing w:before="0" w:beforeAutospacing="0" w:after="0" w:line="276" w:lineRule="auto"/>
        <w:jc w:val="both"/>
        <w:rPr>
          <w:sz w:val="22"/>
          <w:szCs w:val="22"/>
        </w:rPr>
      </w:pPr>
      <w:r w:rsidRPr="001F5C8F">
        <w:rPr>
          <w:sz w:val="22"/>
          <w:szCs w:val="22"/>
        </w:rPr>
        <w:t>Monika Radziszewska – sekretarka 1/2 etatu, umowa do dnia 27.11.2014r.</w:t>
      </w:r>
    </w:p>
    <w:p w:rsidR="00CC649B" w:rsidRPr="001F5C8F" w:rsidRDefault="00CC649B" w:rsidP="001F5C8F">
      <w:pPr>
        <w:pStyle w:val="NormalnyWeb"/>
        <w:numPr>
          <w:ilvl w:val="0"/>
          <w:numId w:val="43"/>
        </w:numPr>
        <w:spacing w:before="0" w:beforeAutospacing="0" w:after="0" w:line="276" w:lineRule="auto"/>
        <w:jc w:val="both"/>
        <w:rPr>
          <w:sz w:val="22"/>
          <w:szCs w:val="22"/>
        </w:rPr>
      </w:pPr>
      <w:r w:rsidRPr="001F5C8F">
        <w:rPr>
          <w:sz w:val="22"/>
          <w:szCs w:val="22"/>
        </w:rPr>
        <w:t>Aneta Krowiarz – st. intendent –cały etat</w:t>
      </w:r>
    </w:p>
    <w:p w:rsidR="00CC649B" w:rsidRPr="001F5C8F" w:rsidRDefault="00CC649B" w:rsidP="001F5C8F">
      <w:pPr>
        <w:pStyle w:val="NormalnyWeb"/>
        <w:numPr>
          <w:ilvl w:val="0"/>
          <w:numId w:val="43"/>
        </w:numPr>
        <w:spacing w:before="0" w:beforeAutospacing="0" w:after="0" w:line="276" w:lineRule="auto"/>
        <w:jc w:val="both"/>
        <w:rPr>
          <w:sz w:val="22"/>
          <w:szCs w:val="22"/>
        </w:rPr>
      </w:pPr>
      <w:r w:rsidRPr="001F5C8F">
        <w:rPr>
          <w:sz w:val="22"/>
          <w:szCs w:val="22"/>
        </w:rPr>
        <w:t>Jolanta Kozica – szef kuchni –cały etat</w:t>
      </w:r>
    </w:p>
    <w:p w:rsidR="00CC649B" w:rsidRPr="001F5C8F" w:rsidRDefault="00CC649B" w:rsidP="001F5C8F">
      <w:pPr>
        <w:pStyle w:val="NormalnyWeb"/>
        <w:numPr>
          <w:ilvl w:val="0"/>
          <w:numId w:val="43"/>
        </w:numPr>
        <w:spacing w:before="0" w:beforeAutospacing="0" w:after="0" w:line="276" w:lineRule="auto"/>
        <w:jc w:val="both"/>
        <w:rPr>
          <w:sz w:val="22"/>
          <w:szCs w:val="22"/>
        </w:rPr>
      </w:pPr>
      <w:r w:rsidRPr="001F5C8F">
        <w:rPr>
          <w:sz w:val="22"/>
          <w:szCs w:val="22"/>
        </w:rPr>
        <w:t xml:space="preserve">Irena Panek – kucharka – cały etat </w:t>
      </w:r>
    </w:p>
    <w:p w:rsidR="00CC649B" w:rsidRPr="001F5C8F" w:rsidRDefault="00CC649B" w:rsidP="001F5C8F">
      <w:pPr>
        <w:pStyle w:val="NormalnyWeb"/>
        <w:numPr>
          <w:ilvl w:val="0"/>
          <w:numId w:val="43"/>
        </w:numPr>
        <w:spacing w:before="0" w:beforeAutospacing="0" w:after="0" w:line="276" w:lineRule="auto"/>
        <w:jc w:val="both"/>
        <w:rPr>
          <w:sz w:val="22"/>
          <w:szCs w:val="22"/>
        </w:rPr>
      </w:pPr>
      <w:r w:rsidRPr="001F5C8F">
        <w:rPr>
          <w:sz w:val="22"/>
          <w:szCs w:val="22"/>
        </w:rPr>
        <w:t xml:space="preserve">Aneta Antczak – pomoc nauczyciela – cały etat </w:t>
      </w:r>
    </w:p>
    <w:p w:rsidR="00CC649B" w:rsidRPr="001F5C8F" w:rsidRDefault="00CC649B" w:rsidP="001F5C8F">
      <w:pPr>
        <w:pStyle w:val="NormalnyWeb"/>
        <w:numPr>
          <w:ilvl w:val="0"/>
          <w:numId w:val="43"/>
        </w:numPr>
        <w:spacing w:before="0" w:beforeAutospacing="0" w:after="0" w:line="276" w:lineRule="auto"/>
        <w:jc w:val="both"/>
        <w:rPr>
          <w:sz w:val="22"/>
          <w:szCs w:val="22"/>
        </w:rPr>
      </w:pPr>
      <w:r w:rsidRPr="001F5C8F">
        <w:rPr>
          <w:sz w:val="22"/>
          <w:szCs w:val="22"/>
        </w:rPr>
        <w:t xml:space="preserve">Irena Kosakiewicz - pomoc nauczyciela –cały etat </w:t>
      </w:r>
    </w:p>
    <w:p w:rsidR="00CC649B" w:rsidRPr="001F5C8F" w:rsidRDefault="00CC649B" w:rsidP="001F5C8F">
      <w:pPr>
        <w:pStyle w:val="NormalnyWeb"/>
        <w:numPr>
          <w:ilvl w:val="0"/>
          <w:numId w:val="43"/>
        </w:numPr>
        <w:spacing w:before="0" w:beforeAutospacing="0" w:after="0" w:line="276" w:lineRule="auto"/>
        <w:jc w:val="both"/>
        <w:rPr>
          <w:sz w:val="22"/>
          <w:szCs w:val="22"/>
        </w:rPr>
      </w:pPr>
      <w:r w:rsidRPr="001F5C8F">
        <w:rPr>
          <w:sz w:val="22"/>
          <w:szCs w:val="22"/>
        </w:rPr>
        <w:t xml:space="preserve">Alicja Prus – pomoc nauczyciela –cały etat </w:t>
      </w:r>
    </w:p>
    <w:p w:rsidR="00CC649B" w:rsidRPr="001F5C8F" w:rsidRDefault="00CC649B" w:rsidP="001F5C8F">
      <w:pPr>
        <w:pStyle w:val="NormalnyWeb"/>
        <w:numPr>
          <w:ilvl w:val="0"/>
          <w:numId w:val="43"/>
        </w:numPr>
        <w:spacing w:before="0" w:beforeAutospacing="0" w:after="0" w:line="276" w:lineRule="auto"/>
        <w:jc w:val="both"/>
        <w:rPr>
          <w:sz w:val="22"/>
          <w:szCs w:val="22"/>
        </w:rPr>
      </w:pPr>
      <w:r w:rsidRPr="001F5C8F">
        <w:rPr>
          <w:sz w:val="22"/>
          <w:szCs w:val="22"/>
        </w:rPr>
        <w:t xml:space="preserve">Alina Wiśniewska - pomoc nauczyciela –cały etat </w:t>
      </w:r>
    </w:p>
    <w:p w:rsidR="00CC649B" w:rsidRPr="001F5C8F" w:rsidRDefault="00CC649B" w:rsidP="001F5C8F">
      <w:pPr>
        <w:pStyle w:val="NormalnyWeb"/>
        <w:numPr>
          <w:ilvl w:val="0"/>
          <w:numId w:val="43"/>
        </w:numPr>
        <w:spacing w:before="0" w:beforeAutospacing="0" w:after="0" w:line="276" w:lineRule="auto"/>
        <w:jc w:val="both"/>
        <w:rPr>
          <w:sz w:val="22"/>
          <w:szCs w:val="22"/>
        </w:rPr>
      </w:pPr>
      <w:r w:rsidRPr="001F5C8F">
        <w:rPr>
          <w:sz w:val="22"/>
          <w:szCs w:val="22"/>
        </w:rPr>
        <w:t xml:space="preserve">Agnieszka Jeziorna  – pomoc nauczyciela – cały etat </w:t>
      </w:r>
    </w:p>
    <w:p w:rsidR="00CC649B" w:rsidRPr="001F5C8F" w:rsidRDefault="00CC649B" w:rsidP="001F5C8F">
      <w:pPr>
        <w:pStyle w:val="NormalnyWeb"/>
        <w:numPr>
          <w:ilvl w:val="0"/>
          <w:numId w:val="43"/>
        </w:numPr>
        <w:spacing w:before="0" w:beforeAutospacing="0" w:after="0" w:line="276" w:lineRule="auto"/>
        <w:jc w:val="both"/>
        <w:rPr>
          <w:sz w:val="22"/>
          <w:szCs w:val="22"/>
        </w:rPr>
      </w:pPr>
      <w:r w:rsidRPr="001F5C8F">
        <w:rPr>
          <w:sz w:val="22"/>
          <w:szCs w:val="22"/>
        </w:rPr>
        <w:t>Ewa Witak – pomoc nauczyciela – cały etat, zatrudniona od 28.02.2015r. (od dnia 28.08.2014r. do dnia 27.02.2015r. – umowa na staż z Urzędem Pracy w Kępnie)</w:t>
      </w:r>
    </w:p>
    <w:p w:rsidR="00C8277E" w:rsidRPr="001F5C8F" w:rsidRDefault="00CC649B" w:rsidP="001F5C8F">
      <w:pPr>
        <w:pStyle w:val="NormalnyWeb"/>
        <w:numPr>
          <w:ilvl w:val="0"/>
          <w:numId w:val="43"/>
        </w:numPr>
        <w:spacing w:before="0" w:beforeAutospacing="0" w:after="0" w:line="276" w:lineRule="auto"/>
        <w:jc w:val="both"/>
        <w:rPr>
          <w:sz w:val="22"/>
          <w:szCs w:val="22"/>
        </w:rPr>
      </w:pPr>
      <w:r w:rsidRPr="001F5C8F">
        <w:rPr>
          <w:sz w:val="22"/>
          <w:szCs w:val="22"/>
        </w:rPr>
        <w:t>Marian Smółka – palacz CO i konserwator – cały etat</w:t>
      </w:r>
      <w:r w:rsidR="001F5C8F">
        <w:rPr>
          <w:sz w:val="22"/>
          <w:szCs w:val="22"/>
        </w:rPr>
        <w:t>.</w:t>
      </w:r>
    </w:p>
    <w:p w:rsidR="00C8277E" w:rsidRDefault="00C8277E" w:rsidP="00DB0F85">
      <w:pPr>
        <w:pStyle w:val="Akapitzlist"/>
        <w:numPr>
          <w:ilvl w:val="1"/>
          <w:numId w:val="4"/>
        </w:numPr>
        <w:spacing w:before="0" w:after="0"/>
        <w:rPr>
          <w:rFonts w:ascii="Times New Roman" w:hAnsi="Times New Roman" w:cs="Times New Roman"/>
          <w:sz w:val="22"/>
          <w:szCs w:val="22"/>
        </w:rPr>
      </w:pPr>
      <w:r w:rsidRPr="00DB0F85">
        <w:rPr>
          <w:rFonts w:ascii="Times New Roman" w:hAnsi="Times New Roman" w:cs="Times New Roman"/>
          <w:sz w:val="22"/>
          <w:szCs w:val="22"/>
          <w:u w:val="single"/>
        </w:rPr>
        <w:t xml:space="preserve">Zespół Szkół w Nowej Wsi Książęcej: </w:t>
      </w:r>
      <w:r w:rsidRPr="00DB0F85">
        <w:rPr>
          <w:rFonts w:ascii="Times New Roman" w:hAnsi="Times New Roman" w:cs="Times New Roman"/>
          <w:sz w:val="22"/>
          <w:szCs w:val="22"/>
        </w:rPr>
        <w:t>sekretarz szkoły, główna księ</w:t>
      </w:r>
      <w:r w:rsidR="009E262D">
        <w:rPr>
          <w:rFonts w:ascii="Times New Roman" w:hAnsi="Times New Roman" w:cs="Times New Roman"/>
          <w:sz w:val="22"/>
          <w:szCs w:val="22"/>
        </w:rPr>
        <w:t xml:space="preserve">gowa, księgowa, woźny - palacz - </w:t>
      </w:r>
      <w:r w:rsidRPr="00DB0F85">
        <w:rPr>
          <w:rFonts w:ascii="Times New Roman" w:hAnsi="Times New Roman" w:cs="Times New Roman"/>
          <w:sz w:val="22"/>
          <w:szCs w:val="22"/>
        </w:rPr>
        <w:t>konserwator, 2 sprzątaczki</w:t>
      </w:r>
      <w:r w:rsidR="001F5C8F">
        <w:rPr>
          <w:rFonts w:ascii="Times New Roman" w:hAnsi="Times New Roman" w:cs="Times New Roman"/>
          <w:sz w:val="22"/>
          <w:szCs w:val="22"/>
        </w:rPr>
        <w:t>.</w:t>
      </w:r>
    </w:p>
    <w:p w:rsidR="00C8277E" w:rsidRPr="001F5C8F" w:rsidRDefault="009E262D" w:rsidP="001F5C8F">
      <w:pPr>
        <w:pStyle w:val="Akapitzlist"/>
        <w:numPr>
          <w:ilvl w:val="1"/>
          <w:numId w:val="4"/>
        </w:numPr>
        <w:spacing w:before="0" w:after="0"/>
        <w:rPr>
          <w:rFonts w:ascii="Times New Roman" w:hAnsi="Times New Roman" w:cs="Times New Roman"/>
          <w:sz w:val="22"/>
          <w:szCs w:val="22"/>
        </w:rPr>
      </w:pPr>
      <w:r>
        <w:rPr>
          <w:rFonts w:ascii="Times New Roman" w:hAnsi="Times New Roman" w:cs="Times New Roman"/>
          <w:sz w:val="22"/>
          <w:szCs w:val="22"/>
          <w:u w:val="single"/>
        </w:rPr>
        <w:t>Szkoła Podstawowa w Bralinie:</w:t>
      </w:r>
      <w:r>
        <w:rPr>
          <w:rFonts w:ascii="Times New Roman" w:hAnsi="Times New Roman" w:cs="Times New Roman"/>
          <w:sz w:val="22"/>
          <w:szCs w:val="22"/>
        </w:rPr>
        <w:t xml:space="preserve"> pracowników administracyjnych i obsługi </w:t>
      </w:r>
      <w:r w:rsidR="001F5C8F">
        <w:rPr>
          <w:rFonts w:ascii="Times New Roman" w:hAnsi="Times New Roman" w:cs="Times New Roman"/>
          <w:sz w:val="22"/>
          <w:szCs w:val="22"/>
        </w:rPr>
        <w:t>–</w:t>
      </w:r>
      <w:r>
        <w:rPr>
          <w:rFonts w:ascii="Times New Roman" w:hAnsi="Times New Roman" w:cs="Times New Roman"/>
          <w:sz w:val="22"/>
          <w:szCs w:val="22"/>
        </w:rPr>
        <w:t xml:space="preserve"> 10</w:t>
      </w:r>
      <w:r w:rsidR="001F5C8F">
        <w:rPr>
          <w:rFonts w:ascii="Times New Roman" w:hAnsi="Times New Roman" w:cs="Times New Roman"/>
          <w:sz w:val="22"/>
          <w:szCs w:val="22"/>
        </w:rPr>
        <w:t>.</w:t>
      </w:r>
    </w:p>
    <w:p w:rsidR="00C8277E" w:rsidRDefault="00C8277E" w:rsidP="00B71ADC">
      <w:pPr>
        <w:pStyle w:val="Akapitzlist"/>
        <w:numPr>
          <w:ilvl w:val="1"/>
          <w:numId w:val="4"/>
        </w:numPr>
        <w:rPr>
          <w:rFonts w:ascii="Times New Roman" w:hAnsi="Times New Roman" w:cs="Times New Roman"/>
          <w:sz w:val="22"/>
          <w:szCs w:val="22"/>
        </w:rPr>
      </w:pPr>
      <w:r w:rsidRPr="00DB0F85">
        <w:rPr>
          <w:rFonts w:ascii="Times New Roman" w:hAnsi="Times New Roman" w:cs="Times New Roman"/>
          <w:sz w:val="22"/>
          <w:szCs w:val="22"/>
          <w:u w:val="single"/>
        </w:rPr>
        <w:t xml:space="preserve">Gimnazjum w Bralinie: </w:t>
      </w:r>
      <w:r w:rsidR="00F139F6" w:rsidRPr="00DB0F85">
        <w:rPr>
          <w:rFonts w:ascii="Times New Roman" w:hAnsi="Times New Roman" w:cs="Times New Roman"/>
          <w:sz w:val="22"/>
          <w:szCs w:val="22"/>
        </w:rPr>
        <w:t>sekretarz szkoły, główna księgowa, księgowa, woźny</w:t>
      </w:r>
      <w:r w:rsidR="001F5C8F">
        <w:rPr>
          <w:rFonts w:ascii="Times New Roman" w:hAnsi="Times New Roman" w:cs="Times New Roman"/>
          <w:sz w:val="22"/>
          <w:szCs w:val="22"/>
        </w:rPr>
        <w:t>-</w:t>
      </w:r>
      <w:r w:rsidR="00F139F6" w:rsidRPr="00DB0F85">
        <w:rPr>
          <w:rFonts w:ascii="Times New Roman" w:hAnsi="Times New Roman" w:cs="Times New Roman"/>
          <w:sz w:val="22"/>
          <w:szCs w:val="22"/>
        </w:rPr>
        <w:t>konserwator, 2 sprzątaczki, intendent, kucharka, pomoc kuchenna.</w:t>
      </w:r>
    </w:p>
    <w:p w:rsidR="00B71ADC" w:rsidRPr="00B71ADC" w:rsidRDefault="00B71ADC" w:rsidP="00B71ADC">
      <w:pPr>
        <w:pStyle w:val="Akapitzlist"/>
        <w:ind w:left="1080"/>
        <w:rPr>
          <w:rFonts w:ascii="Times New Roman" w:hAnsi="Times New Roman" w:cs="Times New Roman"/>
          <w:sz w:val="22"/>
          <w:szCs w:val="22"/>
        </w:rPr>
      </w:pPr>
    </w:p>
    <w:p w:rsidR="008F5497" w:rsidRPr="009456EF" w:rsidRDefault="00C53A80" w:rsidP="00507C26">
      <w:pPr>
        <w:pStyle w:val="Akapitzlist"/>
        <w:numPr>
          <w:ilvl w:val="0"/>
          <w:numId w:val="4"/>
        </w:numPr>
        <w:spacing w:before="0" w:after="0" w:line="360" w:lineRule="auto"/>
        <w:ind w:left="357" w:hanging="357"/>
        <w:rPr>
          <w:rFonts w:ascii="Times New Roman" w:hAnsi="Times New Roman" w:cs="Times New Roman"/>
          <w:b/>
          <w:sz w:val="22"/>
          <w:szCs w:val="22"/>
        </w:rPr>
      </w:pPr>
      <w:r w:rsidRPr="009456EF">
        <w:rPr>
          <w:rFonts w:ascii="Times New Roman" w:hAnsi="Times New Roman" w:cs="Times New Roman"/>
          <w:b/>
          <w:sz w:val="22"/>
          <w:szCs w:val="22"/>
        </w:rPr>
        <w:t>WSPÓŁPRACA Z ORGANIZACJAMI SPO</w:t>
      </w:r>
      <w:r w:rsidR="000331D8" w:rsidRPr="009456EF">
        <w:rPr>
          <w:rFonts w:ascii="Times New Roman" w:hAnsi="Times New Roman" w:cs="Times New Roman"/>
          <w:b/>
          <w:sz w:val="22"/>
          <w:szCs w:val="22"/>
        </w:rPr>
        <w:t xml:space="preserve">ŁECZNYMI, STOWARZYSZENIAMI, FUNDACJAMI, </w:t>
      </w:r>
      <w:r w:rsidR="00FE69C0">
        <w:rPr>
          <w:rFonts w:ascii="Times New Roman" w:hAnsi="Times New Roman" w:cs="Times New Roman"/>
          <w:b/>
          <w:sz w:val="22"/>
          <w:szCs w:val="22"/>
        </w:rPr>
        <w:t>etc</w:t>
      </w:r>
      <w:r w:rsidRPr="009456EF">
        <w:rPr>
          <w:rFonts w:ascii="Times New Roman" w:hAnsi="Times New Roman" w:cs="Times New Roman"/>
          <w:b/>
          <w:sz w:val="22"/>
          <w:szCs w:val="22"/>
        </w:rPr>
        <w:t>.</w:t>
      </w:r>
    </w:p>
    <w:p w:rsidR="00CD1E63" w:rsidRPr="00FE69C0" w:rsidRDefault="00952162" w:rsidP="00FE69C0">
      <w:pPr>
        <w:pStyle w:val="Akapitzlist"/>
        <w:numPr>
          <w:ilvl w:val="0"/>
          <w:numId w:val="14"/>
        </w:numPr>
        <w:spacing w:before="0" w:after="0"/>
        <w:jc w:val="both"/>
        <w:rPr>
          <w:rFonts w:ascii="Times New Roman" w:hAnsi="Times New Roman" w:cs="Times New Roman"/>
          <w:sz w:val="22"/>
          <w:szCs w:val="22"/>
          <w:u w:val="single"/>
        </w:rPr>
      </w:pPr>
      <w:r w:rsidRPr="00FE69C0">
        <w:rPr>
          <w:rFonts w:ascii="Times New Roman" w:hAnsi="Times New Roman" w:cs="Times New Roman"/>
          <w:sz w:val="22"/>
          <w:szCs w:val="22"/>
          <w:u w:val="single"/>
        </w:rPr>
        <w:t>Przedszkole w Bralinie:</w:t>
      </w:r>
      <w:r w:rsidR="009254AC" w:rsidRPr="00FE69C0">
        <w:rPr>
          <w:rFonts w:ascii="Times New Roman" w:hAnsi="Times New Roman" w:cs="Times New Roman"/>
          <w:sz w:val="22"/>
          <w:szCs w:val="22"/>
        </w:rPr>
        <w:t xml:space="preserve"> </w:t>
      </w:r>
    </w:p>
    <w:p w:rsidR="004234FE" w:rsidRPr="00FE69C0" w:rsidRDefault="004234FE" w:rsidP="00094DA6">
      <w:pPr>
        <w:pStyle w:val="NormalnyWeb"/>
        <w:spacing w:before="0" w:beforeAutospacing="0" w:after="0" w:line="276" w:lineRule="auto"/>
        <w:ind w:left="357"/>
        <w:jc w:val="both"/>
        <w:rPr>
          <w:sz w:val="22"/>
          <w:szCs w:val="22"/>
        </w:rPr>
      </w:pPr>
      <w:r w:rsidRPr="00FE69C0">
        <w:rPr>
          <w:sz w:val="22"/>
          <w:szCs w:val="22"/>
        </w:rPr>
        <w:t>W roku szkolnym 2014/2015</w:t>
      </w:r>
      <w:r w:rsidR="00FE69C0">
        <w:rPr>
          <w:sz w:val="22"/>
          <w:szCs w:val="22"/>
        </w:rPr>
        <w:t xml:space="preserve"> </w:t>
      </w:r>
      <w:r w:rsidRPr="00FE69C0">
        <w:rPr>
          <w:sz w:val="22"/>
          <w:szCs w:val="22"/>
        </w:rPr>
        <w:t>Przedszkole ,,Kwiaty Polski</w:t>
      </w:r>
      <w:r w:rsidR="00094DA6">
        <w:rPr>
          <w:sz w:val="22"/>
          <w:szCs w:val="22"/>
        </w:rPr>
        <w:t>e’’ w Bralinie współpracowało w </w:t>
      </w:r>
      <w:r w:rsidRPr="00FE69C0">
        <w:rPr>
          <w:sz w:val="22"/>
          <w:szCs w:val="22"/>
        </w:rPr>
        <w:t>ramach pomocy dzieci o niskim statusie materialnym z GOPS-em w Bralinie. W ramach programu:,</w:t>
      </w:r>
      <w:r w:rsidR="00094DA6">
        <w:rPr>
          <w:sz w:val="22"/>
          <w:szCs w:val="22"/>
        </w:rPr>
        <w:t xml:space="preserve"> </w:t>
      </w:r>
      <w:r w:rsidRPr="00FE69C0">
        <w:rPr>
          <w:sz w:val="22"/>
          <w:szCs w:val="22"/>
        </w:rPr>
        <w:t>,Czyste powietrze ‘’ z</w:t>
      </w:r>
      <w:r w:rsidR="00094DA6">
        <w:rPr>
          <w:sz w:val="22"/>
          <w:szCs w:val="22"/>
        </w:rPr>
        <w:t xml:space="preserve"> </w:t>
      </w:r>
      <w:r w:rsidRPr="00FE69C0">
        <w:rPr>
          <w:sz w:val="22"/>
          <w:szCs w:val="22"/>
        </w:rPr>
        <w:t xml:space="preserve">Powiatową Stacją Sanitarno – Epidemiologiczną w Kępnie. </w:t>
      </w:r>
    </w:p>
    <w:p w:rsidR="004234FE" w:rsidRPr="00FE69C0" w:rsidRDefault="004234FE" w:rsidP="00094DA6">
      <w:pPr>
        <w:pStyle w:val="NormalnyWeb"/>
        <w:spacing w:before="0" w:beforeAutospacing="0" w:after="0" w:line="276" w:lineRule="auto"/>
        <w:ind w:left="357"/>
        <w:jc w:val="both"/>
        <w:rPr>
          <w:sz w:val="22"/>
          <w:szCs w:val="22"/>
        </w:rPr>
      </w:pPr>
      <w:r w:rsidRPr="00FE69C0">
        <w:rPr>
          <w:sz w:val="22"/>
          <w:szCs w:val="22"/>
        </w:rPr>
        <w:t>Przedszkole uczestniczyło w projekcie logopedycznym wydawnictwa Daxen: „Dbamy o Języ</w:t>
      </w:r>
      <w:r w:rsidR="00094DA6">
        <w:rPr>
          <w:sz w:val="22"/>
          <w:szCs w:val="22"/>
        </w:rPr>
        <w:t>k</w:t>
      </w:r>
      <w:r w:rsidRPr="00FE69C0">
        <w:rPr>
          <w:sz w:val="22"/>
          <w:szCs w:val="22"/>
        </w:rPr>
        <w:t xml:space="preserve"> </w:t>
      </w:r>
      <w:r w:rsidR="00094DA6">
        <w:rPr>
          <w:sz w:val="22"/>
          <w:szCs w:val="22"/>
        </w:rPr>
        <w:t>Polski”</w:t>
      </w:r>
      <w:r w:rsidRPr="00FE69C0">
        <w:rPr>
          <w:sz w:val="22"/>
          <w:szCs w:val="22"/>
        </w:rPr>
        <w:t>.</w:t>
      </w:r>
      <w:r w:rsidR="00094DA6">
        <w:rPr>
          <w:sz w:val="22"/>
          <w:szCs w:val="22"/>
        </w:rPr>
        <w:t xml:space="preserve"> </w:t>
      </w:r>
      <w:r w:rsidRPr="00FE69C0">
        <w:rPr>
          <w:sz w:val="22"/>
          <w:szCs w:val="22"/>
        </w:rPr>
        <w:t xml:space="preserve">W ramach współpracy między placówkami, dzieci </w:t>
      </w:r>
      <w:r w:rsidR="00094DA6">
        <w:rPr>
          <w:sz w:val="22"/>
          <w:szCs w:val="22"/>
        </w:rPr>
        <w:t>z przedszkola uczestniczył w „I </w:t>
      </w:r>
      <w:r w:rsidRPr="00FE69C0">
        <w:rPr>
          <w:sz w:val="22"/>
          <w:szCs w:val="22"/>
        </w:rPr>
        <w:t>Gminnym Przeglądzie Kolęd i Pastorałek” w Nowej Wsi Książęcej oraz w „Optymistycznym Festiwalu Piosenki Dziecięcej” – organizator Przedszkole Sióstr Boromeuszek w Kępnie (dzieci zajęły I miejsca).</w:t>
      </w:r>
      <w:r w:rsidR="00094DA6">
        <w:rPr>
          <w:sz w:val="22"/>
          <w:szCs w:val="22"/>
        </w:rPr>
        <w:t xml:space="preserve"> </w:t>
      </w:r>
      <w:r w:rsidRPr="00FE69C0">
        <w:rPr>
          <w:sz w:val="22"/>
          <w:szCs w:val="22"/>
        </w:rPr>
        <w:t>W ramach współpracy z Ośrodkiem Zdrowia w Bralinie, dzieci ze starszych grup odwiedziła pielęgniarka. Ponadto policjant w grupie stars</w:t>
      </w:r>
      <w:r w:rsidR="00094DA6">
        <w:rPr>
          <w:sz w:val="22"/>
          <w:szCs w:val="22"/>
        </w:rPr>
        <w:t>zaków  przeprowadził zajęcia na </w:t>
      </w:r>
      <w:r w:rsidRPr="00FE69C0">
        <w:rPr>
          <w:sz w:val="22"/>
          <w:szCs w:val="22"/>
        </w:rPr>
        <w:t xml:space="preserve">temat bezpiecznych zachowań. </w:t>
      </w:r>
    </w:p>
    <w:p w:rsidR="004234FE" w:rsidRPr="00FE69C0" w:rsidRDefault="004234FE" w:rsidP="00094DA6">
      <w:pPr>
        <w:pStyle w:val="NormalnyWeb"/>
        <w:spacing w:before="0" w:beforeAutospacing="0" w:after="0" w:line="276" w:lineRule="auto"/>
        <w:ind w:left="357"/>
        <w:jc w:val="both"/>
        <w:rPr>
          <w:sz w:val="22"/>
          <w:szCs w:val="22"/>
        </w:rPr>
      </w:pPr>
      <w:r w:rsidRPr="00FE69C0">
        <w:rPr>
          <w:sz w:val="22"/>
          <w:szCs w:val="22"/>
        </w:rPr>
        <w:t>W ramach pomocy innym dzieciom – z Fundacją ,,Góra Grosza’’. Przedszkole wspó</w:t>
      </w:r>
      <w:r w:rsidR="00094DA6">
        <w:rPr>
          <w:sz w:val="22"/>
          <w:szCs w:val="22"/>
        </w:rPr>
        <w:t>łpracuje z </w:t>
      </w:r>
      <w:r w:rsidRPr="00FE69C0">
        <w:rPr>
          <w:sz w:val="22"/>
          <w:szCs w:val="22"/>
        </w:rPr>
        <w:t>lokalnymi gazetami ,,Życie Gminy Bralin’’, ,,Tygodnik Powiatowy‘’, „Tygodnik Kępiński”.</w:t>
      </w:r>
    </w:p>
    <w:p w:rsidR="004234FE" w:rsidRPr="00FE69C0" w:rsidRDefault="004234FE" w:rsidP="00094DA6">
      <w:pPr>
        <w:pStyle w:val="NormalnyWeb"/>
        <w:spacing w:before="0" w:beforeAutospacing="0" w:after="0" w:line="276" w:lineRule="auto"/>
        <w:ind w:firstLine="357"/>
        <w:jc w:val="both"/>
        <w:rPr>
          <w:sz w:val="22"/>
          <w:szCs w:val="22"/>
        </w:rPr>
      </w:pPr>
      <w:r w:rsidRPr="00FE69C0">
        <w:rPr>
          <w:sz w:val="22"/>
          <w:szCs w:val="22"/>
        </w:rPr>
        <w:t>W Przedszkolu ,,Kwiaty polskie’’ w Bralinie odbywały się następujące uroczystości przedszkolne:</w:t>
      </w:r>
    </w:p>
    <w:p w:rsidR="004234FE" w:rsidRPr="00FE69C0" w:rsidRDefault="004234FE" w:rsidP="00FE69C0">
      <w:pPr>
        <w:pStyle w:val="NormalnyWeb"/>
        <w:numPr>
          <w:ilvl w:val="0"/>
          <w:numId w:val="44"/>
        </w:numPr>
        <w:spacing w:before="0" w:beforeAutospacing="0" w:after="0" w:line="276" w:lineRule="auto"/>
        <w:jc w:val="both"/>
        <w:rPr>
          <w:sz w:val="22"/>
          <w:szCs w:val="22"/>
        </w:rPr>
      </w:pPr>
      <w:r w:rsidRPr="00FE69C0">
        <w:rPr>
          <w:sz w:val="22"/>
          <w:szCs w:val="22"/>
        </w:rPr>
        <w:t>Pasowanie na Starszaka</w:t>
      </w:r>
    </w:p>
    <w:p w:rsidR="004234FE" w:rsidRPr="00FE69C0" w:rsidRDefault="004234FE" w:rsidP="00FE69C0">
      <w:pPr>
        <w:pStyle w:val="NormalnyWeb"/>
        <w:numPr>
          <w:ilvl w:val="0"/>
          <w:numId w:val="44"/>
        </w:numPr>
        <w:spacing w:before="0" w:beforeAutospacing="0" w:after="0" w:line="276" w:lineRule="auto"/>
        <w:jc w:val="both"/>
        <w:rPr>
          <w:sz w:val="22"/>
          <w:szCs w:val="22"/>
        </w:rPr>
      </w:pPr>
      <w:r w:rsidRPr="00FE69C0">
        <w:rPr>
          <w:sz w:val="22"/>
          <w:szCs w:val="22"/>
        </w:rPr>
        <w:t>Dzień Przedszkolaka</w:t>
      </w:r>
    </w:p>
    <w:p w:rsidR="004234FE" w:rsidRPr="00FE69C0" w:rsidRDefault="004234FE" w:rsidP="00FE69C0">
      <w:pPr>
        <w:pStyle w:val="NormalnyWeb"/>
        <w:numPr>
          <w:ilvl w:val="0"/>
          <w:numId w:val="44"/>
        </w:numPr>
        <w:spacing w:before="0" w:beforeAutospacing="0" w:after="0" w:line="276" w:lineRule="auto"/>
        <w:jc w:val="both"/>
        <w:rPr>
          <w:sz w:val="22"/>
          <w:szCs w:val="22"/>
        </w:rPr>
      </w:pPr>
      <w:r w:rsidRPr="00FE69C0">
        <w:rPr>
          <w:sz w:val="22"/>
          <w:szCs w:val="22"/>
        </w:rPr>
        <w:t>Dzień Pieczonego Ziemniaka</w:t>
      </w:r>
    </w:p>
    <w:p w:rsidR="004234FE" w:rsidRPr="00FE69C0" w:rsidRDefault="004234FE" w:rsidP="00FE69C0">
      <w:pPr>
        <w:pStyle w:val="NormalnyWeb"/>
        <w:numPr>
          <w:ilvl w:val="0"/>
          <w:numId w:val="44"/>
        </w:numPr>
        <w:spacing w:before="0" w:beforeAutospacing="0" w:after="0" w:line="276" w:lineRule="auto"/>
        <w:jc w:val="both"/>
        <w:rPr>
          <w:sz w:val="22"/>
          <w:szCs w:val="22"/>
        </w:rPr>
      </w:pPr>
      <w:r w:rsidRPr="00FE69C0">
        <w:rPr>
          <w:sz w:val="22"/>
          <w:szCs w:val="22"/>
        </w:rPr>
        <w:t>Dzień Pluszowego Misia</w:t>
      </w:r>
    </w:p>
    <w:p w:rsidR="004234FE" w:rsidRPr="00FE69C0" w:rsidRDefault="004234FE" w:rsidP="00FE69C0">
      <w:pPr>
        <w:pStyle w:val="NormalnyWeb"/>
        <w:numPr>
          <w:ilvl w:val="0"/>
          <w:numId w:val="44"/>
        </w:numPr>
        <w:spacing w:before="0" w:beforeAutospacing="0" w:after="0" w:line="276" w:lineRule="auto"/>
        <w:jc w:val="both"/>
        <w:rPr>
          <w:sz w:val="22"/>
          <w:szCs w:val="22"/>
        </w:rPr>
      </w:pPr>
      <w:r w:rsidRPr="00FE69C0">
        <w:rPr>
          <w:sz w:val="22"/>
          <w:szCs w:val="22"/>
        </w:rPr>
        <w:t xml:space="preserve">Andrzejkowe wróżby </w:t>
      </w:r>
    </w:p>
    <w:p w:rsidR="004234FE" w:rsidRPr="00FE69C0" w:rsidRDefault="004234FE" w:rsidP="00FE69C0">
      <w:pPr>
        <w:pStyle w:val="NormalnyWeb"/>
        <w:numPr>
          <w:ilvl w:val="0"/>
          <w:numId w:val="44"/>
        </w:numPr>
        <w:spacing w:before="0" w:beforeAutospacing="0" w:after="0" w:line="276" w:lineRule="auto"/>
        <w:jc w:val="both"/>
        <w:rPr>
          <w:sz w:val="22"/>
          <w:szCs w:val="22"/>
        </w:rPr>
      </w:pPr>
      <w:r w:rsidRPr="00FE69C0">
        <w:rPr>
          <w:sz w:val="22"/>
          <w:szCs w:val="22"/>
        </w:rPr>
        <w:t xml:space="preserve">Odwiedziny Świętego Mikołaja </w:t>
      </w:r>
    </w:p>
    <w:p w:rsidR="004234FE" w:rsidRPr="00FE69C0" w:rsidRDefault="004234FE" w:rsidP="00FE69C0">
      <w:pPr>
        <w:pStyle w:val="NormalnyWeb"/>
        <w:numPr>
          <w:ilvl w:val="0"/>
          <w:numId w:val="44"/>
        </w:numPr>
        <w:spacing w:before="0" w:beforeAutospacing="0" w:after="0" w:line="276" w:lineRule="auto"/>
        <w:jc w:val="both"/>
        <w:rPr>
          <w:sz w:val="22"/>
          <w:szCs w:val="22"/>
        </w:rPr>
      </w:pPr>
      <w:r w:rsidRPr="00FE69C0">
        <w:rPr>
          <w:sz w:val="22"/>
          <w:szCs w:val="22"/>
        </w:rPr>
        <w:t>Przegląd Kolęd i Pastorałek (na Świetlicy Środowisk</w:t>
      </w:r>
      <w:r w:rsidR="00094DA6">
        <w:rPr>
          <w:sz w:val="22"/>
          <w:szCs w:val="22"/>
        </w:rPr>
        <w:t>owo - Profilaktycznej „Tęcza” w </w:t>
      </w:r>
      <w:r w:rsidRPr="00FE69C0">
        <w:rPr>
          <w:sz w:val="22"/>
          <w:szCs w:val="22"/>
        </w:rPr>
        <w:t>Bralinie)</w:t>
      </w:r>
    </w:p>
    <w:p w:rsidR="004234FE" w:rsidRPr="00FE69C0" w:rsidRDefault="004234FE" w:rsidP="00FE69C0">
      <w:pPr>
        <w:pStyle w:val="NormalnyWeb"/>
        <w:numPr>
          <w:ilvl w:val="0"/>
          <w:numId w:val="44"/>
        </w:numPr>
        <w:spacing w:before="0" w:beforeAutospacing="0" w:after="0" w:line="276" w:lineRule="auto"/>
        <w:jc w:val="both"/>
        <w:rPr>
          <w:sz w:val="22"/>
          <w:szCs w:val="22"/>
        </w:rPr>
      </w:pPr>
      <w:r w:rsidRPr="00FE69C0">
        <w:rPr>
          <w:sz w:val="22"/>
          <w:szCs w:val="22"/>
        </w:rPr>
        <w:t>Dzień Babci i Dziadka (na Świetlicy Środowiskowo - Profilaktycznej „Tęcza” w Bralinie)</w:t>
      </w:r>
    </w:p>
    <w:p w:rsidR="004234FE" w:rsidRPr="00FE69C0" w:rsidRDefault="004234FE" w:rsidP="00FE69C0">
      <w:pPr>
        <w:pStyle w:val="NormalnyWeb"/>
        <w:numPr>
          <w:ilvl w:val="0"/>
          <w:numId w:val="44"/>
        </w:numPr>
        <w:spacing w:before="0" w:beforeAutospacing="0" w:after="0" w:line="276" w:lineRule="auto"/>
        <w:jc w:val="both"/>
        <w:rPr>
          <w:sz w:val="22"/>
          <w:szCs w:val="22"/>
        </w:rPr>
      </w:pPr>
      <w:r w:rsidRPr="00FE69C0">
        <w:rPr>
          <w:sz w:val="22"/>
          <w:szCs w:val="22"/>
        </w:rPr>
        <w:t xml:space="preserve">Kostiumowy bal karnawałowy </w:t>
      </w:r>
    </w:p>
    <w:p w:rsidR="004234FE" w:rsidRPr="00FE69C0" w:rsidRDefault="004234FE" w:rsidP="00FE69C0">
      <w:pPr>
        <w:pStyle w:val="NormalnyWeb"/>
        <w:numPr>
          <w:ilvl w:val="0"/>
          <w:numId w:val="44"/>
        </w:numPr>
        <w:spacing w:before="0" w:beforeAutospacing="0" w:after="0" w:line="276" w:lineRule="auto"/>
        <w:jc w:val="both"/>
        <w:rPr>
          <w:sz w:val="22"/>
          <w:szCs w:val="22"/>
        </w:rPr>
      </w:pPr>
      <w:r w:rsidRPr="00FE69C0">
        <w:rPr>
          <w:sz w:val="22"/>
          <w:szCs w:val="22"/>
        </w:rPr>
        <w:t xml:space="preserve">Dzień Wiosny </w:t>
      </w:r>
    </w:p>
    <w:p w:rsidR="004234FE" w:rsidRPr="00FE69C0" w:rsidRDefault="004234FE" w:rsidP="00FE69C0">
      <w:pPr>
        <w:pStyle w:val="NormalnyWeb"/>
        <w:numPr>
          <w:ilvl w:val="0"/>
          <w:numId w:val="44"/>
        </w:numPr>
        <w:spacing w:before="0" w:beforeAutospacing="0" w:after="0" w:line="276" w:lineRule="auto"/>
        <w:jc w:val="both"/>
        <w:rPr>
          <w:sz w:val="22"/>
          <w:szCs w:val="22"/>
        </w:rPr>
      </w:pPr>
      <w:r w:rsidRPr="00FE69C0">
        <w:rPr>
          <w:sz w:val="22"/>
          <w:szCs w:val="22"/>
        </w:rPr>
        <w:t xml:space="preserve">Zajączek </w:t>
      </w:r>
    </w:p>
    <w:p w:rsidR="004234FE" w:rsidRPr="00FE69C0" w:rsidRDefault="004234FE" w:rsidP="00FE69C0">
      <w:pPr>
        <w:pStyle w:val="NormalnyWeb"/>
        <w:numPr>
          <w:ilvl w:val="0"/>
          <w:numId w:val="44"/>
        </w:numPr>
        <w:spacing w:before="0" w:beforeAutospacing="0" w:after="0" w:line="276" w:lineRule="auto"/>
        <w:jc w:val="both"/>
        <w:rPr>
          <w:sz w:val="22"/>
          <w:szCs w:val="22"/>
        </w:rPr>
      </w:pPr>
      <w:r w:rsidRPr="00FE69C0">
        <w:rPr>
          <w:sz w:val="22"/>
          <w:szCs w:val="22"/>
        </w:rPr>
        <w:t>Dzień Matki i Ojca połączony z festynem rodzinnym „Rodzina bawi się razem”</w:t>
      </w:r>
    </w:p>
    <w:p w:rsidR="004234FE" w:rsidRPr="00FE69C0" w:rsidRDefault="004234FE" w:rsidP="00FE69C0">
      <w:pPr>
        <w:pStyle w:val="NormalnyWeb"/>
        <w:numPr>
          <w:ilvl w:val="0"/>
          <w:numId w:val="44"/>
        </w:numPr>
        <w:spacing w:before="0" w:beforeAutospacing="0" w:after="0" w:line="276" w:lineRule="auto"/>
        <w:jc w:val="both"/>
        <w:rPr>
          <w:sz w:val="22"/>
          <w:szCs w:val="22"/>
        </w:rPr>
      </w:pPr>
      <w:r w:rsidRPr="00FE69C0">
        <w:rPr>
          <w:sz w:val="22"/>
          <w:szCs w:val="22"/>
        </w:rPr>
        <w:t xml:space="preserve">Dzień Dziecka – wyjazd do Bajkolandu w Chojęcinie </w:t>
      </w:r>
    </w:p>
    <w:p w:rsidR="004234FE" w:rsidRPr="00FE69C0" w:rsidRDefault="004234FE" w:rsidP="00FE69C0">
      <w:pPr>
        <w:pStyle w:val="NormalnyWeb"/>
        <w:numPr>
          <w:ilvl w:val="0"/>
          <w:numId w:val="44"/>
        </w:numPr>
        <w:spacing w:before="0" w:beforeAutospacing="0" w:after="0" w:line="276" w:lineRule="auto"/>
        <w:jc w:val="both"/>
        <w:rPr>
          <w:sz w:val="22"/>
          <w:szCs w:val="22"/>
        </w:rPr>
      </w:pPr>
      <w:r w:rsidRPr="00FE69C0">
        <w:rPr>
          <w:sz w:val="22"/>
          <w:szCs w:val="22"/>
        </w:rPr>
        <w:t xml:space="preserve">Wyjazd starszaków do Wrocławskiego Teatru Lalek </w:t>
      </w:r>
    </w:p>
    <w:p w:rsidR="004234FE" w:rsidRPr="00FE69C0" w:rsidRDefault="004234FE" w:rsidP="00FE69C0">
      <w:pPr>
        <w:pStyle w:val="NormalnyWeb"/>
        <w:numPr>
          <w:ilvl w:val="0"/>
          <w:numId w:val="44"/>
        </w:numPr>
        <w:spacing w:before="0" w:beforeAutospacing="0" w:after="0" w:line="276" w:lineRule="auto"/>
        <w:jc w:val="both"/>
        <w:rPr>
          <w:sz w:val="22"/>
          <w:szCs w:val="22"/>
        </w:rPr>
      </w:pPr>
      <w:r w:rsidRPr="00FE69C0">
        <w:rPr>
          <w:sz w:val="22"/>
          <w:szCs w:val="22"/>
        </w:rPr>
        <w:t>Uroczyste zakończenie r</w:t>
      </w:r>
      <w:bookmarkStart w:id="0" w:name="_GoBack"/>
      <w:bookmarkEnd w:id="0"/>
      <w:r w:rsidRPr="00FE69C0">
        <w:rPr>
          <w:sz w:val="22"/>
          <w:szCs w:val="22"/>
        </w:rPr>
        <w:t xml:space="preserve">oku </w:t>
      </w:r>
    </w:p>
    <w:p w:rsidR="004234FE" w:rsidRPr="00FE69C0" w:rsidRDefault="004234FE" w:rsidP="00FE69C0">
      <w:pPr>
        <w:pStyle w:val="NormalnyWeb"/>
        <w:numPr>
          <w:ilvl w:val="0"/>
          <w:numId w:val="44"/>
        </w:numPr>
        <w:spacing w:before="0" w:beforeAutospacing="0" w:after="0" w:line="276" w:lineRule="auto"/>
        <w:jc w:val="both"/>
        <w:rPr>
          <w:sz w:val="22"/>
          <w:szCs w:val="22"/>
        </w:rPr>
      </w:pPr>
      <w:r w:rsidRPr="00FE69C0">
        <w:rPr>
          <w:sz w:val="22"/>
          <w:szCs w:val="22"/>
        </w:rPr>
        <w:t xml:space="preserve">Spektakle teatralne na terenie przedszkola </w:t>
      </w:r>
    </w:p>
    <w:p w:rsidR="00513AD3" w:rsidRDefault="004234FE" w:rsidP="005F5AAA">
      <w:pPr>
        <w:pStyle w:val="NormalnyWeb"/>
        <w:numPr>
          <w:ilvl w:val="0"/>
          <w:numId w:val="44"/>
        </w:numPr>
        <w:spacing w:before="0" w:beforeAutospacing="0" w:after="0" w:line="276" w:lineRule="auto"/>
        <w:jc w:val="both"/>
        <w:rPr>
          <w:sz w:val="22"/>
          <w:szCs w:val="22"/>
        </w:rPr>
      </w:pPr>
      <w:r w:rsidRPr="00FE69C0">
        <w:rPr>
          <w:sz w:val="22"/>
          <w:szCs w:val="22"/>
        </w:rPr>
        <w:t>Projekcje filmów (kino objazdowe)</w:t>
      </w:r>
      <w:r w:rsidR="00094DA6">
        <w:rPr>
          <w:sz w:val="22"/>
          <w:szCs w:val="22"/>
        </w:rPr>
        <w:t>.</w:t>
      </w:r>
    </w:p>
    <w:p w:rsidR="005F5AAA" w:rsidRPr="005F5AAA" w:rsidRDefault="005F5AAA" w:rsidP="005F5AAA">
      <w:pPr>
        <w:pStyle w:val="NormalnyWeb"/>
        <w:spacing w:before="0" w:beforeAutospacing="0" w:after="0" w:line="276" w:lineRule="auto"/>
        <w:ind w:left="720"/>
        <w:jc w:val="both"/>
        <w:rPr>
          <w:sz w:val="22"/>
          <w:szCs w:val="22"/>
        </w:rPr>
      </w:pPr>
    </w:p>
    <w:p w:rsidR="0087434D" w:rsidRPr="009456EF" w:rsidRDefault="00952162" w:rsidP="009D176E">
      <w:pPr>
        <w:pStyle w:val="Akapitzlist"/>
        <w:numPr>
          <w:ilvl w:val="0"/>
          <w:numId w:val="14"/>
        </w:numPr>
        <w:spacing w:before="0" w:after="0"/>
        <w:jc w:val="both"/>
        <w:rPr>
          <w:rFonts w:ascii="Times New Roman" w:hAnsi="Times New Roman" w:cs="Times New Roman"/>
          <w:sz w:val="22"/>
          <w:szCs w:val="22"/>
          <w:u w:val="single"/>
        </w:rPr>
      </w:pPr>
      <w:r w:rsidRPr="009456EF">
        <w:rPr>
          <w:rFonts w:ascii="Times New Roman" w:hAnsi="Times New Roman" w:cs="Times New Roman"/>
          <w:sz w:val="22"/>
          <w:szCs w:val="22"/>
          <w:u w:val="single"/>
        </w:rPr>
        <w:t>Zespół Szkół w Nowej Wsi Książęcej:</w:t>
      </w:r>
      <w:r w:rsidR="009254AC" w:rsidRPr="009456EF">
        <w:rPr>
          <w:rFonts w:ascii="Times New Roman" w:hAnsi="Times New Roman" w:cs="Times New Roman"/>
          <w:sz w:val="22"/>
          <w:szCs w:val="22"/>
        </w:rPr>
        <w:t xml:space="preserve"> </w:t>
      </w:r>
    </w:p>
    <w:p w:rsidR="000E0ACC" w:rsidRPr="009456EF" w:rsidRDefault="000E0ACC" w:rsidP="00976CE1">
      <w:pPr>
        <w:pStyle w:val="Akapitzlist"/>
        <w:numPr>
          <w:ilvl w:val="0"/>
          <w:numId w:val="22"/>
        </w:numPr>
        <w:outlineLvl w:val="0"/>
        <w:rPr>
          <w:rFonts w:ascii="Times New Roman" w:hAnsi="Times New Roman" w:cs="Times New Roman"/>
          <w:sz w:val="22"/>
          <w:szCs w:val="22"/>
        </w:rPr>
      </w:pPr>
      <w:r w:rsidRPr="009456EF">
        <w:rPr>
          <w:rFonts w:ascii="Times New Roman" w:hAnsi="Times New Roman" w:cs="Times New Roman"/>
          <w:sz w:val="22"/>
          <w:szCs w:val="22"/>
        </w:rPr>
        <w:t>Referat Oświaty, Kultury, Sportu i Promocji – Urząd Gminy Bralin</w:t>
      </w:r>
    </w:p>
    <w:p w:rsidR="000E0ACC" w:rsidRPr="009456EF" w:rsidRDefault="000E0ACC" w:rsidP="00976CE1">
      <w:pPr>
        <w:pStyle w:val="Akapitzlist"/>
        <w:numPr>
          <w:ilvl w:val="0"/>
          <w:numId w:val="22"/>
        </w:numPr>
        <w:rPr>
          <w:rFonts w:ascii="Times New Roman" w:hAnsi="Times New Roman" w:cs="Times New Roman"/>
          <w:sz w:val="22"/>
          <w:szCs w:val="22"/>
        </w:rPr>
      </w:pPr>
      <w:r w:rsidRPr="009456EF">
        <w:rPr>
          <w:rFonts w:ascii="Times New Roman" w:hAnsi="Times New Roman" w:cs="Times New Roman"/>
          <w:sz w:val="22"/>
          <w:szCs w:val="22"/>
        </w:rPr>
        <w:t>Gminny Ośrodek Pomocy Społecznej w Bralinie</w:t>
      </w:r>
    </w:p>
    <w:p w:rsidR="000E0ACC" w:rsidRPr="009456EF" w:rsidRDefault="000E0ACC" w:rsidP="00976CE1">
      <w:pPr>
        <w:pStyle w:val="Akapitzlist"/>
        <w:numPr>
          <w:ilvl w:val="0"/>
          <w:numId w:val="22"/>
        </w:numPr>
        <w:rPr>
          <w:rFonts w:ascii="Times New Roman" w:hAnsi="Times New Roman" w:cs="Times New Roman"/>
          <w:sz w:val="22"/>
          <w:szCs w:val="22"/>
        </w:rPr>
      </w:pPr>
      <w:r w:rsidRPr="009456EF">
        <w:rPr>
          <w:rFonts w:ascii="Times New Roman" w:hAnsi="Times New Roman" w:cs="Times New Roman"/>
          <w:sz w:val="22"/>
          <w:szCs w:val="22"/>
        </w:rPr>
        <w:t>Gminna Komisja Rozwiązywania Problemów Alkoholowych</w:t>
      </w:r>
    </w:p>
    <w:p w:rsidR="000E0ACC" w:rsidRPr="009456EF" w:rsidRDefault="000E0ACC" w:rsidP="00976CE1">
      <w:pPr>
        <w:pStyle w:val="Akapitzlist"/>
        <w:numPr>
          <w:ilvl w:val="0"/>
          <w:numId w:val="22"/>
        </w:numPr>
        <w:rPr>
          <w:rFonts w:ascii="Times New Roman" w:hAnsi="Times New Roman" w:cs="Times New Roman"/>
          <w:sz w:val="22"/>
          <w:szCs w:val="22"/>
        </w:rPr>
      </w:pPr>
      <w:r w:rsidRPr="009456EF">
        <w:rPr>
          <w:rFonts w:ascii="Times New Roman" w:hAnsi="Times New Roman" w:cs="Times New Roman"/>
          <w:sz w:val="22"/>
          <w:szCs w:val="22"/>
        </w:rPr>
        <w:t>Stowarzyszenie Przyjaciół Ziemi Bralińskiej</w:t>
      </w:r>
    </w:p>
    <w:p w:rsidR="000E0ACC" w:rsidRPr="009456EF" w:rsidRDefault="000E0ACC" w:rsidP="00976CE1">
      <w:pPr>
        <w:pStyle w:val="Akapitzlist"/>
        <w:numPr>
          <w:ilvl w:val="0"/>
          <w:numId w:val="22"/>
        </w:numPr>
        <w:rPr>
          <w:rFonts w:ascii="Times New Roman" w:hAnsi="Times New Roman" w:cs="Times New Roman"/>
          <w:sz w:val="22"/>
          <w:szCs w:val="22"/>
        </w:rPr>
      </w:pPr>
      <w:r w:rsidRPr="009456EF">
        <w:rPr>
          <w:rFonts w:ascii="Times New Roman" w:hAnsi="Times New Roman" w:cs="Times New Roman"/>
          <w:sz w:val="22"/>
          <w:szCs w:val="22"/>
        </w:rPr>
        <w:t>Parafia w Nowej Wsi Książęcej</w:t>
      </w:r>
    </w:p>
    <w:p w:rsidR="000E0ACC" w:rsidRPr="009456EF" w:rsidRDefault="000E0ACC" w:rsidP="00976CE1">
      <w:pPr>
        <w:pStyle w:val="Akapitzlist"/>
        <w:numPr>
          <w:ilvl w:val="0"/>
          <w:numId w:val="22"/>
        </w:numPr>
        <w:rPr>
          <w:rFonts w:ascii="Times New Roman" w:hAnsi="Times New Roman" w:cs="Times New Roman"/>
          <w:sz w:val="22"/>
          <w:szCs w:val="22"/>
        </w:rPr>
      </w:pPr>
      <w:r w:rsidRPr="009456EF">
        <w:rPr>
          <w:rFonts w:ascii="Times New Roman" w:hAnsi="Times New Roman" w:cs="Times New Roman"/>
          <w:sz w:val="22"/>
          <w:szCs w:val="22"/>
        </w:rPr>
        <w:t>Poradnia Psychologiczno-Pedagogiczna w Kępnie</w:t>
      </w:r>
    </w:p>
    <w:p w:rsidR="000E0ACC" w:rsidRPr="009456EF" w:rsidRDefault="000E0ACC" w:rsidP="00976CE1">
      <w:pPr>
        <w:pStyle w:val="Akapitzlist"/>
        <w:numPr>
          <w:ilvl w:val="0"/>
          <w:numId w:val="22"/>
        </w:numPr>
        <w:rPr>
          <w:rFonts w:ascii="Times New Roman" w:hAnsi="Times New Roman" w:cs="Times New Roman"/>
          <w:sz w:val="22"/>
          <w:szCs w:val="22"/>
        </w:rPr>
      </w:pPr>
      <w:r w:rsidRPr="009456EF">
        <w:rPr>
          <w:rFonts w:ascii="Times New Roman" w:hAnsi="Times New Roman" w:cs="Times New Roman"/>
          <w:sz w:val="22"/>
          <w:szCs w:val="22"/>
        </w:rPr>
        <w:t>Policja</w:t>
      </w:r>
    </w:p>
    <w:p w:rsidR="000E0ACC" w:rsidRPr="009456EF" w:rsidRDefault="000E0ACC" w:rsidP="00976CE1">
      <w:pPr>
        <w:pStyle w:val="Akapitzlist"/>
        <w:numPr>
          <w:ilvl w:val="0"/>
          <w:numId w:val="22"/>
        </w:numPr>
        <w:rPr>
          <w:rFonts w:ascii="Times New Roman" w:hAnsi="Times New Roman" w:cs="Times New Roman"/>
          <w:sz w:val="22"/>
          <w:szCs w:val="22"/>
        </w:rPr>
      </w:pPr>
      <w:r w:rsidRPr="009456EF">
        <w:rPr>
          <w:rFonts w:ascii="Times New Roman" w:hAnsi="Times New Roman" w:cs="Times New Roman"/>
          <w:sz w:val="22"/>
          <w:szCs w:val="22"/>
        </w:rPr>
        <w:t>Państwowy Powiatowy Inspektor Sanitarny w Kępnie</w:t>
      </w:r>
    </w:p>
    <w:p w:rsidR="000E0ACC" w:rsidRPr="009456EF" w:rsidRDefault="000E0ACC" w:rsidP="00976CE1">
      <w:pPr>
        <w:pStyle w:val="Akapitzlist"/>
        <w:numPr>
          <w:ilvl w:val="0"/>
          <w:numId w:val="22"/>
        </w:numPr>
        <w:rPr>
          <w:rFonts w:ascii="Times New Roman" w:hAnsi="Times New Roman" w:cs="Times New Roman"/>
          <w:sz w:val="22"/>
          <w:szCs w:val="22"/>
        </w:rPr>
      </w:pPr>
      <w:r w:rsidRPr="009456EF">
        <w:rPr>
          <w:rFonts w:ascii="Times New Roman" w:hAnsi="Times New Roman" w:cs="Times New Roman"/>
          <w:sz w:val="22"/>
          <w:szCs w:val="22"/>
        </w:rPr>
        <w:t>Szkoła Podstawowa i. Mikołaja Kopernika w Bralinie</w:t>
      </w:r>
    </w:p>
    <w:p w:rsidR="000E0ACC" w:rsidRPr="009456EF" w:rsidRDefault="000E0ACC" w:rsidP="00976CE1">
      <w:pPr>
        <w:pStyle w:val="Akapitzlist"/>
        <w:numPr>
          <w:ilvl w:val="0"/>
          <w:numId w:val="22"/>
        </w:numPr>
        <w:rPr>
          <w:rFonts w:ascii="Times New Roman" w:hAnsi="Times New Roman" w:cs="Times New Roman"/>
          <w:sz w:val="22"/>
          <w:szCs w:val="22"/>
        </w:rPr>
      </w:pPr>
      <w:r w:rsidRPr="009456EF">
        <w:rPr>
          <w:rFonts w:ascii="Times New Roman" w:hAnsi="Times New Roman" w:cs="Times New Roman"/>
          <w:sz w:val="22"/>
          <w:szCs w:val="22"/>
        </w:rPr>
        <w:t>Przedszkole „Kwiaty Polskie” w Bralinie</w:t>
      </w:r>
    </w:p>
    <w:p w:rsidR="000E0ACC" w:rsidRPr="009456EF" w:rsidRDefault="000E0ACC" w:rsidP="00976CE1">
      <w:pPr>
        <w:pStyle w:val="Akapitzlist"/>
        <w:numPr>
          <w:ilvl w:val="0"/>
          <w:numId w:val="22"/>
        </w:numPr>
        <w:rPr>
          <w:rFonts w:ascii="Times New Roman" w:hAnsi="Times New Roman" w:cs="Times New Roman"/>
          <w:sz w:val="22"/>
          <w:szCs w:val="22"/>
        </w:rPr>
      </w:pPr>
      <w:r w:rsidRPr="009456EF">
        <w:rPr>
          <w:rFonts w:ascii="Times New Roman" w:hAnsi="Times New Roman" w:cs="Times New Roman"/>
          <w:sz w:val="22"/>
          <w:szCs w:val="22"/>
        </w:rPr>
        <w:t>Rada Sołecka w Nowej Wsi Książęcej</w:t>
      </w:r>
    </w:p>
    <w:p w:rsidR="000E0ACC" w:rsidRPr="009456EF" w:rsidRDefault="000E0ACC" w:rsidP="00976CE1">
      <w:pPr>
        <w:pStyle w:val="Akapitzlist"/>
        <w:numPr>
          <w:ilvl w:val="0"/>
          <w:numId w:val="22"/>
        </w:numPr>
        <w:rPr>
          <w:rFonts w:ascii="Times New Roman" w:hAnsi="Times New Roman" w:cs="Times New Roman"/>
          <w:sz w:val="22"/>
          <w:szCs w:val="22"/>
        </w:rPr>
      </w:pPr>
      <w:r w:rsidRPr="009456EF">
        <w:rPr>
          <w:rFonts w:ascii="Times New Roman" w:hAnsi="Times New Roman" w:cs="Times New Roman"/>
          <w:sz w:val="22"/>
          <w:szCs w:val="22"/>
        </w:rPr>
        <w:t>Koło Gospodyń Wiejskich w Nowej Wsi Książęcej</w:t>
      </w:r>
    </w:p>
    <w:p w:rsidR="000E0ACC" w:rsidRDefault="000E0ACC" w:rsidP="00976CE1">
      <w:pPr>
        <w:pStyle w:val="Akapitzlist"/>
        <w:numPr>
          <w:ilvl w:val="0"/>
          <w:numId w:val="22"/>
        </w:numPr>
        <w:rPr>
          <w:rFonts w:ascii="Times New Roman" w:hAnsi="Times New Roman" w:cs="Times New Roman"/>
          <w:sz w:val="22"/>
          <w:szCs w:val="22"/>
        </w:rPr>
      </w:pPr>
      <w:r w:rsidRPr="009456EF">
        <w:rPr>
          <w:rFonts w:ascii="Times New Roman" w:hAnsi="Times New Roman" w:cs="Times New Roman"/>
          <w:sz w:val="22"/>
          <w:szCs w:val="22"/>
        </w:rPr>
        <w:t>Ochotnicza Straż Pożarna</w:t>
      </w:r>
    </w:p>
    <w:p w:rsidR="00EE7DAB" w:rsidRPr="009456EF" w:rsidRDefault="00EE7DAB" w:rsidP="00976CE1">
      <w:pPr>
        <w:pStyle w:val="Akapitzlist"/>
        <w:numPr>
          <w:ilvl w:val="0"/>
          <w:numId w:val="22"/>
        </w:numPr>
        <w:rPr>
          <w:rFonts w:ascii="Times New Roman" w:hAnsi="Times New Roman" w:cs="Times New Roman"/>
          <w:sz w:val="22"/>
          <w:szCs w:val="22"/>
        </w:rPr>
      </w:pPr>
      <w:r>
        <w:rPr>
          <w:rFonts w:ascii="Times New Roman" w:hAnsi="Times New Roman" w:cs="Times New Roman"/>
          <w:sz w:val="22"/>
          <w:szCs w:val="22"/>
        </w:rPr>
        <w:t>Nadleśnictwo Syców</w:t>
      </w:r>
    </w:p>
    <w:p w:rsidR="000E0ACC" w:rsidRPr="009456EF" w:rsidRDefault="000E0ACC" w:rsidP="000E0ACC">
      <w:pPr>
        <w:pStyle w:val="Akapitzlist"/>
        <w:spacing w:before="0" w:after="0"/>
        <w:ind w:left="717"/>
        <w:jc w:val="both"/>
        <w:rPr>
          <w:rFonts w:ascii="Times New Roman" w:hAnsi="Times New Roman" w:cs="Times New Roman"/>
          <w:sz w:val="22"/>
          <w:szCs w:val="22"/>
          <w:u w:val="single"/>
        </w:rPr>
      </w:pPr>
    </w:p>
    <w:p w:rsidR="00A466D9" w:rsidRPr="009456EF" w:rsidRDefault="00952162" w:rsidP="009D176E">
      <w:pPr>
        <w:pStyle w:val="Akapitzlist"/>
        <w:numPr>
          <w:ilvl w:val="0"/>
          <w:numId w:val="14"/>
        </w:numPr>
        <w:spacing w:before="0" w:after="0"/>
        <w:jc w:val="both"/>
        <w:rPr>
          <w:rFonts w:ascii="Times New Roman" w:hAnsi="Times New Roman" w:cs="Times New Roman"/>
          <w:sz w:val="22"/>
          <w:szCs w:val="22"/>
          <w:u w:val="single"/>
        </w:rPr>
      </w:pPr>
      <w:r w:rsidRPr="009456EF">
        <w:rPr>
          <w:rFonts w:ascii="Times New Roman" w:hAnsi="Times New Roman" w:cs="Times New Roman"/>
          <w:sz w:val="22"/>
          <w:szCs w:val="22"/>
          <w:u w:val="single"/>
        </w:rPr>
        <w:t>Szkoła Podstawowa w Bralinie:</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P PP</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ZDZ Kalisz</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ODN Kalisz</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Policja</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Stowarzyszenie Przyjaciół Ziemi Bralińskiej</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 xml:space="preserve">Akcja Katolicka </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Parafia</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Świetlica terapeutyczna</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Inne placówki oświatowe</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Straż pożarna</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MUKS</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Klub sportowy</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Sąd rodzinny</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Ośrodek zdrowia</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Gminna Komisja ds. rozwiązywania problemów Alkoholowych</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GOPS</w:t>
      </w:r>
    </w:p>
    <w:p w:rsidR="00A466D9" w:rsidRPr="009456EF" w:rsidRDefault="00A466D9" w:rsidP="00976CE1">
      <w:pPr>
        <w:pStyle w:val="Akapitzlist"/>
        <w:numPr>
          <w:ilvl w:val="0"/>
          <w:numId w:val="21"/>
        </w:numPr>
        <w:spacing w:before="0" w:after="0" w:line="240" w:lineRule="auto"/>
        <w:rPr>
          <w:rFonts w:ascii="Times New Roman" w:hAnsi="Times New Roman" w:cs="Times New Roman"/>
          <w:sz w:val="22"/>
          <w:szCs w:val="22"/>
        </w:rPr>
      </w:pPr>
      <w:r w:rsidRPr="009456EF">
        <w:rPr>
          <w:rFonts w:ascii="Times New Roman" w:hAnsi="Times New Roman" w:cs="Times New Roman"/>
          <w:sz w:val="22"/>
          <w:szCs w:val="22"/>
        </w:rPr>
        <w:t>Zespół intredyscyplinarny przy UG</w:t>
      </w:r>
      <w:r w:rsidR="005F5AAA">
        <w:rPr>
          <w:rFonts w:ascii="Times New Roman" w:hAnsi="Times New Roman" w:cs="Times New Roman"/>
          <w:sz w:val="22"/>
          <w:szCs w:val="22"/>
        </w:rPr>
        <w:t>.</w:t>
      </w:r>
    </w:p>
    <w:p w:rsidR="00F24581" w:rsidRPr="009456EF" w:rsidRDefault="00F24581" w:rsidP="00A466D9">
      <w:pPr>
        <w:pStyle w:val="Akapitzlist"/>
        <w:spacing w:before="0" w:after="0"/>
        <w:ind w:left="717"/>
        <w:jc w:val="both"/>
        <w:rPr>
          <w:rFonts w:ascii="Times New Roman" w:hAnsi="Times New Roman" w:cs="Times New Roman"/>
          <w:sz w:val="22"/>
          <w:szCs w:val="22"/>
          <w:u w:val="single"/>
        </w:rPr>
      </w:pPr>
    </w:p>
    <w:p w:rsidR="00952162" w:rsidRDefault="00952162" w:rsidP="009D176E">
      <w:pPr>
        <w:pStyle w:val="Akapitzlist"/>
        <w:numPr>
          <w:ilvl w:val="0"/>
          <w:numId w:val="14"/>
        </w:numPr>
        <w:spacing w:before="0" w:after="0"/>
        <w:rPr>
          <w:rFonts w:ascii="Times New Roman" w:hAnsi="Times New Roman" w:cs="Times New Roman"/>
          <w:sz w:val="22"/>
          <w:szCs w:val="22"/>
          <w:u w:val="single"/>
        </w:rPr>
      </w:pPr>
      <w:r w:rsidRPr="009456EF">
        <w:rPr>
          <w:rFonts w:ascii="Times New Roman" w:hAnsi="Times New Roman" w:cs="Times New Roman"/>
          <w:sz w:val="22"/>
          <w:szCs w:val="22"/>
          <w:u w:val="single"/>
        </w:rPr>
        <w:t>Gimnazjum w Bralinie:</w:t>
      </w:r>
    </w:p>
    <w:p w:rsidR="000F6112" w:rsidRPr="005F5AAA" w:rsidRDefault="000F6112" w:rsidP="005F5AAA">
      <w:pPr>
        <w:pStyle w:val="Akapitzlist"/>
        <w:numPr>
          <w:ilvl w:val="1"/>
          <w:numId w:val="14"/>
        </w:numPr>
        <w:spacing w:before="0" w:after="0"/>
        <w:rPr>
          <w:rFonts w:ascii="Times New Roman" w:hAnsi="Times New Roman" w:cs="Times New Roman"/>
          <w:sz w:val="22"/>
          <w:szCs w:val="22"/>
        </w:rPr>
      </w:pPr>
      <w:r w:rsidRPr="005F5AAA">
        <w:rPr>
          <w:rFonts w:ascii="Times New Roman" w:hAnsi="Times New Roman" w:cs="Times New Roman"/>
          <w:sz w:val="22"/>
          <w:szCs w:val="22"/>
        </w:rPr>
        <w:t>Referat Oświaty, Kultury, Sportu i Promocji – Urząd Gminy Bralin</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Gminny Ośrodek Pomocy Społecznej w Bralinie</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Gminna Komisja Rozwiązywania Problemów Alkoholowych</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Przychodnia „Medica” w Bralinie</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Stowarzyszenie Przyjaciół Ziemi Bralińskiej</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Parafia w Bralinie</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Poradnia Psychologiczno-Pedagogiczna w Kępnie</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Sąd Rodzinny i Nieletnich  w Kępnie</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Policja</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Państwowy Powiatowy Inspektor Sanitarny w Kępnie</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 xml:space="preserve">Szkoły ponadgimnazjalne </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PTTK – Oddział Wieruszów</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Sztab WOŚP</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Ochotnicza Straż Pożarna</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Związek Emerytów, Rencistów i Inwalidów w Bralinie.</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Towarzystwo Miłośników Ziemi Kępińskiej</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Klub GAJA</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Południowowielkopolska Grupa OTOP</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 xml:space="preserve">Powiatowe Centrum Pomocy Rodzinie w Kępnie </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Międzyszkolny Uczniowski Klub Sportowy „ Sokół” Bralin</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Biblioteka Publiczna w Bralinie</w:t>
      </w:r>
    </w:p>
    <w:p w:rsidR="000F6112" w:rsidRPr="009456EF" w:rsidRDefault="000F6112" w:rsidP="009D176E">
      <w:pPr>
        <w:pStyle w:val="Akapitzlist"/>
        <w:numPr>
          <w:ilvl w:val="1"/>
          <w:numId w:val="14"/>
        </w:numPr>
        <w:rPr>
          <w:rFonts w:ascii="Times New Roman" w:hAnsi="Times New Roman" w:cs="Times New Roman"/>
          <w:sz w:val="22"/>
          <w:szCs w:val="22"/>
        </w:rPr>
      </w:pPr>
      <w:r w:rsidRPr="009456EF">
        <w:rPr>
          <w:rFonts w:ascii="Times New Roman" w:hAnsi="Times New Roman" w:cs="Times New Roman"/>
          <w:sz w:val="22"/>
          <w:szCs w:val="22"/>
        </w:rPr>
        <w:t>Stowarzyszenie ARTwarium</w:t>
      </w:r>
    </w:p>
    <w:p w:rsidR="007549D8" w:rsidRPr="009456EF" w:rsidRDefault="007549D8" w:rsidP="00162E0C">
      <w:pPr>
        <w:pStyle w:val="Akapitzlist"/>
        <w:spacing w:before="0" w:after="0" w:line="360" w:lineRule="auto"/>
        <w:ind w:left="717"/>
        <w:rPr>
          <w:rFonts w:ascii="Times New Roman" w:hAnsi="Times New Roman" w:cs="Times New Roman"/>
          <w:sz w:val="22"/>
          <w:szCs w:val="22"/>
        </w:rPr>
      </w:pPr>
    </w:p>
    <w:p w:rsidR="00F33D7E" w:rsidRPr="009456EF" w:rsidRDefault="00A45579" w:rsidP="00507C26">
      <w:pPr>
        <w:pStyle w:val="Akapitzlist"/>
        <w:numPr>
          <w:ilvl w:val="0"/>
          <w:numId w:val="4"/>
        </w:numPr>
        <w:spacing w:before="0" w:after="0" w:line="360" w:lineRule="auto"/>
        <w:ind w:left="357" w:hanging="357"/>
        <w:rPr>
          <w:rFonts w:ascii="Times New Roman" w:hAnsi="Times New Roman" w:cs="Times New Roman"/>
          <w:b/>
          <w:sz w:val="22"/>
          <w:szCs w:val="22"/>
        </w:rPr>
      </w:pPr>
      <w:r w:rsidRPr="009456EF">
        <w:rPr>
          <w:rFonts w:ascii="Times New Roman" w:hAnsi="Times New Roman" w:cs="Times New Roman"/>
          <w:b/>
          <w:sz w:val="22"/>
          <w:szCs w:val="22"/>
        </w:rPr>
        <w:t>INNE INFORMACJE</w:t>
      </w:r>
      <w:r w:rsidR="004B655A" w:rsidRPr="00DB0186">
        <w:rPr>
          <w:rFonts w:ascii="Times New Roman" w:hAnsi="Times New Roman" w:cs="Times New Roman"/>
          <w:b/>
          <w:sz w:val="22"/>
          <w:szCs w:val="22"/>
        </w:rPr>
        <w:t>.</w:t>
      </w:r>
    </w:p>
    <w:p w:rsidR="00FF42FB" w:rsidRPr="009456EF" w:rsidRDefault="00FF42FB" w:rsidP="009D176E">
      <w:pPr>
        <w:pStyle w:val="Akapitzlist"/>
        <w:numPr>
          <w:ilvl w:val="0"/>
          <w:numId w:val="15"/>
        </w:numPr>
        <w:spacing w:before="0" w:after="0"/>
        <w:rPr>
          <w:rFonts w:ascii="Times New Roman" w:hAnsi="Times New Roman" w:cs="Times New Roman"/>
          <w:sz w:val="22"/>
          <w:szCs w:val="22"/>
          <w:u w:val="single"/>
        </w:rPr>
      </w:pPr>
      <w:r w:rsidRPr="009456EF">
        <w:rPr>
          <w:rFonts w:ascii="Times New Roman" w:hAnsi="Times New Roman" w:cs="Times New Roman"/>
          <w:sz w:val="22"/>
          <w:szCs w:val="22"/>
          <w:u w:val="single"/>
        </w:rPr>
        <w:t>Przedszkole w Bralinie:</w:t>
      </w:r>
    </w:p>
    <w:p w:rsidR="00A06ED8" w:rsidRPr="009456EF" w:rsidRDefault="000F6112" w:rsidP="00531CFF">
      <w:pPr>
        <w:pStyle w:val="NormalnyWeb"/>
        <w:spacing w:before="0" w:beforeAutospacing="0" w:after="0" w:line="276" w:lineRule="auto"/>
        <w:ind w:left="720"/>
        <w:jc w:val="both"/>
        <w:rPr>
          <w:sz w:val="22"/>
          <w:szCs w:val="22"/>
        </w:rPr>
      </w:pPr>
      <w:r w:rsidRPr="009456EF">
        <w:rPr>
          <w:sz w:val="22"/>
          <w:szCs w:val="22"/>
        </w:rPr>
        <w:t>W przedszkolu odbywają praktyki gastronomiczne u</w:t>
      </w:r>
      <w:r w:rsidR="005F5AAA">
        <w:rPr>
          <w:sz w:val="22"/>
          <w:szCs w:val="22"/>
        </w:rPr>
        <w:t>czniowie z Technikum Żywienia i </w:t>
      </w:r>
      <w:r w:rsidRPr="009456EF">
        <w:rPr>
          <w:sz w:val="22"/>
          <w:szCs w:val="22"/>
        </w:rPr>
        <w:t>Gospodarstwa Domowego z ZSP nr 1 w Kępnie</w:t>
      </w:r>
      <w:r w:rsidR="007873BC" w:rsidRPr="009456EF">
        <w:rPr>
          <w:sz w:val="22"/>
          <w:szCs w:val="22"/>
        </w:rPr>
        <w:t>, w zawodzie: kucharz</w:t>
      </w:r>
      <w:r w:rsidR="00A06ED8" w:rsidRPr="009456EF">
        <w:rPr>
          <w:sz w:val="22"/>
          <w:szCs w:val="22"/>
        </w:rPr>
        <w:t xml:space="preserve">.  </w:t>
      </w:r>
    </w:p>
    <w:p w:rsidR="00FF42FB" w:rsidRPr="009456EF" w:rsidRDefault="00FF42FB" w:rsidP="009D176E">
      <w:pPr>
        <w:pStyle w:val="Akapitzlist"/>
        <w:numPr>
          <w:ilvl w:val="0"/>
          <w:numId w:val="15"/>
        </w:numPr>
        <w:spacing w:before="0" w:after="0"/>
        <w:jc w:val="both"/>
        <w:rPr>
          <w:rFonts w:ascii="Times New Roman" w:hAnsi="Times New Roman" w:cs="Times New Roman"/>
          <w:sz w:val="22"/>
          <w:szCs w:val="22"/>
          <w:u w:val="single"/>
        </w:rPr>
      </w:pPr>
      <w:r w:rsidRPr="009456EF">
        <w:rPr>
          <w:rFonts w:ascii="Times New Roman" w:hAnsi="Times New Roman" w:cs="Times New Roman"/>
          <w:sz w:val="22"/>
          <w:szCs w:val="22"/>
          <w:u w:val="single"/>
        </w:rPr>
        <w:t>Zespół Szkół w Nowej Wsi Ksią</w:t>
      </w:r>
      <w:r w:rsidR="00687AD2" w:rsidRPr="009456EF">
        <w:rPr>
          <w:rFonts w:ascii="Times New Roman" w:hAnsi="Times New Roman" w:cs="Times New Roman"/>
          <w:sz w:val="22"/>
          <w:szCs w:val="22"/>
          <w:u w:val="single"/>
        </w:rPr>
        <w:t>żęcej:</w:t>
      </w:r>
    </w:p>
    <w:p w:rsidR="00202E9C" w:rsidRDefault="005F5AAA" w:rsidP="005F5AAA">
      <w:pPr>
        <w:pStyle w:val="Akapitzlist"/>
        <w:numPr>
          <w:ilvl w:val="0"/>
          <w:numId w:val="64"/>
        </w:numPr>
        <w:spacing w:before="0" w:after="0"/>
        <w:jc w:val="both"/>
        <w:rPr>
          <w:rFonts w:ascii="Times New Roman" w:hAnsi="Times New Roman" w:cs="Times New Roman"/>
          <w:sz w:val="22"/>
          <w:szCs w:val="22"/>
        </w:rPr>
      </w:pPr>
      <w:r>
        <w:rPr>
          <w:rFonts w:ascii="Times New Roman" w:hAnsi="Times New Roman" w:cs="Times New Roman"/>
          <w:sz w:val="22"/>
          <w:szCs w:val="22"/>
        </w:rPr>
        <w:t>w</w:t>
      </w:r>
      <w:r w:rsidR="00202E9C" w:rsidRPr="005F5AAA">
        <w:rPr>
          <w:rFonts w:ascii="Times New Roman" w:hAnsi="Times New Roman" w:cs="Times New Roman"/>
          <w:sz w:val="22"/>
          <w:szCs w:val="22"/>
        </w:rPr>
        <w:t xml:space="preserve"> ramach współpracy z Radą Rodziców, Przedszkolem „Kwiaty Polskie” oraz Szkołą Pods</w:t>
      </w:r>
      <w:r>
        <w:rPr>
          <w:rFonts w:ascii="Times New Roman" w:hAnsi="Times New Roman" w:cs="Times New Roman"/>
          <w:sz w:val="22"/>
          <w:szCs w:val="22"/>
        </w:rPr>
        <w:t>tawową w Bralinie zorganizowano</w:t>
      </w:r>
      <w:r w:rsidR="00202E9C" w:rsidRPr="005F5AAA">
        <w:rPr>
          <w:rFonts w:ascii="Times New Roman" w:hAnsi="Times New Roman" w:cs="Times New Roman"/>
          <w:sz w:val="22"/>
          <w:szCs w:val="22"/>
        </w:rPr>
        <w:t xml:space="preserve"> I Gminny </w:t>
      </w:r>
      <w:r>
        <w:rPr>
          <w:rFonts w:ascii="Times New Roman" w:hAnsi="Times New Roman" w:cs="Times New Roman"/>
          <w:sz w:val="22"/>
          <w:szCs w:val="22"/>
        </w:rPr>
        <w:t>Przegląd Kolęd i Pastorałek dla </w:t>
      </w:r>
      <w:r w:rsidR="00202E9C" w:rsidRPr="005F5AAA">
        <w:rPr>
          <w:rFonts w:ascii="Times New Roman" w:hAnsi="Times New Roman" w:cs="Times New Roman"/>
          <w:sz w:val="22"/>
          <w:szCs w:val="22"/>
        </w:rPr>
        <w:t>przedszkolaków</w:t>
      </w:r>
      <w:r>
        <w:rPr>
          <w:rFonts w:ascii="Times New Roman" w:hAnsi="Times New Roman" w:cs="Times New Roman"/>
          <w:sz w:val="22"/>
          <w:szCs w:val="22"/>
        </w:rPr>
        <w:t>,</w:t>
      </w:r>
    </w:p>
    <w:p w:rsidR="00202E9C" w:rsidRDefault="005F5AAA" w:rsidP="005F5AAA">
      <w:pPr>
        <w:pStyle w:val="Akapitzlist"/>
        <w:numPr>
          <w:ilvl w:val="0"/>
          <w:numId w:val="64"/>
        </w:numPr>
        <w:spacing w:before="0" w:after="0"/>
        <w:jc w:val="both"/>
        <w:rPr>
          <w:rFonts w:ascii="Times New Roman" w:hAnsi="Times New Roman" w:cs="Times New Roman"/>
          <w:sz w:val="22"/>
          <w:szCs w:val="22"/>
        </w:rPr>
      </w:pPr>
      <w:r w:rsidRPr="005F5AAA">
        <w:rPr>
          <w:rFonts w:ascii="Times New Roman" w:hAnsi="Times New Roman" w:cs="Times New Roman"/>
          <w:sz w:val="22"/>
          <w:szCs w:val="22"/>
        </w:rPr>
        <w:t>w</w:t>
      </w:r>
      <w:r w:rsidR="00202E9C" w:rsidRPr="005F5AAA">
        <w:rPr>
          <w:rFonts w:ascii="Times New Roman" w:hAnsi="Times New Roman" w:cs="Times New Roman"/>
          <w:sz w:val="22"/>
          <w:szCs w:val="22"/>
        </w:rPr>
        <w:t xml:space="preserve"> ramach współpracy z Radą Rodziców, Kołem Gospodyń Wiejskich, Ochotniczą Strażą Pożarną, Radą Sołecką zorganizowano festyn charytatywny dla ucznia naszej szkoły chorego na nowotwór.</w:t>
      </w:r>
    </w:p>
    <w:p w:rsidR="00531CFF" w:rsidRPr="00161FC3" w:rsidRDefault="00202E9C" w:rsidP="00161FC3">
      <w:pPr>
        <w:pStyle w:val="Akapitzlist"/>
        <w:numPr>
          <w:ilvl w:val="0"/>
          <w:numId w:val="64"/>
        </w:numPr>
        <w:spacing w:before="0" w:after="0"/>
        <w:jc w:val="both"/>
        <w:rPr>
          <w:rFonts w:ascii="Times New Roman" w:hAnsi="Times New Roman" w:cs="Times New Roman"/>
          <w:sz w:val="22"/>
          <w:szCs w:val="22"/>
        </w:rPr>
      </w:pPr>
      <w:r w:rsidRPr="005F5AAA">
        <w:rPr>
          <w:rFonts w:ascii="Times New Roman" w:hAnsi="Times New Roman" w:cs="Times New Roman"/>
          <w:sz w:val="22"/>
          <w:szCs w:val="22"/>
        </w:rPr>
        <w:t>21 uczniów  przyznano stypendia za wysokie wyniki w nauce i osiągnięcia sportowe,- pomoc w formie dofinansowania do zakupu podręczników „ Wyprawka Szkolna 2015” – zgłosiło się –5  uczniów.</w:t>
      </w:r>
    </w:p>
    <w:p w:rsidR="00FF42FB" w:rsidRPr="009456EF" w:rsidRDefault="00FF42FB" w:rsidP="009D176E">
      <w:pPr>
        <w:pStyle w:val="Akapitzlist"/>
        <w:numPr>
          <w:ilvl w:val="0"/>
          <w:numId w:val="15"/>
        </w:numPr>
        <w:spacing w:before="0" w:after="0"/>
        <w:rPr>
          <w:rFonts w:ascii="Times New Roman" w:hAnsi="Times New Roman" w:cs="Times New Roman"/>
          <w:sz w:val="22"/>
          <w:szCs w:val="22"/>
          <w:u w:val="single"/>
        </w:rPr>
      </w:pPr>
      <w:r w:rsidRPr="009456EF">
        <w:rPr>
          <w:rFonts w:ascii="Times New Roman" w:hAnsi="Times New Roman" w:cs="Times New Roman"/>
          <w:sz w:val="22"/>
          <w:szCs w:val="22"/>
          <w:u w:val="single"/>
        </w:rPr>
        <w:t>Szkoła Podstawowa w Bralinie:</w:t>
      </w:r>
    </w:p>
    <w:p w:rsidR="00DD1316" w:rsidRDefault="00DD1316" w:rsidP="00161FC3">
      <w:pPr>
        <w:pStyle w:val="Akapitzlist"/>
        <w:spacing w:before="0" w:after="0"/>
        <w:ind w:left="708"/>
        <w:jc w:val="both"/>
        <w:rPr>
          <w:rFonts w:ascii="Times New Roman" w:hAnsi="Times New Roman" w:cs="Times New Roman"/>
          <w:sz w:val="22"/>
          <w:szCs w:val="22"/>
        </w:rPr>
      </w:pPr>
      <w:r w:rsidRPr="00161FC3">
        <w:rPr>
          <w:rFonts w:ascii="Times New Roman" w:hAnsi="Times New Roman" w:cs="Times New Roman"/>
          <w:sz w:val="22"/>
          <w:szCs w:val="22"/>
        </w:rPr>
        <w:t>Ze względu na problemy lokalowe, niezbędne okazały się zm</w:t>
      </w:r>
      <w:r w:rsidR="00161FC3">
        <w:rPr>
          <w:rFonts w:ascii="Times New Roman" w:hAnsi="Times New Roman" w:cs="Times New Roman"/>
          <w:sz w:val="22"/>
          <w:szCs w:val="22"/>
        </w:rPr>
        <w:t>iany organizacyjne połączone ze </w:t>
      </w:r>
      <w:r w:rsidRPr="00161FC3">
        <w:rPr>
          <w:rFonts w:ascii="Times New Roman" w:hAnsi="Times New Roman" w:cs="Times New Roman"/>
          <w:sz w:val="22"/>
          <w:szCs w:val="22"/>
        </w:rPr>
        <w:t xml:space="preserve">zmianami adaptacyjnymi kilku sal do innego ich przeznaczenia. Łączyło się to z </w:t>
      </w:r>
      <w:r w:rsidR="00161FC3">
        <w:rPr>
          <w:rFonts w:ascii="Times New Roman" w:hAnsi="Times New Roman" w:cs="Times New Roman"/>
          <w:sz w:val="22"/>
          <w:szCs w:val="22"/>
        </w:rPr>
        <w:t>zakupami wyposażenia (</w:t>
      </w:r>
      <w:r w:rsidRPr="00161FC3">
        <w:rPr>
          <w:rFonts w:ascii="Times New Roman" w:hAnsi="Times New Roman" w:cs="Times New Roman"/>
          <w:sz w:val="22"/>
          <w:szCs w:val="22"/>
        </w:rPr>
        <w:t xml:space="preserve">meble do sali nr 27 – adaptowanej </w:t>
      </w:r>
      <w:r w:rsidR="00101E87">
        <w:rPr>
          <w:rFonts w:ascii="Times New Roman" w:hAnsi="Times New Roman" w:cs="Times New Roman"/>
          <w:sz w:val="22"/>
          <w:szCs w:val="22"/>
        </w:rPr>
        <w:t>dla potrzeb dodatkowej  kl. I)</w:t>
      </w:r>
      <w:r w:rsidRPr="00161FC3">
        <w:rPr>
          <w:rFonts w:ascii="Times New Roman" w:hAnsi="Times New Roman" w:cs="Times New Roman"/>
          <w:sz w:val="22"/>
          <w:szCs w:val="22"/>
        </w:rPr>
        <w:t>, przenos</w:t>
      </w:r>
      <w:r w:rsidR="00161FC3">
        <w:rPr>
          <w:rFonts w:ascii="Times New Roman" w:hAnsi="Times New Roman" w:cs="Times New Roman"/>
          <w:sz w:val="22"/>
          <w:szCs w:val="22"/>
        </w:rPr>
        <w:t>inami pracowni przedmiotowych (</w:t>
      </w:r>
      <w:r w:rsidRPr="00161FC3">
        <w:rPr>
          <w:rFonts w:ascii="Times New Roman" w:hAnsi="Times New Roman" w:cs="Times New Roman"/>
          <w:sz w:val="22"/>
          <w:szCs w:val="22"/>
        </w:rPr>
        <w:t xml:space="preserve">przyrodniczej i plastycznej) przenosinami świetlicy </w:t>
      </w:r>
      <w:r w:rsidR="00161FC3">
        <w:rPr>
          <w:rFonts w:ascii="Times New Roman" w:hAnsi="Times New Roman" w:cs="Times New Roman"/>
          <w:sz w:val="22"/>
          <w:szCs w:val="22"/>
        </w:rPr>
        <w:t>itp.</w:t>
      </w:r>
    </w:p>
    <w:p w:rsidR="00101E87" w:rsidRPr="00161FC3" w:rsidRDefault="00101E87" w:rsidP="00161FC3">
      <w:pPr>
        <w:pStyle w:val="Akapitzlist"/>
        <w:spacing w:before="0" w:after="0"/>
        <w:ind w:left="708"/>
        <w:jc w:val="both"/>
        <w:rPr>
          <w:rFonts w:ascii="Times New Roman" w:hAnsi="Times New Roman" w:cs="Times New Roman"/>
          <w:sz w:val="22"/>
          <w:szCs w:val="22"/>
        </w:rPr>
      </w:pPr>
    </w:p>
    <w:p w:rsidR="00DD1316" w:rsidRPr="00161FC3" w:rsidRDefault="00DD1316" w:rsidP="00161FC3">
      <w:pPr>
        <w:pStyle w:val="Akapitzlist"/>
        <w:spacing w:before="0" w:after="0"/>
        <w:ind w:left="426"/>
        <w:jc w:val="both"/>
        <w:rPr>
          <w:rFonts w:ascii="Times New Roman" w:hAnsi="Times New Roman" w:cs="Times New Roman"/>
          <w:sz w:val="22"/>
          <w:szCs w:val="22"/>
        </w:rPr>
      </w:pPr>
      <w:r w:rsidRPr="00161FC3">
        <w:rPr>
          <w:rFonts w:ascii="Times New Roman" w:hAnsi="Times New Roman" w:cs="Times New Roman"/>
          <w:sz w:val="22"/>
          <w:szCs w:val="22"/>
        </w:rPr>
        <w:t xml:space="preserve">Zgodnie z arkuszem organizacji pracy szkoły w roku szkolnym 2015-16: </w:t>
      </w:r>
    </w:p>
    <w:p w:rsidR="00DD1316" w:rsidRPr="00161FC3" w:rsidRDefault="00DD1316" w:rsidP="00161FC3">
      <w:pPr>
        <w:pStyle w:val="Akapitzlist"/>
        <w:numPr>
          <w:ilvl w:val="0"/>
          <w:numId w:val="46"/>
        </w:numPr>
        <w:spacing w:before="0" w:after="0"/>
        <w:jc w:val="both"/>
        <w:rPr>
          <w:rFonts w:ascii="Times New Roman" w:hAnsi="Times New Roman" w:cs="Times New Roman"/>
          <w:sz w:val="22"/>
          <w:szCs w:val="22"/>
        </w:rPr>
      </w:pPr>
      <w:r w:rsidRPr="00161FC3">
        <w:rPr>
          <w:rFonts w:ascii="Times New Roman" w:hAnsi="Times New Roman" w:cs="Times New Roman"/>
          <w:sz w:val="22"/>
          <w:szCs w:val="22"/>
        </w:rPr>
        <w:t>funkcjonuje</w:t>
      </w:r>
    </w:p>
    <w:p w:rsidR="00DD1316" w:rsidRPr="00161FC3" w:rsidRDefault="00DD1316" w:rsidP="00161FC3">
      <w:pPr>
        <w:pStyle w:val="Lista"/>
        <w:numPr>
          <w:ilvl w:val="1"/>
          <w:numId w:val="47"/>
        </w:numPr>
        <w:spacing w:line="276" w:lineRule="auto"/>
        <w:jc w:val="both"/>
        <w:rPr>
          <w:color w:val="000000" w:themeColor="text1"/>
          <w:sz w:val="22"/>
          <w:szCs w:val="22"/>
        </w:rPr>
      </w:pPr>
      <w:r w:rsidRPr="00161FC3">
        <w:rPr>
          <w:color w:val="000000" w:themeColor="text1"/>
          <w:sz w:val="22"/>
          <w:szCs w:val="22"/>
        </w:rPr>
        <w:t xml:space="preserve">oddziałów - </w:t>
      </w:r>
      <w:r w:rsidRPr="00161FC3">
        <w:rPr>
          <w:b/>
          <w:color w:val="000000" w:themeColor="text1"/>
          <w:sz w:val="22"/>
          <w:szCs w:val="22"/>
        </w:rPr>
        <w:t>16</w:t>
      </w:r>
    </w:p>
    <w:p w:rsidR="00DD1316" w:rsidRPr="00161FC3" w:rsidRDefault="00DD1316" w:rsidP="00161FC3">
      <w:pPr>
        <w:pStyle w:val="Lista"/>
        <w:numPr>
          <w:ilvl w:val="1"/>
          <w:numId w:val="47"/>
        </w:numPr>
        <w:spacing w:line="276" w:lineRule="auto"/>
        <w:jc w:val="both"/>
        <w:rPr>
          <w:color w:val="000000" w:themeColor="text1"/>
          <w:sz w:val="22"/>
          <w:szCs w:val="22"/>
        </w:rPr>
      </w:pPr>
      <w:r w:rsidRPr="00161FC3">
        <w:rPr>
          <w:color w:val="000000" w:themeColor="text1"/>
          <w:sz w:val="22"/>
          <w:szCs w:val="22"/>
        </w:rPr>
        <w:t xml:space="preserve">godz. ogółem: </w:t>
      </w:r>
      <w:r w:rsidRPr="00161FC3">
        <w:rPr>
          <w:b/>
          <w:color w:val="000000" w:themeColor="text1"/>
          <w:sz w:val="22"/>
          <w:szCs w:val="22"/>
        </w:rPr>
        <w:t>559</w:t>
      </w:r>
    </w:p>
    <w:p w:rsidR="00DD1316" w:rsidRPr="00161FC3" w:rsidRDefault="00DD1316" w:rsidP="00161FC3">
      <w:pPr>
        <w:pStyle w:val="Tekstpodstawowyzwciciem"/>
        <w:spacing w:before="0" w:after="0"/>
        <w:jc w:val="both"/>
        <w:rPr>
          <w:rFonts w:ascii="Times New Roman" w:hAnsi="Times New Roman" w:cs="Times New Roman"/>
          <w:color w:val="000000" w:themeColor="text1"/>
          <w:sz w:val="22"/>
          <w:szCs w:val="22"/>
        </w:rPr>
      </w:pPr>
      <w:r w:rsidRPr="00161FC3">
        <w:rPr>
          <w:rFonts w:ascii="Times New Roman" w:hAnsi="Times New Roman" w:cs="Times New Roman"/>
          <w:color w:val="000000" w:themeColor="text1"/>
          <w:sz w:val="22"/>
          <w:szCs w:val="22"/>
        </w:rPr>
        <w:t xml:space="preserve">                   w tej liczbie ponad wymiarowych: </w:t>
      </w:r>
      <w:r w:rsidRPr="00161FC3">
        <w:rPr>
          <w:rFonts w:ascii="Times New Roman" w:hAnsi="Times New Roman" w:cs="Times New Roman"/>
          <w:b/>
          <w:color w:val="000000" w:themeColor="text1"/>
          <w:sz w:val="22"/>
          <w:szCs w:val="22"/>
        </w:rPr>
        <w:t>80</w:t>
      </w:r>
    </w:p>
    <w:p w:rsidR="00DD1316" w:rsidRPr="00161FC3" w:rsidRDefault="00DD1316" w:rsidP="00161FC3">
      <w:pPr>
        <w:pStyle w:val="Lista"/>
        <w:numPr>
          <w:ilvl w:val="1"/>
          <w:numId w:val="47"/>
        </w:numPr>
        <w:spacing w:line="276" w:lineRule="auto"/>
        <w:jc w:val="both"/>
        <w:rPr>
          <w:color w:val="000000" w:themeColor="text1"/>
          <w:sz w:val="22"/>
          <w:szCs w:val="22"/>
        </w:rPr>
      </w:pPr>
      <w:r w:rsidRPr="00161FC3">
        <w:rPr>
          <w:color w:val="000000" w:themeColor="text1"/>
          <w:sz w:val="22"/>
          <w:szCs w:val="22"/>
        </w:rPr>
        <w:t xml:space="preserve">etatów pedagogicznych: </w:t>
      </w:r>
      <w:r w:rsidRPr="00161FC3">
        <w:rPr>
          <w:b/>
          <w:color w:val="000000" w:themeColor="text1"/>
          <w:sz w:val="22"/>
          <w:szCs w:val="22"/>
        </w:rPr>
        <w:t>29</w:t>
      </w:r>
    </w:p>
    <w:p w:rsidR="00DD1316" w:rsidRPr="00161FC3" w:rsidRDefault="00DD1316" w:rsidP="00161FC3">
      <w:pPr>
        <w:pStyle w:val="Lista"/>
        <w:numPr>
          <w:ilvl w:val="1"/>
          <w:numId w:val="47"/>
        </w:numPr>
        <w:spacing w:line="276" w:lineRule="auto"/>
        <w:jc w:val="both"/>
        <w:rPr>
          <w:color w:val="000000" w:themeColor="text1"/>
          <w:sz w:val="22"/>
          <w:szCs w:val="22"/>
        </w:rPr>
      </w:pPr>
      <w:r w:rsidRPr="00161FC3">
        <w:rPr>
          <w:color w:val="000000" w:themeColor="text1"/>
          <w:sz w:val="22"/>
          <w:szCs w:val="22"/>
        </w:rPr>
        <w:t xml:space="preserve">etatów prac. adm. i obsługi: </w:t>
      </w:r>
      <w:r w:rsidRPr="00161FC3">
        <w:rPr>
          <w:b/>
          <w:color w:val="000000" w:themeColor="text1"/>
          <w:sz w:val="22"/>
          <w:szCs w:val="22"/>
        </w:rPr>
        <w:t>10</w:t>
      </w:r>
    </w:p>
    <w:p w:rsidR="00DD1316" w:rsidRPr="00161FC3" w:rsidRDefault="00DD1316" w:rsidP="00161FC3">
      <w:pPr>
        <w:pStyle w:val="Akapitzlist"/>
        <w:numPr>
          <w:ilvl w:val="1"/>
          <w:numId w:val="47"/>
        </w:numPr>
        <w:spacing w:before="0" w:after="0"/>
        <w:jc w:val="both"/>
        <w:rPr>
          <w:rFonts w:ascii="Times New Roman" w:hAnsi="Times New Roman" w:cs="Times New Roman"/>
          <w:color w:val="000000" w:themeColor="text1"/>
          <w:sz w:val="22"/>
          <w:szCs w:val="22"/>
        </w:rPr>
      </w:pPr>
      <w:r w:rsidRPr="00161FC3">
        <w:rPr>
          <w:rFonts w:ascii="Times New Roman" w:hAnsi="Times New Roman" w:cs="Times New Roman"/>
          <w:color w:val="000000" w:themeColor="text1"/>
          <w:sz w:val="22"/>
          <w:szCs w:val="22"/>
        </w:rPr>
        <w:t xml:space="preserve">grup w świetlicy: </w:t>
      </w:r>
      <w:r w:rsidRPr="00161FC3">
        <w:rPr>
          <w:rFonts w:ascii="Times New Roman" w:hAnsi="Times New Roman" w:cs="Times New Roman"/>
          <w:b/>
          <w:color w:val="000000" w:themeColor="text1"/>
          <w:sz w:val="22"/>
          <w:szCs w:val="22"/>
        </w:rPr>
        <w:t>1</w:t>
      </w:r>
      <w:r w:rsidRPr="00161FC3">
        <w:rPr>
          <w:rFonts w:ascii="Times New Roman" w:hAnsi="Times New Roman" w:cs="Times New Roman"/>
          <w:color w:val="000000" w:themeColor="text1"/>
          <w:sz w:val="22"/>
          <w:szCs w:val="22"/>
        </w:rPr>
        <w:t>w tym. 452 w wymiarze obowiązkowym – pozostałe godz. to 80 godz. ponadwymiarowych, 19 godz. to niepełnozatrudnieni i 8 godz. dopełniający etat innych szkół</w:t>
      </w:r>
    </w:p>
    <w:p w:rsidR="00DD1316" w:rsidRPr="00161FC3" w:rsidRDefault="00DD1316" w:rsidP="00161FC3">
      <w:pPr>
        <w:pStyle w:val="Akapitzlist"/>
        <w:numPr>
          <w:ilvl w:val="1"/>
          <w:numId w:val="47"/>
        </w:numPr>
        <w:spacing w:before="0" w:after="0"/>
        <w:jc w:val="both"/>
        <w:rPr>
          <w:rFonts w:ascii="Times New Roman" w:hAnsi="Times New Roman" w:cs="Times New Roman"/>
          <w:color w:val="000000" w:themeColor="text1"/>
          <w:sz w:val="22"/>
          <w:szCs w:val="22"/>
        </w:rPr>
      </w:pPr>
      <w:r w:rsidRPr="00161FC3">
        <w:rPr>
          <w:rFonts w:ascii="Times New Roman" w:hAnsi="Times New Roman" w:cs="Times New Roman"/>
          <w:color w:val="000000" w:themeColor="text1"/>
          <w:sz w:val="22"/>
          <w:szCs w:val="22"/>
        </w:rPr>
        <w:t>w szkole na pełnych etatach zatrudnieni są naucz</w:t>
      </w:r>
      <w:r w:rsidR="00161FC3">
        <w:rPr>
          <w:rFonts w:ascii="Times New Roman" w:hAnsi="Times New Roman" w:cs="Times New Roman"/>
          <w:color w:val="000000" w:themeColor="text1"/>
          <w:sz w:val="22"/>
          <w:szCs w:val="22"/>
        </w:rPr>
        <w:t>yciel: bibliotekarz, pedagog, i </w:t>
      </w:r>
      <w:r w:rsidRPr="00161FC3">
        <w:rPr>
          <w:rFonts w:ascii="Times New Roman" w:hAnsi="Times New Roman" w:cs="Times New Roman"/>
          <w:color w:val="000000" w:themeColor="text1"/>
          <w:sz w:val="22"/>
          <w:szCs w:val="22"/>
        </w:rPr>
        <w:t>wychowawcza świetlicy.</w:t>
      </w:r>
    </w:p>
    <w:p w:rsidR="00DD1316" w:rsidRPr="00161FC3" w:rsidRDefault="00DD1316" w:rsidP="00161FC3">
      <w:pPr>
        <w:pStyle w:val="Akapitzlist"/>
        <w:numPr>
          <w:ilvl w:val="0"/>
          <w:numId w:val="46"/>
        </w:numPr>
        <w:spacing w:before="0" w:after="0"/>
        <w:jc w:val="both"/>
        <w:rPr>
          <w:rFonts w:ascii="Times New Roman" w:hAnsi="Times New Roman" w:cs="Times New Roman"/>
          <w:sz w:val="22"/>
          <w:szCs w:val="22"/>
        </w:rPr>
      </w:pPr>
      <w:r w:rsidRPr="00161FC3">
        <w:rPr>
          <w:rFonts w:ascii="Times New Roman" w:hAnsi="Times New Roman" w:cs="Times New Roman"/>
          <w:sz w:val="22"/>
          <w:szCs w:val="22"/>
        </w:rPr>
        <w:t>Szkoła obok zajęć obowiązkowych prowadzi szereg zajęć dodatkowych:</w:t>
      </w:r>
    </w:p>
    <w:p w:rsidR="00DD1316" w:rsidRPr="00161FC3" w:rsidRDefault="00DD1316" w:rsidP="00161FC3">
      <w:pPr>
        <w:pStyle w:val="Akapitzlist"/>
        <w:numPr>
          <w:ilvl w:val="7"/>
          <w:numId w:val="23"/>
        </w:numPr>
        <w:tabs>
          <w:tab w:val="clear" w:pos="5760"/>
        </w:tabs>
        <w:spacing w:before="0" w:after="0"/>
        <w:ind w:left="1418" w:hanging="284"/>
        <w:jc w:val="both"/>
        <w:rPr>
          <w:rFonts w:ascii="Times New Roman" w:hAnsi="Times New Roman" w:cs="Times New Roman"/>
          <w:sz w:val="22"/>
          <w:szCs w:val="22"/>
        </w:rPr>
      </w:pPr>
      <w:r w:rsidRPr="00161FC3">
        <w:rPr>
          <w:rFonts w:ascii="Times New Roman" w:hAnsi="Times New Roman" w:cs="Times New Roman"/>
          <w:sz w:val="22"/>
          <w:szCs w:val="22"/>
        </w:rPr>
        <w:t xml:space="preserve">Wsparcie psychologiczno-pedagogiczne - zdw </w:t>
      </w:r>
      <w:r w:rsidR="00161FC3">
        <w:rPr>
          <w:rFonts w:ascii="Times New Roman" w:hAnsi="Times New Roman" w:cs="Times New Roman"/>
          <w:sz w:val="22"/>
          <w:szCs w:val="22"/>
        </w:rPr>
        <w:t>z j. polskiego , matematyki, j. </w:t>
      </w:r>
      <w:r w:rsidRPr="00161FC3">
        <w:rPr>
          <w:rFonts w:ascii="Times New Roman" w:hAnsi="Times New Roman" w:cs="Times New Roman"/>
          <w:sz w:val="22"/>
          <w:szCs w:val="22"/>
        </w:rPr>
        <w:t>angielskiego, z. korekcyjno kompensacyjne, socjoterapeutyczne, gimnastyka korekcyjno-kompensacyjna</w:t>
      </w:r>
    </w:p>
    <w:p w:rsidR="00DD1316" w:rsidRPr="00161FC3" w:rsidRDefault="00DD1316" w:rsidP="00161FC3">
      <w:pPr>
        <w:pStyle w:val="Akapitzlist"/>
        <w:numPr>
          <w:ilvl w:val="7"/>
          <w:numId w:val="23"/>
        </w:numPr>
        <w:tabs>
          <w:tab w:val="clear" w:pos="5760"/>
        </w:tabs>
        <w:spacing w:before="0" w:after="0"/>
        <w:ind w:left="1418" w:hanging="284"/>
        <w:jc w:val="both"/>
        <w:rPr>
          <w:rFonts w:ascii="Times New Roman" w:hAnsi="Times New Roman" w:cs="Times New Roman"/>
          <w:sz w:val="22"/>
          <w:szCs w:val="22"/>
        </w:rPr>
      </w:pPr>
      <w:r w:rsidRPr="00161FC3">
        <w:rPr>
          <w:rFonts w:ascii="Times New Roman" w:hAnsi="Times New Roman" w:cs="Times New Roman"/>
          <w:sz w:val="22"/>
          <w:szCs w:val="22"/>
        </w:rPr>
        <w:t>koła przedmiotowe – plastyczne, j. ang, polonistyczne, matematyczne, przyrodnicze, rewalidacja, logopedia</w:t>
      </w:r>
    </w:p>
    <w:p w:rsidR="00955679" w:rsidRPr="00BD2AD6" w:rsidRDefault="00DD1316" w:rsidP="00BD2AD6">
      <w:pPr>
        <w:pStyle w:val="Akapitzlist"/>
        <w:numPr>
          <w:ilvl w:val="7"/>
          <w:numId w:val="23"/>
        </w:numPr>
        <w:tabs>
          <w:tab w:val="clear" w:pos="5760"/>
        </w:tabs>
        <w:spacing w:before="0" w:after="0"/>
        <w:ind w:left="1418" w:hanging="284"/>
        <w:jc w:val="both"/>
        <w:rPr>
          <w:rFonts w:ascii="Times New Roman" w:hAnsi="Times New Roman" w:cs="Times New Roman"/>
          <w:sz w:val="22"/>
          <w:szCs w:val="22"/>
        </w:rPr>
      </w:pPr>
      <w:r w:rsidRPr="00161FC3">
        <w:rPr>
          <w:rFonts w:ascii="Times New Roman" w:hAnsi="Times New Roman" w:cs="Times New Roman"/>
          <w:sz w:val="22"/>
          <w:szCs w:val="22"/>
        </w:rPr>
        <w:t>niezależnie od zajęć płatnych nauczyciele pro</w:t>
      </w:r>
      <w:r w:rsidR="00161FC3">
        <w:rPr>
          <w:rFonts w:ascii="Times New Roman" w:hAnsi="Times New Roman" w:cs="Times New Roman"/>
          <w:sz w:val="22"/>
          <w:szCs w:val="22"/>
        </w:rPr>
        <w:t>wadzą nieodpłatnie - łącznie w wymiarze</w:t>
      </w:r>
      <w:r w:rsidRPr="00161FC3">
        <w:rPr>
          <w:rFonts w:ascii="Times New Roman" w:hAnsi="Times New Roman" w:cs="Times New Roman"/>
          <w:sz w:val="22"/>
          <w:szCs w:val="22"/>
        </w:rPr>
        <w:t xml:space="preserve"> 48 godz. różnego rodzaju zaj</w:t>
      </w:r>
      <w:r w:rsidR="00161FC3">
        <w:rPr>
          <w:rFonts w:ascii="Times New Roman" w:hAnsi="Times New Roman" w:cs="Times New Roman"/>
          <w:sz w:val="22"/>
          <w:szCs w:val="22"/>
        </w:rPr>
        <w:t>ęcia dla uczniów uzdolnionych i </w:t>
      </w:r>
      <w:r w:rsidRPr="00161FC3">
        <w:rPr>
          <w:rFonts w:ascii="Times New Roman" w:hAnsi="Times New Roman" w:cs="Times New Roman"/>
          <w:sz w:val="22"/>
          <w:szCs w:val="22"/>
        </w:rPr>
        <w:t>wymagających wsparcia rozwijające i wspierające.</w:t>
      </w:r>
    </w:p>
    <w:p w:rsidR="00FF42FB" w:rsidRDefault="00FF42FB" w:rsidP="009D176E">
      <w:pPr>
        <w:pStyle w:val="Akapitzlist"/>
        <w:numPr>
          <w:ilvl w:val="0"/>
          <w:numId w:val="15"/>
        </w:numPr>
        <w:spacing w:before="0" w:after="0"/>
        <w:rPr>
          <w:rFonts w:ascii="Times New Roman" w:hAnsi="Times New Roman" w:cs="Times New Roman"/>
          <w:sz w:val="22"/>
          <w:szCs w:val="22"/>
          <w:u w:val="single"/>
        </w:rPr>
      </w:pPr>
      <w:r w:rsidRPr="009456EF">
        <w:rPr>
          <w:rFonts w:ascii="Times New Roman" w:hAnsi="Times New Roman" w:cs="Times New Roman"/>
          <w:sz w:val="22"/>
          <w:szCs w:val="22"/>
          <w:u w:val="single"/>
        </w:rPr>
        <w:t>Gimnazjum w Bralinie:</w:t>
      </w:r>
    </w:p>
    <w:p w:rsidR="00BD2AD6" w:rsidRDefault="00BD2AD6" w:rsidP="00BD2AD6">
      <w:pPr>
        <w:pStyle w:val="Akapitzlist"/>
        <w:spacing w:before="0" w:after="0"/>
        <w:jc w:val="both"/>
        <w:rPr>
          <w:rFonts w:ascii="Times New Roman" w:hAnsi="Times New Roman" w:cs="Times New Roman"/>
          <w:sz w:val="22"/>
          <w:szCs w:val="22"/>
        </w:rPr>
      </w:pPr>
      <w:r w:rsidRPr="00BD2AD6">
        <w:rPr>
          <w:rFonts w:ascii="Times New Roman" w:hAnsi="Times New Roman" w:cs="Times New Roman"/>
          <w:sz w:val="22"/>
          <w:szCs w:val="22"/>
        </w:rPr>
        <w:t>Inne informacje</w:t>
      </w:r>
    </w:p>
    <w:p w:rsidR="00257566" w:rsidRDefault="00BD2AD6" w:rsidP="00BD2AD6">
      <w:pPr>
        <w:pStyle w:val="Akapitzlist"/>
        <w:numPr>
          <w:ilvl w:val="1"/>
          <w:numId w:val="7"/>
        </w:numPr>
        <w:spacing w:before="0" w:after="0"/>
        <w:jc w:val="both"/>
        <w:rPr>
          <w:rFonts w:ascii="Times New Roman" w:hAnsi="Times New Roman" w:cs="Times New Roman"/>
          <w:sz w:val="22"/>
          <w:szCs w:val="22"/>
        </w:rPr>
      </w:pPr>
      <w:r>
        <w:rPr>
          <w:rFonts w:ascii="Times New Roman" w:hAnsi="Times New Roman" w:cs="Times New Roman"/>
          <w:sz w:val="22"/>
          <w:szCs w:val="22"/>
        </w:rPr>
        <w:t>n</w:t>
      </w:r>
      <w:r w:rsidR="00257566" w:rsidRPr="00BD2AD6">
        <w:rPr>
          <w:rFonts w:ascii="Times New Roman" w:hAnsi="Times New Roman" w:cs="Times New Roman"/>
          <w:sz w:val="22"/>
          <w:szCs w:val="22"/>
        </w:rPr>
        <w:t>auczyciele i uczniowie zorganizowali kwestę w ramach Wielkiej Orkiestry Świątecznej Pomocy,</w:t>
      </w:r>
    </w:p>
    <w:p w:rsidR="00257566" w:rsidRDefault="00257566" w:rsidP="00BD2AD6">
      <w:pPr>
        <w:pStyle w:val="Akapitzlist"/>
        <w:numPr>
          <w:ilvl w:val="1"/>
          <w:numId w:val="7"/>
        </w:numPr>
        <w:spacing w:before="0" w:after="0"/>
        <w:jc w:val="both"/>
        <w:rPr>
          <w:rFonts w:ascii="Times New Roman" w:hAnsi="Times New Roman" w:cs="Times New Roman"/>
          <w:sz w:val="22"/>
          <w:szCs w:val="22"/>
        </w:rPr>
      </w:pPr>
      <w:r w:rsidRPr="00BD2AD6">
        <w:rPr>
          <w:rFonts w:ascii="Times New Roman" w:hAnsi="Times New Roman" w:cs="Times New Roman"/>
          <w:sz w:val="22"/>
          <w:szCs w:val="22"/>
        </w:rPr>
        <w:t>nauczyciele wzięli udział w konferencjach podsumowujących projekt „Nikogo nie zgubić, każdego rozwinąć”,</w:t>
      </w:r>
    </w:p>
    <w:p w:rsidR="00257566" w:rsidRDefault="00257566" w:rsidP="00BD2AD6">
      <w:pPr>
        <w:pStyle w:val="Akapitzlist"/>
        <w:numPr>
          <w:ilvl w:val="1"/>
          <w:numId w:val="7"/>
        </w:numPr>
        <w:spacing w:before="0" w:after="0"/>
        <w:jc w:val="both"/>
        <w:rPr>
          <w:rFonts w:ascii="Times New Roman" w:hAnsi="Times New Roman" w:cs="Times New Roman"/>
          <w:sz w:val="22"/>
          <w:szCs w:val="22"/>
        </w:rPr>
      </w:pPr>
      <w:r w:rsidRPr="00BD2AD6">
        <w:rPr>
          <w:rFonts w:ascii="Times New Roman" w:hAnsi="Times New Roman" w:cs="Times New Roman"/>
          <w:sz w:val="22"/>
          <w:szCs w:val="22"/>
        </w:rPr>
        <w:t>w szkole została przeprowadzona standaryzacja zadań egzaminacyjnych w klasach I w porozumieniu z Okręgową  Komisją Egzaminacyjną,</w:t>
      </w:r>
    </w:p>
    <w:p w:rsidR="00BD2AD6" w:rsidRDefault="00257566" w:rsidP="00BD2AD6">
      <w:pPr>
        <w:pStyle w:val="Akapitzlist"/>
        <w:numPr>
          <w:ilvl w:val="1"/>
          <w:numId w:val="7"/>
        </w:numPr>
        <w:spacing w:before="0" w:after="0"/>
        <w:jc w:val="both"/>
        <w:rPr>
          <w:rFonts w:ascii="Times New Roman" w:hAnsi="Times New Roman" w:cs="Times New Roman"/>
          <w:sz w:val="22"/>
          <w:szCs w:val="22"/>
        </w:rPr>
      </w:pPr>
      <w:r w:rsidRPr="00BD2AD6">
        <w:rPr>
          <w:rFonts w:ascii="Times New Roman" w:hAnsi="Times New Roman" w:cs="Times New Roman"/>
          <w:sz w:val="22"/>
          <w:szCs w:val="22"/>
        </w:rPr>
        <w:t>szkoła uczestniczyła w programach „WF z Klasą”, „Mistrzowie Kodowania”,</w:t>
      </w:r>
      <w:r w:rsidR="00BD2AD6">
        <w:rPr>
          <w:rFonts w:ascii="Times New Roman" w:hAnsi="Times New Roman" w:cs="Times New Roman"/>
          <w:sz w:val="22"/>
          <w:szCs w:val="22"/>
        </w:rPr>
        <w:t xml:space="preserve"> </w:t>
      </w:r>
    </w:p>
    <w:p w:rsidR="00257566" w:rsidRDefault="00257566" w:rsidP="00BD2AD6">
      <w:pPr>
        <w:pStyle w:val="Akapitzlist"/>
        <w:numPr>
          <w:ilvl w:val="1"/>
          <w:numId w:val="7"/>
        </w:numPr>
        <w:spacing w:before="0" w:after="0"/>
        <w:jc w:val="both"/>
        <w:rPr>
          <w:rFonts w:ascii="Times New Roman" w:hAnsi="Times New Roman" w:cs="Times New Roman"/>
          <w:sz w:val="22"/>
          <w:szCs w:val="22"/>
        </w:rPr>
      </w:pPr>
      <w:r w:rsidRPr="00BD2AD6">
        <w:rPr>
          <w:rFonts w:ascii="Times New Roman" w:hAnsi="Times New Roman" w:cs="Times New Roman"/>
          <w:sz w:val="22"/>
          <w:szCs w:val="22"/>
        </w:rPr>
        <w:t>we współpracy ze Stowarzyszeniem Miłośników Ziemi Bralińskiej w szkole odbyły się zajęcia komputerowe dla seniorów,</w:t>
      </w:r>
    </w:p>
    <w:p w:rsidR="00257566" w:rsidRDefault="00257566" w:rsidP="00BD2AD6">
      <w:pPr>
        <w:pStyle w:val="Akapitzlist"/>
        <w:numPr>
          <w:ilvl w:val="1"/>
          <w:numId w:val="7"/>
        </w:numPr>
        <w:spacing w:before="0" w:after="0"/>
        <w:jc w:val="both"/>
        <w:rPr>
          <w:rFonts w:ascii="Times New Roman" w:hAnsi="Times New Roman" w:cs="Times New Roman"/>
          <w:sz w:val="22"/>
          <w:szCs w:val="22"/>
        </w:rPr>
      </w:pPr>
      <w:r w:rsidRPr="00BD2AD6">
        <w:rPr>
          <w:rFonts w:ascii="Times New Roman" w:hAnsi="Times New Roman" w:cs="Times New Roman"/>
          <w:sz w:val="22"/>
          <w:szCs w:val="22"/>
        </w:rPr>
        <w:t xml:space="preserve">młodzież wzięła udział w zajęciach profilaktycznych zrealizowanych przez Ośrodek Pomocy Psychologicznej i Terapii Uzależnień „Remedium”, </w:t>
      </w:r>
    </w:p>
    <w:p w:rsidR="00257566" w:rsidRDefault="00257566" w:rsidP="00BD2AD6">
      <w:pPr>
        <w:pStyle w:val="Akapitzlist"/>
        <w:numPr>
          <w:ilvl w:val="1"/>
          <w:numId w:val="7"/>
        </w:numPr>
        <w:spacing w:before="0" w:after="0"/>
        <w:jc w:val="both"/>
        <w:rPr>
          <w:rFonts w:ascii="Times New Roman" w:hAnsi="Times New Roman" w:cs="Times New Roman"/>
          <w:sz w:val="22"/>
          <w:szCs w:val="22"/>
        </w:rPr>
      </w:pPr>
      <w:r w:rsidRPr="00BD2AD6">
        <w:rPr>
          <w:rFonts w:ascii="Times New Roman" w:hAnsi="Times New Roman" w:cs="Times New Roman"/>
          <w:sz w:val="22"/>
          <w:szCs w:val="22"/>
        </w:rPr>
        <w:t xml:space="preserve"> szkoła wzięła udział w kampanii, przygotowanej przez Krajowe Biuro do Spraw Przeciwdziałania Narkomanii -  „Przyjmuje leki cz</w:t>
      </w:r>
      <w:r w:rsidR="00BD2AD6">
        <w:rPr>
          <w:rFonts w:ascii="Times New Roman" w:hAnsi="Times New Roman" w:cs="Times New Roman"/>
          <w:sz w:val="22"/>
          <w:szCs w:val="22"/>
        </w:rPr>
        <w:t>y bierze? Leki bez recepty – do </w:t>
      </w:r>
      <w:r w:rsidRPr="00BD2AD6">
        <w:rPr>
          <w:rFonts w:ascii="Times New Roman" w:hAnsi="Times New Roman" w:cs="Times New Roman"/>
          <w:sz w:val="22"/>
          <w:szCs w:val="22"/>
        </w:rPr>
        <w:t>leczenia, a nie do brania” ,</w:t>
      </w:r>
    </w:p>
    <w:p w:rsidR="00257566" w:rsidRDefault="00257566" w:rsidP="00BD2AD6">
      <w:pPr>
        <w:pStyle w:val="Akapitzlist"/>
        <w:numPr>
          <w:ilvl w:val="1"/>
          <w:numId w:val="7"/>
        </w:numPr>
        <w:spacing w:before="0" w:after="0"/>
        <w:jc w:val="both"/>
        <w:rPr>
          <w:rFonts w:ascii="Times New Roman" w:hAnsi="Times New Roman" w:cs="Times New Roman"/>
          <w:sz w:val="22"/>
          <w:szCs w:val="22"/>
        </w:rPr>
      </w:pPr>
      <w:r w:rsidRPr="00BD2AD6">
        <w:rPr>
          <w:rFonts w:ascii="Times New Roman" w:hAnsi="Times New Roman" w:cs="Times New Roman"/>
          <w:sz w:val="22"/>
          <w:szCs w:val="22"/>
        </w:rPr>
        <w:t>szkoła przygotowała akademię środowiskową z okazji 11 listopada,</w:t>
      </w:r>
    </w:p>
    <w:p w:rsidR="00257566" w:rsidRDefault="00257566" w:rsidP="00BD2AD6">
      <w:pPr>
        <w:pStyle w:val="Akapitzlist"/>
        <w:numPr>
          <w:ilvl w:val="1"/>
          <w:numId w:val="7"/>
        </w:numPr>
        <w:spacing w:before="0" w:after="0"/>
        <w:jc w:val="both"/>
        <w:rPr>
          <w:rFonts w:ascii="Times New Roman" w:hAnsi="Times New Roman" w:cs="Times New Roman"/>
          <w:sz w:val="22"/>
          <w:szCs w:val="22"/>
        </w:rPr>
      </w:pPr>
      <w:r w:rsidRPr="00BD2AD6">
        <w:rPr>
          <w:rFonts w:ascii="Times New Roman" w:hAnsi="Times New Roman" w:cs="Times New Roman"/>
          <w:sz w:val="22"/>
          <w:szCs w:val="22"/>
        </w:rPr>
        <w:t xml:space="preserve">szkoła otrzymała statuetkę „Dominki 2014” </w:t>
      </w:r>
      <w:r w:rsidR="00BD2AD6">
        <w:rPr>
          <w:rFonts w:ascii="Times New Roman" w:hAnsi="Times New Roman" w:cs="Times New Roman"/>
          <w:sz w:val="22"/>
          <w:szCs w:val="22"/>
        </w:rPr>
        <w:t>za współpracę z Domem Dziecka z </w:t>
      </w:r>
      <w:r w:rsidRPr="00BD2AD6">
        <w:rPr>
          <w:rFonts w:ascii="Times New Roman" w:hAnsi="Times New Roman" w:cs="Times New Roman"/>
          <w:sz w:val="22"/>
          <w:szCs w:val="22"/>
        </w:rPr>
        <w:t>Ostrzeszowa.</w:t>
      </w:r>
    </w:p>
    <w:p w:rsidR="00BD2AD6" w:rsidRDefault="00BD2AD6" w:rsidP="00BD2AD6">
      <w:pPr>
        <w:pStyle w:val="Akapitzlist"/>
        <w:spacing w:before="0" w:after="0"/>
        <w:ind w:left="1440"/>
        <w:jc w:val="both"/>
        <w:rPr>
          <w:rFonts w:ascii="Times New Roman" w:hAnsi="Times New Roman" w:cs="Times New Roman"/>
          <w:sz w:val="22"/>
          <w:szCs w:val="22"/>
        </w:rPr>
      </w:pPr>
    </w:p>
    <w:p w:rsidR="00BD2AD6" w:rsidRDefault="00BD2AD6" w:rsidP="00BD2AD6">
      <w:pPr>
        <w:pStyle w:val="Akapitzlist"/>
        <w:spacing w:before="0" w:after="0"/>
        <w:ind w:left="1440"/>
        <w:jc w:val="both"/>
        <w:rPr>
          <w:rFonts w:ascii="Times New Roman" w:hAnsi="Times New Roman" w:cs="Times New Roman"/>
          <w:sz w:val="22"/>
          <w:szCs w:val="22"/>
        </w:rPr>
      </w:pPr>
    </w:p>
    <w:p w:rsidR="00BD2AD6" w:rsidRDefault="00BD2AD6" w:rsidP="00BD2AD6">
      <w:pPr>
        <w:pStyle w:val="Akapitzlist"/>
        <w:spacing w:before="0" w:after="0"/>
        <w:ind w:left="1440"/>
        <w:jc w:val="both"/>
        <w:rPr>
          <w:rFonts w:ascii="Times New Roman" w:hAnsi="Times New Roman" w:cs="Times New Roman"/>
          <w:sz w:val="22"/>
          <w:szCs w:val="22"/>
        </w:rPr>
      </w:pPr>
    </w:p>
    <w:p w:rsidR="00BD2AD6" w:rsidRDefault="00BD2AD6" w:rsidP="00BD2AD6">
      <w:pPr>
        <w:pStyle w:val="Akapitzlist"/>
        <w:spacing w:before="0" w:after="0"/>
        <w:ind w:left="1440"/>
        <w:jc w:val="both"/>
        <w:rPr>
          <w:rFonts w:ascii="Times New Roman" w:hAnsi="Times New Roman" w:cs="Times New Roman"/>
          <w:sz w:val="22"/>
          <w:szCs w:val="22"/>
        </w:rPr>
      </w:pPr>
    </w:p>
    <w:p w:rsidR="00BD2AD6" w:rsidRDefault="00BD2AD6" w:rsidP="00BD2AD6">
      <w:pPr>
        <w:pStyle w:val="Akapitzlist"/>
        <w:spacing w:before="0" w:after="0"/>
        <w:ind w:left="1440"/>
        <w:jc w:val="both"/>
        <w:rPr>
          <w:rFonts w:ascii="Times New Roman" w:hAnsi="Times New Roman" w:cs="Times New Roman"/>
          <w:sz w:val="22"/>
          <w:szCs w:val="22"/>
        </w:rPr>
      </w:pPr>
    </w:p>
    <w:p w:rsidR="00BD2AD6" w:rsidRDefault="00BD2AD6" w:rsidP="00BD2AD6">
      <w:pPr>
        <w:pStyle w:val="Akapitzlist"/>
        <w:spacing w:before="0" w:after="0"/>
        <w:ind w:left="1440"/>
        <w:jc w:val="both"/>
        <w:rPr>
          <w:rFonts w:ascii="Times New Roman" w:hAnsi="Times New Roman" w:cs="Times New Roman"/>
          <w:sz w:val="22"/>
          <w:szCs w:val="22"/>
        </w:rPr>
      </w:pPr>
    </w:p>
    <w:p w:rsidR="00BD2AD6" w:rsidRDefault="00BD2AD6" w:rsidP="00BD2AD6">
      <w:pPr>
        <w:pStyle w:val="Akapitzlist"/>
        <w:spacing w:before="0" w:after="0"/>
        <w:ind w:left="1440"/>
        <w:jc w:val="both"/>
        <w:rPr>
          <w:rFonts w:ascii="Times New Roman" w:hAnsi="Times New Roman" w:cs="Times New Roman"/>
          <w:sz w:val="22"/>
          <w:szCs w:val="22"/>
        </w:rPr>
      </w:pPr>
    </w:p>
    <w:p w:rsidR="00BD2AD6" w:rsidRDefault="00BD2AD6" w:rsidP="00BD2AD6">
      <w:pPr>
        <w:pStyle w:val="Akapitzlist"/>
        <w:spacing w:before="0" w:after="0"/>
        <w:ind w:left="1440"/>
        <w:jc w:val="both"/>
        <w:rPr>
          <w:rFonts w:ascii="Times New Roman" w:hAnsi="Times New Roman" w:cs="Times New Roman"/>
          <w:sz w:val="22"/>
          <w:szCs w:val="22"/>
        </w:rPr>
      </w:pPr>
    </w:p>
    <w:p w:rsidR="00BD2AD6" w:rsidRDefault="00BD2AD6" w:rsidP="00BD2AD6">
      <w:pPr>
        <w:pStyle w:val="Akapitzlist"/>
        <w:spacing w:before="0" w:after="0"/>
        <w:ind w:left="1440"/>
        <w:jc w:val="both"/>
        <w:rPr>
          <w:rFonts w:ascii="Times New Roman" w:hAnsi="Times New Roman" w:cs="Times New Roman"/>
          <w:sz w:val="22"/>
          <w:szCs w:val="22"/>
        </w:rPr>
      </w:pPr>
    </w:p>
    <w:p w:rsidR="00BD2AD6" w:rsidRPr="00BD2AD6" w:rsidRDefault="00BD2AD6" w:rsidP="00BD2AD6">
      <w:pPr>
        <w:pStyle w:val="Akapitzlist"/>
        <w:spacing w:before="0" w:after="0"/>
        <w:ind w:left="1440"/>
        <w:jc w:val="both"/>
        <w:rPr>
          <w:rFonts w:ascii="Times New Roman" w:hAnsi="Times New Roman" w:cs="Times New Roman"/>
          <w:sz w:val="22"/>
          <w:szCs w:val="22"/>
        </w:rPr>
      </w:pPr>
    </w:p>
    <w:p w:rsidR="004F3A42" w:rsidRDefault="000A1660" w:rsidP="000A1660">
      <w:pPr>
        <w:pStyle w:val="Akapitzlist"/>
        <w:numPr>
          <w:ilvl w:val="0"/>
          <w:numId w:val="4"/>
        </w:numPr>
        <w:spacing w:before="0" w:after="0" w:line="360" w:lineRule="auto"/>
        <w:rPr>
          <w:rFonts w:ascii="Times New Roman" w:hAnsi="Times New Roman" w:cs="Times New Roman"/>
          <w:b/>
          <w:sz w:val="22"/>
          <w:szCs w:val="22"/>
        </w:rPr>
      </w:pPr>
      <w:r>
        <w:rPr>
          <w:rFonts w:ascii="Times New Roman" w:hAnsi="Times New Roman" w:cs="Times New Roman"/>
          <w:b/>
          <w:sz w:val="22"/>
          <w:szCs w:val="22"/>
        </w:rPr>
        <w:t>PODSUMOWANIE</w:t>
      </w:r>
    </w:p>
    <w:p w:rsidR="000A1660" w:rsidRDefault="000A1660" w:rsidP="00B71ADC">
      <w:pPr>
        <w:pStyle w:val="Akapitzlist"/>
        <w:spacing w:before="0" w:after="0"/>
        <w:ind w:left="357" w:firstLine="709"/>
        <w:jc w:val="both"/>
        <w:rPr>
          <w:rFonts w:ascii="Times New Roman" w:hAnsi="Times New Roman" w:cs="Times New Roman"/>
          <w:sz w:val="22"/>
          <w:szCs w:val="22"/>
        </w:rPr>
      </w:pPr>
      <w:r>
        <w:rPr>
          <w:rFonts w:ascii="Times New Roman" w:hAnsi="Times New Roman" w:cs="Times New Roman"/>
          <w:sz w:val="22"/>
          <w:szCs w:val="22"/>
        </w:rPr>
        <w:t xml:space="preserve">Sprawozdanie oświatowe jest opracowaniem dotyczącym funkcjonowania oświaty, placówek oświatowych na terenie </w:t>
      </w:r>
      <w:r w:rsidR="00FF0147">
        <w:rPr>
          <w:rFonts w:ascii="Times New Roman" w:hAnsi="Times New Roman" w:cs="Times New Roman"/>
          <w:sz w:val="22"/>
          <w:szCs w:val="22"/>
        </w:rPr>
        <w:t>Gminy Bralin za rok szkolny 2014/2015</w:t>
      </w:r>
      <w:r>
        <w:rPr>
          <w:rFonts w:ascii="Times New Roman" w:hAnsi="Times New Roman" w:cs="Times New Roman"/>
          <w:sz w:val="22"/>
          <w:szCs w:val="22"/>
        </w:rPr>
        <w:t xml:space="preserve">. </w:t>
      </w:r>
    </w:p>
    <w:p w:rsidR="0017436F" w:rsidRDefault="000A1660" w:rsidP="00B71ADC">
      <w:pPr>
        <w:pStyle w:val="Akapitzlist"/>
        <w:spacing w:before="0" w:after="0"/>
        <w:ind w:left="360"/>
        <w:jc w:val="both"/>
        <w:rPr>
          <w:rFonts w:ascii="Times New Roman" w:hAnsi="Times New Roman" w:cs="Times New Roman"/>
          <w:sz w:val="22"/>
          <w:szCs w:val="22"/>
        </w:rPr>
      </w:pPr>
      <w:r>
        <w:rPr>
          <w:rFonts w:ascii="Times New Roman" w:hAnsi="Times New Roman" w:cs="Times New Roman"/>
          <w:sz w:val="22"/>
          <w:szCs w:val="22"/>
        </w:rPr>
        <w:t>Obejmuje ono m.in. liczbę dzieci i młodzieży uczącej się w przedszkolach, szkołach podstawowych i gimnazjum, kadrę pedagogiczn</w:t>
      </w:r>
      <w:r w:rsidR="0017436F">
        <w:rPr>
          <w:rFonts w:ascii="Times New Roman" w:hAnsi="Times New Roman" w:cs="Times New Roman"/>
          <w:sz w:val="22"/>
          <w:szCs w:val="22"/>
        </w:rPr>
        <w:t>ą, bazę dydaktyczno-techniczną</w:t>
      </w:r>
      <w:r>
        <w:rPr>
          <w:rFonts w:ascii="Times New Roman" w:hAnsi="Times New Roman" w:cs="Times New Roman"/>
          <w:sz w:val="22"/>
          <w:szCs w:val="22"/>
        </w:rPr>
        <w:t xml:space="preserve"> i wyposażenie, przeprowadzone remonty i modernizacje, współpracę placówek oświatowych z lokalnym środowiskiem i instytucjami związanymi z oświatą i wychowaniem.</w:t>
      </w:r>
      <w:r w:rsidR="0060369A">
        <w:rPr>
          <w:rFonts w:ascii="Times New Roman" w:hAnsi="Times New Roman" w:cs="Times New Roman"/>
          <w:sz w:val="22"/>
          <w:szCs w:val="22"/>
        </w:rPr>
        <w:t xml:space="preserve"> </w:t>
      </w:r>
    </w:p>
    <w:p w:rsidR="000A1660" w:rsidRDefault="0060369A" w:rsidP="00B71ADC">
      <w:pPr>
        <w:pStyle w:val="Akapitzlist"/>
        <w:spacing w:before="0" w:after="0"/>
        <w:ind w:left="360"/>
        <w:jc w:val="both"/>
        <w:rPr>
          <w:rFonts w:ascii="Times New Roman" w:hAnsi="Times New Roman" w:cs="Times New Roman"/>
          <w:sz w:val="22"/>
          <w:szCs w:val="22"/>
        </w:rPr>
      </w:pPr>
      <w:r>
        <w:rPr>
          <w:rFonts w:ascii="Times New Roman" w:hAnsi="Times New Roman" w:cs="Times New Roman"/>
          <w:sz w:val="22"/>
          <w:szCs w:val="22"/>
        </w:rPr>
        <w:t xml:space="preserve">W sprawozdaniu przedstawiono też szczegółowe wyniki ze sprawdzianu w szkołach podstawowych i egzaminów w gimnazjum. Wyniki te </w:t>
      </w:r>
      <w:r w:rsidR="003E4289">
        <w:rPr>
          <w:rFonts w:ascii="Times New Roman" w:hAnsi="Times New Roman" w:cs="Times New Roman"/>
          <w:sz w:val="22"/>
          <w:szCs w:val="22"/>
        </w:rPr>
        <w:t>były</w:t>
      </w:r>
      <w:r>
        <w:rPr>
          <w:rFonts w:ascii="Times New Roman" w:hAnsi="Times New Roman" w:cs="Times New Roman"/>
          <w:sz w:val="22"/>
          <w:szCs w:val="22"/>
        </w:rPr>
        <w:t xml:space="preserve"> szczegółowo i rzetelnie przeanalizow</w:t>
      </w:r>
      <w:r w:rsidR="0017436F">
        <w:rPr>
          <w:rFonts w:ascii="Times New Roman" w:hAnsi="Times New Roman" w:cs="Times New Roman"/>
          <w:sz w:val="22"/>
          <w:szCs w:val="22"/>
        </w:rPr>
        <w:t>ane przez rady pedagogiczne szkó</w:t>
      </w:r>
      <w:r w:rsidR="003E4289">
        <w:rPr>
          <w:rFonts w:ascii="Times New Roman" w:hAnsi="Times New Roman" w:cs="Times New Roman"/>
          <w:sz w:val="22"/>
          <w:szCs w:val="22"/>
        </w:rPr>
        <w:t>ł.</w:t>
      </w:r>
      <w:r w:rsidR="001324E8">
        <w:rPr>
          <w:rFonts w:ascii="Times New Roman" w:hAnsi="Times New Roman" w:cs="Times New Roman"/>
          <w:sz w:val="22"/>
          <w:szCs w:val="22"/>
        </w:rPr>
        <w:t xml:space="preserve"> </w:t>
      </w:r>
      <w:r w:rsidR="003E4289">
        <w:rPr>
          <w:rFonts w:ascii="Times New Roman" w:hAnsi="Times New Roman" w:cs="Times New Roman"/>
          <w:sz w:val="22"/>
          <w:szCs w:val="22"/>
        </w:rPr>
        <w:t>Zostały wyciągnięte</w:t>
      </w:r>
      <w:r w:rsidR="001324E8">
        <w:rPr>
          <w:rFonts w:ascii="Times New Roman" w:hAnsi="Times New Roman" w:cs="Times New Roman"/>
          <w:sz w:val="22"/>
          <w:szCs w:val="22"/>
        </w:rPr>
        <w:t xml:space="preserve"> wnioski</w:t>
      </w:r>
      <w:r w:rsidR="003E4289">
        <w:rPr>
          <w:rFonts w:ascii="Times New Roman" w:hAnsi="Times New Roman" w:cs="Times New Roman"/>
          <w:sz w:val="22"/>
          <w:szCs w:val="22"/>
        </w:rPr>
        <w:t xml:space="preserve"> pozwalające </w:t>
      </w:r>
      <w:r>
        <w:rPr>
          <w:rFonts w:ascii="Times New Roman" w:hAnsi="Times New Roman" w:cs="Times New Roman"/>
          <w:sz w:val="22"/>
          <w:szCs w:val="22"/>
        </w:rPr>
        <w:t xml:space="preserve">placówkom oświatowym </w:t>
      </w:r>
      <w:r w:rsidR="003E4289">
        <w:rPr>
          <w:rFonts w:ascii="Times New Roman" w:hAnsi="Times New Roman" w:cs="Times New Roman"/>
          <w:sz w:val="22"/>
          <w:szCs w:val="22"/>
        </w:rPr>
        <w:t xml:space="preserve">na </w:t>
      </w:r>
      <w:r>
        <w:rPr>
          <w:rFonts w:ascii="Times New Roman" w:hAnsi="Times New Roman" w:cs="Times New Roman"/>
          <w:sz w:val="22"/>
          <w:szCs w:val="22"/>
        </w:rPr>
        <w:t>przygotowanie i podjęcie wszelkich działań zmierzając</w:t>
      </w:r>
      <w:r w:rsidR="003E4289">
        <w:rPr>
          <w:rFonts w:ascii="Times New Roman" w:hAnsi="Times New Roman" w:cs="Times New Roman"/>
          <w:sz w:val="22"/>
          <w:szCs w:val="22"/>
        </w:rPr>
        <w:t>ych do </w:t>
      </w:r>
      <w:r>
        <w:rPr>
          <w:rFonts w:ascii="Times New Roman" w:hAnsi="Times New Roman" w:cs="Times New Roman"/>
          <w:sz w:val="22"/>
          <w:szCs w:val="22"/>
        </w:rPr>
        <w:t>poprawy efektywności pracy szkół i wzrostu poziomu wiedzy i umiejętności uczniów.</w:t>
      </w:r>
    </w:p>
    <w:p w:rsidR="00B71ADC" w:rsidRDefault="0060369A" w:rsidP="00B71ADC">
      <w:pPr>
        <w:pStyle w:val="Akapitzlist"/>
        <w:spacing w:before="0" w:after="0"/>
        <w:ind w:left="360"/>
        <w:jc w:val="both"/>
        <w:rPr>
          <w:rFonts w:ascii="Times New Roman" w:hAnsi="Times New Roman" w:cs="Times New Roman"/>
          <w:sz w:val="22"/>
          <w:szCs w:val="22"/>
        </w:rPr>
      </w:pPr>
      <w:r>
        <w:rPr>
          <w:rFonts w:ascii="Times New Roman" w:hAnsi="Times New Roman" w:cs="Times New Roman"/>
          <w:sz w:val="22"/>
          <w:szCs w:val="22"/>
        </w:rPr>
        <w:t xml:space="preserve">Materiały zawarte w </w:t>
      </w:r>
      <w:r w:rsidR="0017436F">
        <w:rPr>
          <w:rFonts w:ascii="Times New Roman" w:hAnsi="Times New Roman" w:cs="Times New Roman"/>
          <w:sz w:val="22"/>
          <w:szCs w:val="22"/>
        </w:rPr>
        <w:t>ni</w:t>
      </w:r>
      <w:r>
        <w:rPr>
          <w:rFonts w:ascii="Times New Roman" w:hAnsi="Times New Roman" w:cs="Times New Roman"/>
          <w:sz w:val="22"/>
          <w:szCs w:val="22"/>
        </w:rPr>
        <w:t>ni</w:t>
      </w:r>
      <w:r w:rsidR="0017436F">
        <w:rPr>
          <w:rFonts w:ascii="Times New Roman" w:hAnsi="Times New Roman" w:cs="Times New Roman"/>
          <w:sz w:val="22"/>
          <w:szCs w:val="22"/>
        </w:rPr>
        <w:t>ej</w:t>
      </w:r>
      <w:r>
        <w:rPr>
          <w:rFonts w:ascii="Times New Roman" w:hAnsi="Times New Roman" w:cs="Times New Roman"/>
          <w:sz w:val="22"/>
          <w:szCs w:val="22"/>
        </w:rPr>
        <w:t xml:space="preserve">szym opracowaniu pozwolą też naszym władzom </w:t>
      </w:r>
      <w:r w:rsidR="0017436F">
        <w:rPr>
          <w:rFonts w:ascii="Times New Roman" w:hAnsi="Times New Roman" w:cs="Times New Roman"/>
          <w:sz w:val="22"/>
          <w:szCs w:val="22"/>
        </w:rPr>
        <w:t>samorządow</w:t>
      </w:r>
      <w:r w:rsidR="00AD4A58">
        <w:rPr>
          <w:rFonts w:ascii="Times New Roman" w:hAnsi="Times New Roman" w:cs="Times New Roman"/>
          <w:sz w:val="22"/>
          <w:szCs w:val="22"/>
        </w:rPr>
        <w:t>ym na </w:t>
      </w:r>
      <w:r>
        <w:rPr>
          <w:rFonts w:ascii="Times New Roman" w:hAnsi="Times New Roman" w:cs="Times New Roman"/>
          <w:sz w:val="22"/>
          <w:szCs w:val="22"/>
        </w:rPr>
        <w:t xml:space="preserve">racjonalne planowanie </w:t>
      </w:r>
      <w:r w:rsidR="003E4289">
        <w:rPr>
          <w:rFonts w:ascii="Times New Roman" w:hAnsi="Times New Roman" w:cs="Times New Roman"/>
          <w:sz w:val="22"/>
          <w:szCs w:val="22"/>
        </w:rPr>
        <w:t xml:space="preserve">i realizację lokalnej </w:t>
      </w:r>
      <w:r>
        <w:rPr>
          <w:rFonts w:ascii="Times New Roman" w:hAnsi="Times New Roman" w:cs="Times New Roman"/>
          <w:sz w:val="22"/>
          <w:szCs w:val="22"/>
        </w:rPr>
        <w:t xml:space="preserve">polityki oświatowej w gminie, </w:t>
      </w:r>
      <w:r w:rsidR="0017436F">
        <w:rPr>
          <w:rFonts w:ascii="Times New Roman" w:hAnsi="Times New Roman" w:cs="Times New Roman"/>
          <w:sz w:val="22"/>
          <w:szCs w:val="22"/>
        </w:rPr>
        <w:t xml:space="preserve">wskazywanie </w:t>
      </w:r>
      <w:r w:rsidR="003E4289">
        <w:rPr>
          <w:rFonts w:ascii="Times New Roman" w:hAnsi="Times New Roman" w:cs="Times New Roman"/>
          <w:sz w:val="22"/>
          <w:szCs w:val="22"/>
        </w:rPr>
        <w:t xml:space="preserve">priorytetów i </w:t>
      </w:r>
      <w:r w:rsidR="0017436F">
        <w:rPr>
          <w:rFonts w:ascii="Times New Roman" w:hAnsi="Times New Roman" w:cs="Times New Roman"/>
          <w:sz w:val="22"/>
          <w:szCs w:val="22"/>
        </w:rPr>
        <w:t>kierunków rozwoju oświaty i wychowania</w:t>
      </w:r>
      <w:r w:rsidR="003E4289">
        <w:rPr>
          <w:rFonts w:ascii="Times New Roman" w:hAnsi="Times New Roman" w:cs="Times New Roman"/>
          <w:sz w:val="22"/>
          <w:szCs w:val="22"/>
        </w:rPr>
        <w:t xml:space="preserve"> </w:t>
      </w:r>
      <w:r w:rsidR="005C4DD3">
        <w:rPr>
          <w:rFonts w:ascii="Times New Roman" w:hAnsi="Times New Roman" w:cs="Times New Roman"/>
          <w:sz w:val="22"/>
          <w:szCs w:val="22"/>
        </w:rPr>
        <w:t>w zakresie kompetencji organu prowadzącego.</w:t>
      </w:r>
    </w:p>
    <w:p w:rsidR="00B71ADC" w:rsidRDefault="00B71ADC" w:rsidP="00B71ADC">
      <w:pPr>
        <w:pStyle w:val="Akapitzlist"/>
        <w:spacing w:before="0" w:after="0"/>
        <w:ind w:left="360"/>
        <w:jc w:val="both"/>
        <w:rPr>
          <w:rFonts w:ascii="Times New Roman" w:hAnsi="Times New Roman" w:cs="Times New Roman"/>
          <w:sz w:val="22"/>
          <w:szCs w:val="22"/>
        </w:rPr>
      </w:pPr>
    </w:p>
    <w:p w:rsidR="00B71ADC" w:rsidRDefault="00B71ADC" w:rsidP="00B71ADC">
      <w:pPr>
        <w:pStyle w:val="Akapitzlist"/>
        <w:spacing w:before="0" w:after="0"/>
        <w:ind w:left="360"/>
        <w:jc w:val="both"/>
        <w:rPr>
          <w:rFonts w:ascii="Times New Roman" w:hAnsi="Times New Roman" w:cs="Times New Roman"/>
          <w:sz w:val="22"/>
          <w:szCs w:val="22"/>
        </w:rPr>
      </w:pPr>
    </w:p>
    <w:p w:rsidR="00B71ADC" w:rsidRDefault="00B71ADC" w:rsidP="00B71ADC">
      <w:pPr>
        <w:pStyle w:val="Akapitzlist"/>
        <w:spacing w:before="0" w:after="0"/>
        <w:ind w:left="360"/>
        <w:jc w:val="both"/>
        <w:rPr>
          <w:rFonts w:ascii="Times New Roman" w:hAnsi="Times New Roman" w:cs="Times New Roman"/>
          <w:sz w:val="22"/>
          <w:szCs w:val="22"/>
        </w:rPr>
      </w:pPr>
    </w:p>
    <w:p w:rsidR="00B71ADC" w:rsidRPr="009456EF" w:rsidRDefault="00B71ADC" w:rsidP="00B71ADC">
      <w:pPr>
        <w:pStyle w:val="Akapitzlist"/>
        <w:spacing w:before="0" w:after="0"/>
        <w:ind w:left="360"/>
        <w:jc w:val="both"/>
        <w:rPr>
          <w:rFonts w:ascii="Times New Roman" w:hAnsi="Times New Roman" w:cs="Times New Roman"/>
          <w:sz w:val="22"/>
          <w:szCs w:val="22"/>
        </w:rPr>
      </w:pPr>
    </w:p>
    <w:p w:rsidR="00D62B52" w:rsidRPr="009456EF" w:rsidRDefault="003E4289" w:rsidP="00AD4A58">
      <w:pPr>
        <w:spacing w:before="0" w:after="0"/>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AD4A58">
        <w:rPr>
          <w:rFonts w:ascii="Times New Roman" w:hAnsi="Times New Roman" w:cs="Times New Roman"/>
          <w:sz w:val="22"/>
          <w:szCs w:val="22"/>
        </w:rPr>
        <w:tab/>
      </w:r>
      <w:r w:rsidR="00AD4A58">
        <w:rPr>
          <w:rFonts w:ascii="Times New Roman" w:hAnsi="Times New Roman" w:cs="Times New Roman"/>
          <w:sz w:val="22"/>
          <w:szCs w:val="22"/>
        </w:rPr>
        <w:tab/>
        <w:t>Spr</w:t>
      </w:r>
      <w:r w:rsidR="00101E87">
        <w:rPr>
          <w:rFonts w:ascii="Times New Roman" w:hAnsi="Times New Roman" w:cs="Times New Roman"/>
          <w:sz w:val="22"/>
          <w:szCs w:val="22"/>
        </w:rPr>
        <w:t>awozdanie opracowali</w:t>
      </w:r>
      <w:r w:rsidR="00D62B52" w:rsidRPr="009456EF">
        <w:rPr>
          <w:rFonts w:ascii="Times New Roman" w:hAnsi="Times New Roman" w:cs="Times New Roman"/>
          <w:sz w:val="22"/>
          <w:szCs w:val="22"/>
        </w:rPr>
        <w:t>:</w:t>
      </w:r>
    </w:p>
    <w:p w:rsidR="00AD4A58" w:rsidRDefault="003E4289" w:rsidP="00AD4A58">
      <w:pPr>
        <w:spacing w:before="0" w:after="0"/>
        <w:ind w:left="5673" w:hanging="1425"/>
        <w:rPr>
          <w:rFonts w:ascii="Times New Roman" w:hAnsi="Times New Roman" w:cs="Times New Roman"/>
          <w:sz w:val="22"/>
          <w:szCs w:val="22"/>
        </w:rPr>
      </w:pPr>
      <w:r w:rsidRPr="00AD4A58">
        <w:rPr>
          <w:rFonts w:ascii="Times New Roman" w:hAnsi="Times New Roman" w:cs="Times New Roman"/>
          <w:i/>
          <w:sz w:val="22"/>
          <w:szCs w:val="22"/>
        </w:rPr>
        <w:t>Sławomir Bąk</w:t>
      </w:r>
      <w:r>
        <w:rPr>
          <w:rFonts w:ascii="Times New Roman" w:hAnsi="Times New Roman" w:cs="Times New Roman"/>
          <w:sz w:val="22"/>
          <w:szCs w:val="22"/>
        </w:rPr>
        <w:t xml:space="preserve"> </w:t>
      </w:r>
      <w:r w:rsidR="00AD4A58">
        <w:rPr>
          <w:rFonts w:ascii="Times New Roman" w:hAnsi="Times New Roman" w:cs="Times New Roman"/>
          <w:sz w:val="22"/>
          <w:szCs w:val="22"/>
        </w:rPr>
        <w:tab/>
      </w:r>
      <w:r>
        <w:rPr>
          <w:rFonts w:ascii="Times New Roman" w:hAnsi="Times New Roman" w:cs="Times New Roman"/>
          <w:sz w:val="22"/>
          <w:szCs w:val="22"/>
        </w:rPr>
        <w:t xml:space="preserve">- </w:t>
      </w:r>
      <w:r w:rsidR="009C31B3" w:rsidRPr="009456EF">
        <w:rPr>
          <w:rFonts w:ascii="Times New Roman" w:hAnsi="Times New Roman" w:cs="Times New Roman"/>
          <w:sz w:val="22"/>
          <w:szCs w:val="22"/>
        </w:rPr>
        <w:t>K</w:t>
      </w:r>
      <w:r w:rsidR="00D62B52" w:rsidRPr="009456EF">
        <w:rPr>
          <w:rFonts w:ascii="Times New Roman" w:hAnsi="Times New Roman" w:cs="Times New Roman"/>
          <w:sz w:val="22"/>
          <w:szCs w:val="22"/>
        </w:rPr>
        <w:t>ierownik</w:t>
      </w:r>
      <w:r w:rsidR="009C31B3" w:rsidRPr="009456EF">
        <w:rPr>
          <w:rFonts w:ascii="Times New Roman" w:hAnsi="Times New Roman" w:cs="Times New Roman"/>
          <w:sz w:val="22"/>
          <w:szCs w:val="22"/>
        </w:rPr>
        <w:t xml:space="preserve"> </w:t>
      </w:r>
      <w:r w:rsidR="00D62B52" w:rsidRPr="009456EF">
        <w:rPr>
          <w:rFonts w:ascii="Times New Roman" w:hAnsi="Times New Roman" w:cs="Times New Roman"/>
          <w:sz w:val="22"/>
          <w:szCs w:val="22"/>
        </w:rPr>
        <w:t>Referatu Oświ</w:t>
      </w:r>
      <w:r w:rsidR="009C31B3" w:rsidRPr="009456EF">
        <w:rPr>
          <w:rFonts w:ascii="Times New Roman" w:hAnsi="Times New Roman" w:cs="Times New Roman"/>
          <w:sz w:val="22"/>
          <w:szCs w:val="22"/>
        </w:rPr>
        <w:t xml:space="preserve">aty, </w:t>
      </w:r>
      <w:r w:rsidR="00AD4A58">
        <w:rPr>
          <w:rFonts w:ascii="Times New Roman" w:hAnsi="Times New Roman" w:cs="Times New Roman"/>
          <w:sz w:val="22"/>
          <w:szCs w:val="22"/>
        </w:rPr>
        <w:t xml:space="preserve">  </w:t>
      </w:r>
      <w:r w:rsidR="00101E87">
        <w:rPr>
          <w:rFonts w:ascii="Times New Roman" w:hAnsi="Times New Roman" w:cs="Times New Roman"/>
          <w:sz w:val="22"/>
          <w:szCs w:val="22"/>
        </w:rPr>
        <w:t xml:space="preserve">     </w:t>
      </w:r>
      <w:r w:rsidR="009C31B3" w:rsidRPr="009456EF">
        <w:rPr>
          <w:rFonts w:ascii="Times New Roman" w:hAnsi="Times New Roman" w:cs="Times New Roman"/>
          <w:sz w:val="22"/>
          <w:szCs w:val="22"/>
        </w:rPr>
        <w:t xml:space="preserve">Kultury, Sportu i Promocji </w:t>
      </w:r>
    </w:p>
    <w:p w:rsidR="00FF42FB" w:rsidRDefault="00101E87" w:rsidP="00AD4A58">
      <w:pPr>
        <w:spacing w:before="0" w:after="0"/>
        <w:ind w:left="4956" w:firstLine="708"/>
        <w:rPr>
          <w:rFonts w:ascii="Times New Roman" w:hAnsi="Times New Roman" w:cs="Times New Roman"/>
          <w:sz w:val="22"/>
          <w:szCs w:val="22"/>
        </w:rPr>
      </w:pPr>
      <w:r>
        <w:rPr>
          <w:rFonts w:ascii="Times New Roman" w:hAnsi="Times New Roman" w:cs="Times New Roman"/>
          <w:sz w:val="22"/>
          <w:szCs w:val="22"/>
        </w:rPr>
        <w:t>  </w:t>
      </w:r>
      <w:r w:rsidR="00AD4A58">
        <w:rPr>
          <w:rFonts w:ascii="Times New Roman" w:hAnsi="Times New Roman" w:cs="Times New Roman"/>
          <w:sz w:val="22"/>
          <w:szCs w:val="22"/>
        </w:rPr>
        <w:t>Urzędu Gminy Bralin</w:t>
      </w:r>
      <w:r w:rsidR="009C31B3" w:rsidRPr="009456EF">
        <w:rPr>
          <w:rFonts w:ascii="Times New Roman" w:hAnsi="Times New Roman" w:cs="Times New Roman"/>
          <w:sz w:val="22"/>
          <w:szCs w:val="22"/>
        </w:rPr>
        <w:tab/>
      </w:r>
      <w:r w:rsidR="009C31B3" w:rsidRPr="009456EF">
        <w:rPr>
          <w:rFonts w:ascii="Times New Roman" w:hAnsi="Times New Roman" w:cs="Times New Roman"/>
          <w:sz w:val="22"/>
          <w:szCs w:val="22"/>
        </w:rPr>
        <w:tab/>
      </w:r>
      <w:r w:rsidR="009C31B3" w:rsidRPr="009456EF">
        <w:rPr>
          <w:rFonts w:ascii="Times New Roman" w:hAnsi="Times New Roman" w:cs="Times New Roman"/>
          <w:sz w:val="22"/>
          <w:szCs w:val="22"/>
        </w:rPr>
        <w:tab/>
      </w:r>
      <w:r w:rsidR="009C31B3" w:rsidRPr="009456EF">
        <w:rPr>
          <w:rFonts w:ascii="Times New Roman" w:hAnsi="Times New Roman" w:cs="Times New Roman"/>
          <w:sz w:val="22"/>
          <w:szCs w:val="22"/>
        </w:rPr>
        <w:tab/>
      </w:r>
    </w:p>
    <w:p w:rsidR="003E4289" w:rsidRPr="00944D67" w:rsidRDefault="003E4289" w:rsidP="00AD4A58">
      <w:pPr>
        <w:spacing w:before="0" w:after="0"/>
        <w:ind w:left="3540" w:firstLine="708"/>
        <w:rPr>
          <w:rFonts w:ascii="Times New Roman" w:hAnsi="Times New Roman" w:cs="Times New Roman"/>
          <w:sz w:val="22"/>
          <w:szCs w:val="22"/>
        </w:rPr>
      </w:pPr>
      <w:r w:rsidRPr="00AD4A58">
        <w:rPr>
          <w:rFonts w:ascii="Times New Roman" w:hAnsi="Times New Roman" w:cs="Times New Roman"/>
          <w:i/>
          <w:sz w:val="22"/>
          <w:szCs w:val="22"/>
        </w:rPr>
        <w:t>Wioleta Zalesińska</w:t>
      </w:r>
      <w:r w:rsidR="00AD4A58">
        <w:rPr>
          <w:rFonts w:ascii="Times New Roman" w:hAnsi="Times New Roman" w:cs="Times New Roman"/>
          <w:sz w:val="22"/>
          <w:szCs w:val="22"/>
        </w:rPr>
        <w:t xml:space="preserve"> -</w:t>
      </w:r>
      <w:r>
        <w:rPr>
          <w:rFonts w:ascii="Times New Roman" w:hAnsi="Times New Roman" w:cs="Times New Roman"/>
          <w:sz w:val="22"/>
          <w:szCs w:val="22"/>
        </w:rPr>
        <w:t xml:space="preserve"> podinspektor ds. oświaty</w:t>
      </w:r>
    </w:p>
    <w:sectPr w:rsidR="003E4289" w:rsidRPr="00944D67" w:rsidSect="004462B2">
      <w:footerReference w:type="default" r:id="rId8"/>
      <w:pgSz w:w="11906" w:h="16838"/>
      <w:pgMar w:top="1134" w:right="1418"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1434" w:rsidRDefault="00C41434" w:rsidP="00B13598">
      <w:pPr>
        <w:spacing w:before="0" w:after="0" w:line="240" w:lineRule="auto"/>
      </w:pPr>
      <w:r>
        <w:separator/>
      </w:r>
    </w:p>
  </w:endnote>
  <w:endnote w:type="continuationSeparator" w:id="1">
    <w:p w:rsidR="00C41434" w:rsidRDefault="00C41434" w:rsidP="00B13598">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2278"/>
      <w:docPartObj>
        <w:docPartGallery w:val="Page Numbers (Bottom of Page)"/>
        <w:docPartUnique/>
      </w:docPartObj>
    </w:sdtPr>
    <w:sdtEndPr>
      <w:rPr>
        <w:rFonts w:ascii="Times New Roman" w:hAnsi="Times New Roman" w:cs="Times New Roman"/>
      </w:rPr>
    </w:sdtEndPr>
    <w:sdtContent>
      <w:p w:rsidR="00767641" w:rsidRPr="009F3202" w:rsidRDefault="00F30623">
        <w:pPr>
          <w:pStyle w:val="Stopka"/>
          <w:jc w:val="center"/>
          <w:rPr>
            <w:rFonts w:ascii="Times New Roman" w:hAnsi="Times New Roman" w:cs="Times New Roman"/>
          </w:rPr>
        </w:pPr>
        <w:r w:rsidRPr="009F3202">
          <w:rPr>
            <w:rFonts w:ascii="Times New Roman" w:hAnsi="Times New Roman" w:cs="Times New Roman"/>
          </w:rPr>
          <w:fldChar w:fldCharType="begin"/>
        </w:r>
        <w:r w:rsidR="00767641" w:rsidRPr="009F3202">
          <w:rPr>
            <w:rFonts w:ascii="Times New Roman" w:hAnsi="Times New Roman" w:cs="Times New Roman"/>
          </w:rPr>
          <w:instrText xml:space="preserve"> PAGE   \* MERGEFORMAT </w:instrText>
        </w:r>
        <w:r w:rsidRPr="009F3202">
          <w:rPr>
            <w:rFonts w:ascii="Times New Roman" w:hAnsi="Times New Roman" w:cs="Times New Roman"/>
          </w:rPr>
          <w:fldChar w:fldCharType="separate"/>
        </w:r>
        <w:r w:rsidR="00EE7FF9">
          <w:rPr>
            <w:rFonts w:ascii="Times New Roman" w:hAnsi="Times New Roman" w:cs="Times New Roman"/>
            <w:noProof/>
          </w:rPr>
          <w:t>29</w:t>
        </w:r>
        <w:r w:rsidRPr="009F3202">
          <w:rPr>
            <w:rFonts w:ascii="Times New Roman" w:hAnsi="Times New Roman" w:cs="Times New Roman"/>
          </w:rPr>
          <w:fldChar w:fldCharType="end"/>
        </w:r>
      </w:p>
    </w:sdtContent>
  </w:sdt>
  <w:p w:rsidR="00767641" w:rsidRDefault="0076764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1434" w:rsidRDefault="00C41434" w:rsidP="00B13598">
      <w:pPr>
        <w:spacing w:before="0" w:after="0" w:line="240" w:lineRule="auto"/>
      </w:pPr>
      <w:r>
        <w:separator/>
      </w:r>
    </w:p>
  </w:footnote>
  <w:footnote w:type="continuationSeparator" w:id="1">
    <w:p w:rsidR="00C41434" w:rsidRDefault="00C41434" w:rsidP="00B13598">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DD500218"/>
    <w:name w:val="WW8Num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nsid w:val="03BC7206"/>
    <w:multiLevelType w:val="hybridMultilevel"/>
    <w:tmpl w:val="E0DAC316"/>
    <w:lvl w:ilvl="0" w:tplc="A9B6180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7B3D81"/>
    <w:multiLevelType w:val="hybridMultilevel"/>
    <w:tmpl w:val="4956BD4E"/>
    <w:lvl w:ilvl="0" w:tplc="DCEA9CA0">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D94C27"/>
    <w:multiLevelType w:val="hybridMultilevel"/>
    <w:tmpl w:val="25CA3C36"/>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
    <w:nsid w:val="0CAA013D"/>
    <w:multiLevelType w:val="hybridMultilevel"/>
    <w:tmpl w:val="CA4EA90A"/>
    <w:lvl w:ilvl="0" w:tplc="68B45B5C">
      <w:start w:val="1"/>
      <w:numFmt w:val="decimal"/>
      <w:lvlText w:val="%1."/>
      <w:lvlJc w:val="left"/>
      <w:pPr>
        <w:ind w:left="360" w:hanging="360"/>
      </w:pPr>
      <w:rPr>
        <w:rFonts w:hint="default"/>
        <w:b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nsid w:val="0E587C7B"/>
    <w:multiLevelType w:val="hybridMultilevel"/>
    <w:tmpl w:val="8898BD3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nsid w:val="101A6084"/>
    <w:multiLevelType w:val="hybridMultilevel"/>
    <w:tmpl w:val="243A470C"/>
    <w:lvl w:ilvl="0" w:tplc="0415000F">
      <w:start w:val="1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FF2D29"/>
    <w:multiLevelType w:val="hybridMultilevel"/>
    <w:tmpl w:val="06ECFAB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55356A1"/>
    <w:multiLevelType w:val="hybridMultilevel"/>
    <w:tmpl w:val="AD9CBD8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nsid w:val="197D1389"/>
    <w:multiLevelType w:val="hybridMultilevel"/>
    <w:tmpl w:val="2E32B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B9E2C58"/>
    <w:multiLevelType w:val="hybridMultilevel"/>
    <w:tmpl w:val="37FABC74"/>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
    <w:nsid w:val="1C080909"/>
    <w:multiLevelType w:val="hybridMultilevel"/>
    <w:tmpl w:val="3EB87F42"/>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2">
    <w:nsid w:val="1D737EA9"/>
    <w:multiLevelType w:val="hybridMultilevel"/>
    <w:tmpl w:val="B5262158"/>
    <w:lvl w:ilvl="0" w:tplc="89087620">
      <w:start w:val="1"/>
      <w:numFmt w:val="lowerLetter"/>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1EC775E3"/>
    <w:multiLevelType w:val="hybridMultilevel"/>
    <w:tmpl w:val="BC4E9B0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20E2590"/>
    <w:multiLevelType w:val="hybridMultilevel"/>
    <w:tmpl w:val="ACC699B4"/>
    <w:lvl w:ilvl="0" w:tplc="4198CF68">
      <w:start w:val="1"/>
      <w:numFmt w:val="decimal"/>
      <w:lvlText w:val="%1."/>
      <w:lvlJc w:val="left"/>
      <w:pPr>
        <w:ind w:left="717" w:hanging="360"/>
      </w:pPr>
      <w:rPr>
        <w:rFonts w:hint="default"/>
      </w:rPr>
    </w:lvl>
    <w:lvl w:ilvl="1" w:tplc="04150001">
      <w:start w:val="1"/>
      <w:numFmt w:val="bullet"/>
      <w:lvlText w:val=""/>
      <w:lvlJc w:val="left"/>
      <w:pPr>
        <w:ind w:left="1437" w:hanging="360"/>
      </w:pPr>
      <w:rPr>
        <w:rFonts w:ascii="Symbol" w:hAnsi="Symbol" w:hint="default"/>
      </w:r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
    <w:nsid w:val="22137598"/>
    <w:multiLevelType w:val="hybridMultilevel"/>
    <w:tmpl w:val="2D4894C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50C6BBE"/>
    <w:multiLevelType w:val="hybridMultilevel"/>
    <w:tmpl w:val="3D881C4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256F43DA"/>
    <w:multiLevelType w:val="hybridMultilevel"/>
    <w:tmpl w:val="86BAFD4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6BC3099"/>
    <w:multiLevelType w:val="hybridMultilevel"/>
    <w:tmpl w:val="126C1B58"/>
    <w:styleLink w:val="WWNum151"/>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466F81"/>
    <w:multiLevelType w:val="hybridMultilevel"/>
    <w:tmpl w:val="448C3AC2"/>
    <w:lvl w:ilvl="0" w:tplc="04150017">
      <w:start w:val="1"/>
      <w:numFmt w:val="lowerLetter"/>
      <w:lvlText w:val="%1)"/>
      <w:lvlJc w:val="left"/>
      <w:pPr>
        <w:ind w:left="1428" w:hanging="360"/>
      </w:pPr>
      <w:rPr>
        <w:rFonts w:hint="default"/>
      </w:rPr>
    </w:lvl>
    <w:lvl w:ilvl="1" w:tplc="04150019">
      <w:start w:val="1"/>
      <w:numFmt w:val="decimal"/>
      <w:lvlText w:val="%2."/>
      <w:lvlJc w:val="left"/>
      <w:pPr>
        <w:tabs>
          <w:tab w:val="num" w:pos="2148"/>
        </w:tabs>
        <w:ind w:left="2148" w:hanging="360"/>
      </w:pPr>
    </w:lvl>
    <w:lvl w:ilvl="2" w:tplc="0415001B">
      <w:start w:val="1"/>
      <w:numFmt w:val="decimal"/>
      <w:lvlText w:val="%3."/>
      <w:lvlJc w:val="left"/>
      <w:pPr>
        <w:tabs>
          <w:tab w:val="num" w:pos="2868"/>
        </w:tabs>
        <w:ind w:left="2868" w:hanging="360"/>
      </w:pPr>
    </w:lvl>
    <w:lvl w:ilvl="3" w:tplc="0415000F">
      <w:start w:val="1"/>
      <w:numFmt w:val="decimal"/>
      <w:lvlText w:val="%4."/>
      <w:lvlJc w:val="left"/>
      <w:pPr>
        <w:tabs>
          <w:tab w:val="num" w:pos="3588"/>
        </w:tabs>
        <w:ind w:left="3588" w:hanging="360"/>
      </w:pPr>
    </w:lvl>
    <w:lvl w:ilvl="4" w:tplc="04150019">
      <w:start w:val="1"/>
      <w:numFmt w:val="decimal"/>
      <w:lvlText w:val="%5."/>
      <w:lvlJc w:val="left"/>
      <w:pPr>
        <w:tabs>
          <w:tab w:val="num" w:pos="4308"/>
        </w:tabs>
        <w:ind w:left="4308" w:hanging="360"/>
      </w:pPr>
    </w:lvl>
    <w:lvl w:ilvl="5" w:tplc="0415001B">
      <w:start w:val="1"/>
      <w:numFmt w:val="decimal"/>
      <w:lvlText w:val="%6."/>
      <w:lvlJc w:val="left"/>
      <w:pPr>
        <w:tabs>
          <w:tab w:val="num" w:pos="5028"/>
        </w:tabs>
        <w:ind w:left="5028" w:hanging="360"/>
      </w:pPr>
    </w:lvl>
    <w:lvl w:ilvl="6" w:tplc="0415000F">
      <w:start w:val="1"/>
      <w:numFmt w:val="decimal"/>
      <w:lvlText w:val="%7."/>
      <w:lvlJc w:val="left"/>
      <w:pPr>
        <w:tabs>
          <w:tab w:val="num" w:pos="5748"/>
        </w:tabs>
        <w:ind w:left="5748" w:hanging="360"/>
      </w:pPr>
    </w:lvl>
    <w:lvl w:ilvl="7" w:tplc="04150019">
      <w:start w:val="1"/>
      <w:numFmt w:val="decimal"/>
      <w:lvlText w:val="%8."/>
      <w:lvlJc w:val="left"/>
      <w:pPr>
        <w:tabs>
          <w:tab w:val="num" w:pos="6468"/>
        </w:tabs>
        <w:ind w:left="6468" w:hanging="360"/>
      </w:pPr>
    </w:lvl>
    <w:lvl w:ilvl="8" w:tplc="0415001B">
      <w:start w:val="1"/>
      <w:numFmt w:val="decimal"/>
      <w:lvlText w:val="%9."/>
      <w:lvlJc w:val="left"/>
      <w:pPr>
        <w:tabs>
          <w:tab w:val="num" w:pos="7188"/>
        </w:tabs>
        <w:ind w:left="7188" w:hanging="360"/>
      </w:pPr>
    </w:lvl>
  </w:abstractNum>
  <w:abstractNum w:abstractNumId="20">
    <w:nsid w:val="27FE7386"/>
    <w:multiLevelType w:val="hybridMultilevel"/>
    <w:tmpl w:val="061A54F0"/>
    <w:lvl w:ilvl="0" w:tplc="04150011">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nsid w:val="2A0F2D25"/>
    <w:multiLevelType w:val="hybridMultilevel"/>
    <w:tmpl w:val="4BC06E3E"/>
    <w:lvl w:ilvl="0" w:tplc="FFFFFFFF">
      <w:numFmt w:val="bullet"/>
      <w:lvlText w:val="-"/>
      <w:lvlJc w:val="left"/>
      <w:pPr>
        <w:ind w:left="1785" w:hanging="360"/>
      </w:pPr>
      <w:rPr>
        <w:rFonts w:ascii="Times New Roman" w:eastAsia="Times New Roman" w:hAnsi="Times New Roman" w:cs="Times New Roman" w:hint="default"/>
      </w:rPr>
    </w:lvl>
    <w:lvl w:ilvl="1" w:tplc="04150003" w:tentative="1">
      <w:start w:val="1"/>
      <w:numFmt w:val="bullet"/>
      <w:lvlText w:val="o"/>
      <w:lvlJc w:val="left"/>
      <w:pPr>
        <w:ind w:left="2505" w:hanging="360"/>
      </w:pPr>
      <w:rPr>
        <w:rFonts w:ascii="Courier New" w:hAnsi="Courier New" w:cs="Courier New" w:hint="default"/>
      </w:rPr>
    </w:lvl>
    <w:lvl w:ilvl="2" w:tplc="04150005" w:tentative="1">
      <w:start w:val="1"/>
      <w:numFmt w:val="bullet"/>
      <w:lvlText w:val=""/>
      <w:lvlJc w:val="left"/>
      <w:pPr>
        <w:ind w:left="3225" w:hanging="360"/>
      </w:pPr>
      <w:rPr>
        <w:rFonts w:ascii="Wingdings" w:hAnsi="Wingdings" w:hint="default"/>
      </w:rPr>
    </w:lvl>
    <w:lvl w:ilvl="3" w:tplc="04150001" w:tentative="1">
      <w:start w:val="1"/>
      <w:numFmt w:val="bullet"/>
      <w:lvlText w:val=""/>
      <w:lvlJc w:val="left"/>
      <w:pPr>
        <w:ind w:left="3945" w:hanging="360"/>
      </w:pPr>
      <w:rPr>
        <w:rFonts w:ascii="Symbol" w:hAnsi="Symbol" w:hint="default"/>
      </w:rPr>
    </w:lvl>
    <w:lvl w:ilvl="4" w:tplc="04150003" w:tentative="1">
      <w:start w:val="1"/>
      <w:numFmt w:val="bullet"/>
      <w:lvlText w:val="o"/>
      <w:lvlJc w:val="left"/>
      <w:pPr>
        <w:ind w:left="4665" w:hanging="360"/>
      </w:pPr>
      <w:rPr>
        <w:rFonts w:ascii="Courier New" w:hAnsi="Courier New" w:cs="Courier New" w:hint="default"/>
      </w:rPr>
    </w:lvl>
    <w:lvl w:ilvl="5" w:tplc="04150005" w:tentative="1">
      <w:start w:val="1"/>
      <w:numFmt w:val="bullet"/>
      <w:lvlText w:val=""/>
      <w:lvlJc w:val="left"/>
      <w:pPr>
        <w:ind w:left="5385" w:hanging="360"/>
      </w:pPr>
      <w:rPr>
        <w:rFonts w:ascii="Wingdings" w:hAnsi="Wingdings" w:hint="default"/>
      </w:rPr>
    </w:lvl>
    <w:lvl w:ilvl="6" w:tplc="04150001" w:tentative="1">
      <w:start w:val="1"/>
      <w:numFmt w:val="bullet"/>
      <w:lvlText w:val=""/>
      <w:lvlJc w:val="left"/>
      <w:pPr>
        <w:ind w:left="6105" w:hanging="360"/>
      </w:pPr>
      <w:rPr>
        <w:rFonts w:ascii="Symbol" w:hAnsi="Symbol" w:hint="default"/>
      </w:rPr>
    </w:lvl>
    <w:lvl w:ilvl="7" w:tplc="04150003" w:tentative="1">
      <w:start w:val="1"/>
      <w:numFmt w:val="bullet"/>
      <w:lvlText w:val="o"/>
      <w:lvlJc w:val="left"/>
      <w:pPr>
        <w:ind w:left="6825" w:hanging="360"/>
      </w:pPr>
      <w:rPr>
        <w:rFonts w:ascii="Courier New" w:hAnsi="Courier New" w:cs="Courier New" w:hint="default"/>
      </w:rPr>
    </w:lvl>
    <w:lvl w:ilvl="8" w:tplc="04150005" w:tentative="1">
      <w:start w:val="1"/>
      <w:numFmt w:val="bullet"/>
      <w:lvlText w:val=""/>
      <w:lvlJc w:val="left"/>
      <w:pPr>
        <w:ind w:left="7545" w:hanging="360"/>
      </w:pPr>
      <w:rPr>
        <w:rFonts w:ascii="Wingdings" w:hAnsi="Wingdings" w:hint="default"/>
      </w:rPr>
    </w:lvl>
  </w:abstractNum>
  <w:abstractNum w:abstractNumId="22">
    <w:nsid w:val="2B6A2F7E"/>
    <w:multiLevelType w:val="hybridMultilevel"/>
    <w:tmpl w:val="629A371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2FB86A0E"/>
    <w:multiLevelType w:val="multilevel"/>
    <w:tmpl w:val="36F021EC"/>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Times New Roman"/>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4">
    <w:nsid w:val="315965B7"/>
    <w:multiLevelType w:val="hybridMultilevel"/>
    <w:tmpl w:val="FDAA11DC"/>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34DF0785"/>
    <w:multiLevelType w:val="hybridMultilevel"/>
    <w:tmpl w:val="3A24F92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35F41A09"/>
    <w:multiLevelType w:val="hybridMultilevel"/>
    <w:tmpl w:val="81A63D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3791743D"/>
    <w:multiLevelType w:val="hybridMultilevel"/>
    <w:tmpl w:val="2B6C2EAC"/>
    <w:lvl w:ilvl="0" w:tplc="04150011">
      <w:start w:val="1"/>
      <w:numFmt w:val="decimal"/>
      <w:lvlText w:val="%1)"/>
      <w:lvlJc w:val="left"/>
      <w:pPr>
        <w:ind w:left="1077" w:hanging="360"/>
      </w:pPr>
      <w:rPr>
        <w:rFont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28">
    <w:nsid w:val="39731F7E"/>
    <w:multiLevelType w:val="hybridMultilevel"/>
    <w:tmpl w:val="D51E9E8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3E521E82"/>
    <w:multiLevelType w:val="hybridMultilevel"/>
    <w:tmpl w:val="8984EC6E"/>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0">
    <w:nsid w:val="3FEB5AB9"/>
    <w:multiLevelType w:val="hybridMultilevel"/>
    <w:tmpl w:val="95D0B52C"/>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1">
    <w:nsid w:val="40885E5B"/>
    <w:multiLevelType w:val="hybridMultilevel"/>
    <w:tmpl w:val="DDFA800A"/>
    <w:lvl w:ilvl="0" w:tplc="04150017">
      <w:start w:val="1"/>
      <w:numFmt w:val="lowerLetter"/>
      <w:lvlText w:val="%1)"/>
      <w:lvlJc w:val="left"/>
      <w:pPr>
        <w:ind w:left="1428" w:hanging="360"/>
      </w:pPr>
      <w:rPr>
        <w:rFonts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2">
    <w:nsid w:val="40F23806"/>
    <w:multiLevelType w:val="hybridMultilevel"/>
    <w:tmpl w:val="019AD006"/>
    <w:lvl w:ilvl="0" w:tplc="FF726CD4">
      <w:start w:val="1"/>
      <w:numFmt w:val="upperRoman"/>
      <w:lvlText w:val="%1."/>
      <w:lvlJc w:val="righ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27F3386"/>
    <w:multiLevelType w:val="hybridMultilevel"/>
    <w:tmpl w:val="858CB5F6"/>
    <w:lvl w:ilvl="0" w:tplc="04150013">
      <w:start w:val="1"/>
      <w:numFmt w:val="upperRoman"/>
      <w:lvlText w:val="%1."/>
      <w:lvlJc w:val="right"/>
      <w:pPr>
        <w:ind w:left="360" w:hanging="360"/>
      </w:pPr>
      <w:rPr>
        <w:rFonts w:hint="default"/>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nsid w:val="443608A7"/>
    <w:multiLevelType w:val="hybridMultilevel"/>
    <w:tmpl w:val="E57C4B3E"/>
    <w:lvl w:ilvl="0" w:tplc="15FCEA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5225D71"/>
    <w:multiLevelType w:val="hybridMultilevel"/>
    <w:tmpl w:val="DE7AA82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479F6204"/>
    <w:multiLevelType w:val="hybridMultilevel"/>
    <w:tmpl w:val="0C24335A"/>
    <w:lvl w:ilvl="0" w:tplc="E3BE87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9BC02E1"/>
    <w:multiLevelType w:val="hybridMultilevel"/>
    <w:tmpl w:val="24961592"/>
    <w:lvl w:ilvl="0" w:tplc="04150011">
      <w:start w:val="1"/>
      <w:numFmt w:val="decimal"/>
      <w:lvlText w:val="%1)"/>
      <w:lvlJc w:val="left"/>
      <w:pPr>
        <w:ind w:left="1065" w:hanging="360"/>
      </w:pPr>
      <w:rPr>
        <w:rFonts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38">
    <w:nsid w:val="4B176712"/>
    <w:multiLevelType w:val="hybridMultilevel"/>
    <w:tmpl w:val="E53E19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C423921"/>
    <w:multiLevelType w:val="hybridMultilevel"/>
    <w:tmpl w:val="C1AC8642"/>
    <w:lvl w:ilvl="0" w:tplc="28968CBE">
      <w:start w:val="1"/>
      <w:numFmt w:val="decimal"/>
      <w:lvlText w:val="%1)"/>
      <w:lvlJc w:val="left"/>
      <w:pPr>
        <w:ind w:left="-888" w:hanging="360"/>
      </w:pPr>
      <w:rPr>
        <w:rFonts w:ascii="Times New Roman" w:eastAsia="Times New Roman" w:hAnsi="Times New Roman" w:cs="Times New Roman"/>
      </w:rPr>
    </w:lvl>
    <w:lvl w:ilvl="1" w:tplc="04150019" w:tentative="1">
      <w:start w:val="1"/>
      <w:numFmt w:val="lowerLetter"/>
      <w:lvlText w:val="%2."/>
      <w:lvlJc w:val="left"/>
      <w:pPr>
        <w:ind w:left="-168" w:hanging="360"/>
      </w:pPr>
    </w:lvl>
    <w:lvl w:ilvl="2" w:tplc="0415001B" w:tentative="1">
      <w:start w:val="1"/>
      <w:numFmt w:val="lowerRoman"/>
      <w:lvlText w:val="%3."/>
      <w:lvlJc w:val="right"/>
      <w:pPr>
        <w:ind w:left="552" w:hanging="180"/>
      </w:pPr>
    </w:lvl>
    <w:lvl w:ilvl="3" w:tplc="0415000F" w:tentative="1">
      <w:start w:val="1"/>
      <w:numFmt w:val="decimal"/>
      <w:lvlText w:val="%4."/>
      <w:lvlJc w:val="left"/>
      <w:pPr>
        <w:ind w:left="1272" w:hanging="360"/>
      </w:pPr>
    </w:lvl>
    <w:lvl w:ilvl="4" w:tplc="04150019" w:tentative="1">
      <w:start w:val="1"/>
      <w:numFmt w:val="lowerLetter"/>
      <w:lvlText w:val="%5."/>
      <w:lvlJc w:val="left"/>
      <w:pPr>
        <w:ind w:left="1992" w:hanging="360"/>
      </w:pPr>
    </w:lvl>
    <w:lvl w:ilvl="5" w:tplc="0415001B" w:tentative="1">
      <w:start w:val="1"/>
      <w:numFmt w:val="lowerRoman"/>
      <w:lvlText w:val="%6."/>
      <w:lvlJc w:val="right"/>
      <w:pPr>
        <w:ind w:left="2712" w:hanging="180"/>
      </w:pPr>
    </w:lvl>
    <w:lvl w:ilvl="6" w:tplc="0415000F" w:tentative="1">
      <w:start w:val="1"/>
      <w:numFmt w:val="decimal"/>
      <w:lvlText w:val="%7."/>
      <w:lvlJc w:val="left"/>
      <w:pPr>
        <w:ind w:left="3432" w:hanging="360"/>
      </w:pPr>
    </w:lvl>
    <w:lvl w:ilvl="7" w:tplc="04150019" w:tentative="1">
      <w:start w:val="1"/>
      <w:numFmt w:val="lowerLetter"/>
      <w:lvlText w:val="%8."/>
      <w:lvlJc w:val="left"/>
      <w:pPr>
        <w:ind w:left="4152" w:hanging="360"/>
      </w:pPr>
    </w:lvl>
    <w:lvl w:ilvl="8" w:tplc="0415001B" w:tentative="1">
      <w:start w:val="1"/>
      <w:numFmt w:val="lowerRoman"/>
      <w:lvlText w:val="%9."/>
      <w:lvlJc w:val="right"/>
      <w:pPr>
        <w:ind w:left="4872" w:hanging="180"/>
      </w:pPr>
    </w:lvl>
  </w:abstractNum>
  <w:abstractNum w:abstractNumId="40">
    <w:nsid w:val="4E1D62BE"/>
    <w:multiLevelType w:val="hybridMultilevel"/>
    <w:tmpl w:val="00C4B03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nsid w:val="4F8A1FEE"/>
    <w:multiLevelType w:val="hybridMultilevel"/>
    <w:tmpl w:val="3514CA42"/>
    <w:lvl w:ilvl="0" w:tplc="FFFFFFFF">
      <w:numFmt w:val="bullet"/>
      <w:lvlText w:val="-"/>
      <w:lvlJc w:val="left"/>
      <w:pPr>
        <w:tabs>
          <w:tab w:val="num" w:pos="1020"/>
        </w:tabs>
        <w:ind w:left="10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2">
    <w:nsid w:val="501738C6"/>
    <w:multiLevelType w:val="hybridMultilevel"/>
    <w:tmpl w:val="987E933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526E0CDA"/>
    <w:multiLevelType w:val="hybridMultilevel"/>
    <w:tmpl w:val="1284BEF6"/>
    <w:lvl w:ilvl="0" w:tplc="04150011">
      <w:start w:val="1"/>
      <w:numFmt w:val="decimal"/>
      <w:lvlText w:val="%1)"/>
      <w:lvlJc w:val="left"/>
      <w:pPr>
        <w:ind w:left="1068" w:hanging="360"/>
      </w:pPr>
    </w:lvl>
    <w:lvl w:ilvl="1" w:tplc="04150019">
      <w:start w:val="1"/>
      <w:numFmt w:val="decimal"/>
      <w:lvlText w:val="%2."/>
      <w:lvlJc w:val="left"/>
      <w:pPr>
        <w:tabs>
          <w:tab w:val="num" w:pos="1788"/>
        </w:tabs>
        <w:ind w:left="1788" w:hanging="36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44">
    <w:nsid w:val="52EA1A4E"/>
    <w:multiLevelType w:val="hybridMultilevel"/>
    <w:tmpl w:val="264A5CAE"/>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5">
    <w:nsid w:val="5913796F"/>
    <w:multiLevelType w:val="hybridMultilevel"/>
    <w:tmpl w:val="4D203F80"/>
    <w:lvl w:ilvl="0" w:tplc="99BC47D6">
      <w:start w:val="1"/>
      <w:numFmt w:val="decimal"/>
      <w:lvlText w:val="%1."/>
      <w:lvlJc w:val="left"/>
      <w:pPr>
        <w:ind w:left="717" w:hanging="360"/>
      </w:pPr>
      <w:rPr>
        <w:rFonts w:hint="default"/>
        <w:b w:val="0"/>
      </w:rPr>
    </w:lvl>
    <w:lvl w:ilvl="1" w:tplc="04150011">
      <w:start w:val="1"/>
      <w:numFmt w:val="decimal"/>
      <w:lvlText w:val="%2)"/>
      <w:lvlJc w:val="left"/>
      <w:pPr>
        <w:ind w:left="1437" w:hanging="360"/>
      </w:pPr>
      <w:rPr>
        <w:rFonts w:hint="default"/>
      </w:rPr>
    </w:lvl>
    <w:lvl w:ilvl="2" w:tplc="0415001B">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6">
    <w:nsid w:val="59CF2300"/>
    <w:multiLevelType w:val="hybridMultilevel"/>
    <w:tmpl w:val="589EFBF8"/>
    <w:lvl w:ilvl="0" w:tplc="04150011">
      <w:start w:val="1"/>
      <w:numFmt w:val="decimal"/>
      <w:lvlText w:val="%1)"/>
      <w:lvlJc w:val="left"/>
      <w:pPr>
        <w:ind w:left="1495"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7">
    <w:nsid w:val="59D47261"/>
    <w:multiLevelType w:val="hybridMultilevel"/>
    <w:tmpl w:val="626E6E20"/>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nsid w:val="5BFB64FC"/>
    <w:multiLevelType w:val="hybridMultilevel"/>
    <w:tmpl w:val="CA12B70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nsid w:val="60D630FC"/>
    <w:multiLevelType w:val="hybridMultilevel"/>
    <w:tmpl w:val="C2BE962E"/>
    <w:lvl w:ilvl="0" w:tplc="04150011">
      <w:start w:val="1"/>
      <w:numFmt w:val="decimal"/>
      <w:lvlText w:val="%1)"/>
      <w:lvlJc w:val="left"/>
      <w:pPr>
        <w:ind w:left="1074" w:hanging="360"/>
      </w:p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50">
    <w:nsid w:val="61165D78"/>
    <w:multiLevelType w:val="hybridMultilevel"/>
    <w:tmpl w:val="B5B0B48A"/>
    <w:lvl w:ilvl="0" w:tplc="92E4ABDC">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3335935"/>
    <w:multiLevelType w:val="hybridMultilevel"/>
    <w:tmpl w:val="2702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nsid w:val="658F6D7C"/>
    <w:multiLevelType w:val="hybridMultilevel"/>
    <w:tmpl w:val="E01C137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3">
    <w:nsid w:val="660E694F"/>
    <w:multiLevelType w:val="hybridMultilevel"/>
    <w:tmpl w:val="A3D46F1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nsid w:val="665A585F"/>
    <w:multiLevelType w:val="hybridMultilevel"/>
    <w:tmpl w:val="FD241B9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5">
    <w:nsid w:val="67A27482"/>
    <w:multiLevelType w:val="hybridMultilevel"/>
    <w:tmpl w:val="48485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F3C099F6">
      <w:start w:val="1"/>
      <w:numFmt w:val="lowerLetter"/>
      <w:lvlText w:val="%4."/>
      <w:lvlJc w:val="left"/>
      <w:pPr>
        <w:ind w:left="2880" w:hanging="360"/>
      </w:pPr>
      <w:rPr>
        <w:rFonts w:hint="default"/>
        <w:color w:val="00000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91C1A22"/>
    <w:multiLevelType w:val="hybridMultilevel"/>
    <w:tmpl w:val="01DC9104"/>
    <w:lvl w:ilvl="0" w:tplc="04150017">
      <w:start w:val="1"/>
      <w:numFmt w:val="lowerLetter"/>
      <w:lvlText w:val="%1)"/>
      <w:lvlJc w:val="left"/>
      <w:pPr>
        <w:ind w:left="1440" w:hanging="360"/>
      </w:pPr>
      <w:rPr>
        <w:rFont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7">
    <w:nsid w:val="6F654D1D"/>
    <w:multiLevelType w:val="hybridMultilevel"/>
    <w:tmpl w:val="97F87BEA"/>
    <w:lvl w:ilvl="0" w:tplc="04150011">
      <w:start w:val="1"/>
      <w:numFmt w:val="decimal"/>
      <w:lvlText w:val="%1)"/>
      <w:lvlJc w:val="left"/>
      <w:pPr>
        <w:tabs>
          <w:tab w:val="num" w:pos="1068"/>
        </w:tabs>
        <w:ind w:left="1068" w:hanging="360"/>
      </w:pPr>
      <w:rPr>
        <w:rFonts w:hint="default"/>
      </w:rPr>
    </w:lvl>
    <w:lvl w:ilvl="1" w:tplc="04150019" w:tentative="1">
      <w:start w:val="1"/>
      <w:numFmt w:val="lowerLetter"/>
      <w:lvlText w:val="%2."/>
      <w:lvlJc w:val="left"/>
      <w:pPr>
        <w:tabs>
          <w:tab w:val="num" w:pos="1788"/>
        </w:tabs>
        <w:ind w:left="1788" w:hanging="360"/>
      </w:pPr>
    </w:lvl>
    <w:lvl w:ilvl="2" w:tplc="0415001B" w:tentative="1">
      <w:start w:val="1"/>
      <w:numFmt w:val="lowerRoman"/>
      <w:lvlText w:val="%3."/>
      <w:lvlJc w:val="right"/>
      <w:pPr>
        <w:tabs>
          <w:tab w:val="num" w:pos="2508"/>
        </w:tabs>
        <w:ind w:left="2508" w:hanging="180"/>
      </w:pPr>
    </w:lvl>
    <w:lvl w:ilvl="3" w:tplc="0415000F" w:tentative="1">
      <w:start w:val="1"/>
      <w:numFmt w:val="decimal"/>
      <w:lvlText w:val="%4."/>
      <w:lvlJc w:val="left"/>
      <w:pPr>
        <w:tabs>
          <w:tab w:val="num" w:pos="3228"/>
        </w:tabs>
        <w:ind w:left="3228" w:hanging="360"/>
      </w:pPr>
    </w:lvl>
    <w:lvl w:ilvl="4" w:tplc="04150019" w:tentative="1">
      <w:start w:val="1"/>
      <w:numFmt w:val="lowerLetter"/>
      <w:lvlText w:val="%5."/>
      <w:lvlJc w:val="left"/>
      <w:pPr>
        <w:tabs>
          <w:tab w:val="num" w:pos="3948"/>
        </w:tabs>
        <w:ind w:left="3948" w:hanging="360"/>
      </w:pPr>
    </w:lvl>
    <w:lvl w:ilvl="5" w:tplc="0415001B" w:tentative="1">
      <w:start w:val="1"/>
      <w:numFmt w:val="lowerRoman"/>
      <w:lvlText w:val="%6."/>
      <w:lvlJc w:val="right"/>
      <w:pPr>
        <w:tabs>
          <w:tab w:val="num" w:pos="4668"/>
        </w:tabs>
        <w:ind w:left="4668" w:hanging="180"/>
      </w:pPr>
    </w:lvl>
    <w:lvl w:ilvl="6" w:tplc="0415000F" w:tentative="1">
      <w:start w:val="1"/>
      <w:numFmt w:val="decimal"/>
      <w:lvlText w:val="%7."/>
      <w:lvlJc w:val="left"/>
      <w:pPr>
        <w:tabs>
          <w:tab w:val="num" w:pos="5388"/>
        </w:tabs>
        <w:ind w:left="5388" w:hanging="360"/>
      </w:pPr>
    </w:lvl>
    <w:lvl w:ilvl="7" w:tplc="04150019" w:tentative="1">
      <w:start w:val="1"/>
      <w:numFmt w:val="lowerLetter"/>
      <w:lvlText w:val="%8."/>
      <w:lvlJc w:val="left"/>
      <w:pPr>
        <w:tabs>
          <w:tab w:val="num" w:pos="6108"/>
        </w:tabs>
        <w:ind w:left="6108" w:hanging="360"/>
      </w:pPr>
    </w:lvl>
    <w:lvl w:ilvl="8" w:tplc="0415001B" w:tentative="1">
      <w:start w:val="1"/>
      <w:numFmt w:val="lowerRoman"/>
      <w:lvlText w:val="%9."/>
      <w:lvlJc w:val="right"/>
      <w:pPr>
        <w:tabs>
          <w:tab w:val="num" w:pos="6828"/>
        </w:tabs>
        <w:ind w:left="6828" w:hanging="180"/>
      </w:pPr>
    </w:lvl>
  </w:abstractNum>
  <w:abstractNum w:abstractNumId="58">
    <w:nsid w:val="74DE3597"/>
    <w:multiLevelType w:val="hybridMultilevel"/>
    <w:tmpl w:val="F5C8B1F6"/>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76E1547E"/>
    <w:multiLevelType w:val="hybridMultilevel"/>
    <w:tmpl w:val="4AE21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6E75435"/>
    <w:multiLevelType w:val="hybridMultilevel"/>
    <w:tmpl w:val="47620986"/>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1">
    <w:nsid w:val="78495D1D"/>
    <w:multiLevelType w:val="hybridMultilevel"/>
    <w:tmpl w:val="DCAA213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2">
    <w:nsid w:val="785B0BB1"/>
    <w:multiLevelType w:val="hybridMultilevel"/>
    <w:tmpl w:val="4BB2499E"/>
    <w:lvl w:ilvl="0" w:tplc="04150011">
      <w:start w:val="1"/>
      <w:numFmt w:val="decimal"/>
      <w:lvlText w:val="%1)"/>
      <w:lvlJc w:val="left"/>
      <w:pPr>
        <w:ind w:left="1068" w:hanging="360"/>
      </w:pPr>
      <w:rPr>
        <w:rFont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3">
    <w:nsid w:val="7A7C2E6B"/>
    <w:multiLevelType w:val="hybridMultilevel"/>
    <w:tmpl w:val="EC4E298A"/>
    <w:lvl w:ilvl="0" w:tplc="04E62BE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7BBD5BD8"/>
    <w:multiLevelType w:val="hybridMultilevel"/>
    <w:tmpl w:val="D0004B78"/>
    <w:lvl w:ilvl="0" w:tplc="04150011">
      <w:start w:val="1"/>
      <w:numFmt w:val="decimal"/>
      <w:lvlText w:val="%1)"/>
      <w:lvlJc w:val="left"/>
      <w:pPr>
        <w:ind w:left="577" w:hanging="360"/>
      </w:pPr>
      <w:rPr>
        <w:rFonts w:hint="default"/>
      </w:rPr>
    </w:lvl>
    <w:lvl w:ilvl="1" w:tplc="04150019" w:tentative="1">
      <w:start w:val="1"/>
      <w:numFmt w:val="lowerLetter"/>
      <w:lvlText w:val="%2."/>
      <w:lvlJc w:val="left"/>
      <w:pPr>
        <w:ind w:left="1297" w:hanging="360"/>
      </w:pPr>
    </w:lvl>
    <w:lvl w:ilvl="2" w:tplc="0415001B" w:tentative="1">
      <w:start w:val="1"/>
      <w:numFmt w:val="lowerRoman"/>
      <w:lvlText w:val="%3."/>
      <w:lvlJc w:val="right"/>
      <w:pPr>
        <w:ind w:left="2017" w:hanging="180"/>
      </w:pPr>
    </w:lvl>
    <w:lvl w:ilvl="3" w:tplc="0415000F" w:tentative="1">
      <w:start w:val="1"/>
      <w:numFmt w:val="decimal"/>
      <w:lvlText w:val="%4."/>
      <w:lvlJc w:val="left"/>
      <w:pPr>
        <w:ind w:left="2737" w:hanging="360"/>
      </w:pPr>
    </w:lvl>
    <w:lvl w:ilvl="4" w:tplc="04150019" w:tentative="1">
      <w:start w:val="1"/>
      <w:numFmt w:val="lowerLetter"/>
      <w:lvlText w:val="%5."/>
      <w:lvlJc w:val="left"/>
      <w:pPr>
        <w:ind w:left="3457" w:hanging="360"/>
      </w:pPr>
    </w:lvl>
    <w:lvl w:ilvl="5" w:tplc="0415001B" w:tentative="1">
      <w:start w:val="1"/>
      <w:numFmt w:val="lowerRoman"/>
      <w:lvlText w:val="%6."/>
      <w:lvlJc w:val="right"/>
      <w:pPr>
        <w:ind w:left="4177" w:hanging="180"/>
      </w:pPr>
    </w:lvl>
    <w:lvl w:ilvl="6" w:tplc="0415000F" w:tentative="1">
      <w:start w:val="1"/>
      <w:numFmt w:val="decimal"/>
      <w:lvlText w:val="%7."/>
      <w:lvlJc w:val="left"/>
      <w:pPr>
        <w:ind w:left="4897" w:hanging="360"/>
      </w:pPr>
    </w:lvl>
    <w:lvl w:ilvl="7" w:tplc="04150019" w:tentative="1">
      <w:start w:val="1"/>
      <w:numFmt w:val="lowerLetter"/>
      <w:lvlText w:val="%8."/>
      <w:lvlJc w:val="left"/>
      <w:pPr>
        <w:ind w:left="5617" w:hanging="360"/>
      </w:pPr>
    </w:lvl>
    <w:lvl w:ilvl="8" w:tplc="0415001B" w:tentative="1">
      <w:start w:val="1"/>
      <w:numFmt w:val="lowerRoman"/>
      <w:lvlText w:val="%9."/>
      <w:lvlJc w:val="right"/>
      <w:pPr>
        <w:ind w:left="6337" w:hanging="180"/>
      </w:pPr>
    </w:lvl>
  </w:abstractNum>
  <w:num w:numId="1">
    <w:abstractNumId w:val="32"/>
  </w:num>
  <w:num w:numId="2">
    <w:abstractNumId w:val="12"/>
  </w:num>
  <w:num w:numId="3">
    <w:abstractNumId w:val="51"/>
  </w:num>
  <w:num w:numId="4">
    <w:abstractNumId w:val="33"/>
  </w:num>
  <w:num w:numId="5">
    <w:abstractNumId w:val="4"/>
  </w:num>
  <w:num w:numId="6">
    <w:abstractNumId w:val="1"/>
  </w:num>
  <w:num w:numId="7">
    <w:abstractNumId w:val="55"/>
  </w:num>
  <w:num w:numId="8">
    <w:abstractNumId w:val="26"/>
  </w:num>
  <w:num w:numId="9">
    <w:abstractNumId w:val="52"/>
  </w:num>
  <w:num w:numId="10">
    <w:abstractNumId w:val="59"/>
  </w:num>
  <w:num w:numId="11">
    <w:abstractNumId w:val="50"/>
  </w:num>
  <w:num w:numId="12">
    <w:abstractNumId w:val="9"/>
  </w:num>
  <w:num w:numId="13">
    <w:abstractNumId w:val="14"/>
  </w:num>
  <w:num w:numId="14">
    <w:abstractNumId w:val="45"/>
  </w:num>
  <w:num w:numId="15">
    <w:abstractNumId w:val="36"/>
  </w:num>
  <w:num w:numId="16">
    <w:abstractNumId w:val="34"/>
  </w:num>
  <w:num w:numId="17">
    <w:abstractNumId w:val="2"/>
  </w:num>
  <w:num w:numId="18">
    <w:abstractNumId w:val="37"/>
  </w:num>
  <w:num w:numId="19">
    <w:abstractNumId w:val="39"/>
  </w:num>
  <w:num w:numId="20">
    <w:abstractNumId w:val="18"/>
  </w:num>
  <w:num w:numId="21">
    <w:abstractNumId w:val="11"/>
  </w:num>
  <w:num w:numId="22">
    <w:abstractNumId w:val="27"/>
  </w:num>
  <w:num w:numId="23">
    <w:abstractNumId w:val="23"/>
  </w:num>
  <w:num w:numId="2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num>
  <w:num w:numId="26">
    <w:abstractNumId w:val="62"/>
  </w:num>
  <w:num w:numId="27">
    <w:abstractNumId w:val="63"/>
  </w:num>
  <w:num w:numId="28">
    <w:abstractNumId w:val="40"/>
  </w:num>
  <w:num w:numId="29">
    <w:abstractNumId w:val="57"/>
  </w:num>
  <w:num w:numId="30">
    <w:abstractNumId w:val="44"/>
  </w:num>
  <w:num w:numId="31">
    <w:abstractNumId w:val="8"/>
  </w:num>
  <w:num w:numId="32">
    <w:abstractNumId w:val="3"/>
  </w:num>
  <w:num w:numId="33">
    <w:abstractNumId w:val="31"/>
  </w:num>
  <w:num w:numId="34">
    <w:abstractNumId w:val="30"/>
  </w:num>
  <w:num w:numId="35">
    <w:abstractNumId w:val="10"/>
  </w:num>
  <w:num w:numId="36">
    <w:abstractNumId w:val="13"/>
  </w:num>
  <w:num w:numId="37">
    <w:abstractNumId w:val="29"/>
  </w:num>
  <w:num w:numId="38">
    <w:abstractNumId w:val="43"/>
  </w:num>
  <w:num w:numId="39">
    <w:abstractNumId w:val="19"/>
  </w:num>
  <w:num w:numId="40">
    <w:abstractNumId w:val="56"/>
  </w:num>
  <w:num w:numId="41">
    <w:abstractNumId w:val="20"/>
  </w:num>
  <w:num w:numId="42">
    <w:abstractNumId w:val="60"/>
  </w:num>
  <w:num w:numId="43">
    <w:abstractNumId w:val="46"/>
  </w:num>
  <w:num w:numId="44">
    <w:abstractNumId w:val="24"/>
  </w:num>
  <w:num w:numId="45">
    <w:abstractNumId w:val="6"/>
  </w:num>
  <w:num w:numId="46">
    <w:abstractNumId w:val="58"/>
  </w:num>
  <w:num w:numId="47">
    <w:abstractNumId w:val="7"/>
  </w:num>
  <w:num w:numId="48">
    <w:abstractNumId w:val="21"/>
  </w:num>
  <w:num w:numId="49">
    <w:abstractNumId w:val="47"/>
  </w:num>
  <w:num w:numId="50">
    <w:abstractNumId w:val="5"/>
  </w:num>
  <w:num w:numId="51">
    <w:abstractNumId w:val="61"/>
  </w:num>
  <w:num w:numId="52">
    <w:abstractNumId w:val="53"/>
  </w:num>
  <w:num w:numId="53">
    <w:abstractNumId w:val="38"/>
  </w:num>
  <w:num w:numId="54">
    <w:abstractNumId w:val="17"/>
  </w:num>
  <w:num w:numId="55">
    <w:abstractNumId w:val="25"/>
  </w:num>
  <w:num w:numId="56">
    <w:abstractNumId w:val="15"/>
  </w:num>
  <w:num w:numId="57">
    <w:abstractNumId w:val="42"/>
  </w:num>
  <w:num w:numId="58">
    <w:abstractNumId w:val="16"/>
  </w:num>
  <w:num w:numId="59">
    <w:abstractNumId w:val="48"/>
  </w:num>
  <w:num w:numId="60">
    <w:abstractNumId w:val="28"/>
  </w:num>
  <w:num w:numId="61">
    <w:abstractNumId w:val="22"/>
  </w:num>
  <w:num w:numId="62">
    <w:abstractNumId w:val="35"/>
  </w:num>
  <w:num w:numId="63">
    <w:abstractNumId w:val="49"/>
  </w:num>
  <w:num w:numId="64">
    <w:abstractNumId w:val="54"/>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00"/>
  <w:displayHorizontalDrawingGridEvery w:val="2"/>
  <w:characterSpacingControl w:val="doNotCompress"/>
  <w:footnotePr>
    <w:footnote w:id="0"/>
    <w:footnote w:id="1"/>
  </w:footnotePr>
  <w:endnotePr>
    <w:endnote w:id="0"/>
    <w:endnote w:id="1"/>
  </w:endnotePr>
  <w:compat/>
  <w:rsids>
    <w:rsidRoot w:val="00785386"/>
    <w:rsid w:val="00002C60"/>
    <w:rsid w:val="00005C76"/>
    <w:rsid w:val="00007278"/>
    <w:rsid w:val="0001665E"/>
    <w:rsid w:val="00017966"/>
    <w:rsid w:val="000238DD"/>
    <w:rsid w:val="000271CB"/>
    <w:rsid w:val="000331D8"/>
    <w:rsid w:val="00036435"/>
    <w:rsid w:val="00040887"/>
    <w:rsid w:val="00040C50"/>
    <w:rsid w:val="00043C25"/>
    <w:rsid w:val="00054B09"/>
    <w:rsid w:val="00055701"/>
    <w:rsid w:val="00055E3F"/>
    <w:rsid w:val="000560E1"/>
    <w:rsid w:val="00075C90"/>
    <w:rsid w:val="00084C2C"/>
    <w:rsid w:val="000864A3"/>
    <w:rsid w:val="00090AC8"/>
    <w:rsid w:val="000918AC"/>
    <w:rsid w:val="00094DA6"/>
    <w:rsid w:val="000A1660"/>
    <w:rsid w:val="000A58D9"/>
    <w:rsid w:val="000B397C"/>
    <w:rsid w:val="000B71EF"/>
    <w:rsid w:val="000B7F90"/>
    <w:rsid w:val="000C69A0"/>
    <w:rsid w:val="000D125F"/>
    <w:rsid w:val="000D17F5"/>
    <w:rsid w:val="000D3D3E"/>
    <w:rsid w:val="000D6FFF"/>
    <w:rsid w:val="000D75E0"/>
    <w:rsid w:val="000E0ACC"/>
    <w:rsid w:val="000E2EA0"/>
    <w:rsid w:val="000E3676"/>
    <w:rsid w:val="000E3E3E"/>
    <w:rsid w:val="000E4E69"/>
    <w:rsid w:val="000F6112"/>
    <w:rsid w:val="00100D80"/>
    <w:rsid w:val="00101E87"/>
    <w:rsid w:val="001053CA"/>
    <w:rsid w:val="00107303"/>
    <w:rsid w:val="00115745"/>
    <w:rsid w:val="001170F5"/>
    <w:rsid w:val="00125379"/>
    <w:rsid w:val="00126433"/>
    <w:rsid w:val="00126FB9"/>
    <w:rsid w:val="00127DC8"/>
    <w:rsid w:val="001324E8"/>
    <w:rsid w:val="00132E0B"/>
    <w:rsid w:val="00133DD4"/>
    <w:rsid w:val="00134FBA"/>
    <w:rsid w:val="001360EE"/>
    <w:rsid w:val="0013655C"/>
    <w:rsid w:val="0014090F"/>
    <w:rsid w:val="001423AA"/>
    <w:rsid w:val="00145C7D"/>
    <w:rsid w:val="001474D5"/>
    <w:rsid w:val="0015425B"/>
    <w:rsid w:val="001559D2"/>
    <w:rsid w:val="00156519"/>
    <w:rsid w:val="00157129"/>
    <w:rsid w:val="00161FC3"/>
    <w:rsid w:val="00162E0C"/>
    <w:rsid w:val="0016305F"/>
    <w:rsid w:val="00163EF5"/>
    <w:rsid w:val="001679DD"/>
    <w:rsid w:val="00167AFE"/>
    <w:rsid w:val="001727C3"/>
    <w:rsid w:val="0017436F"/>
    <w:rsid w:val="00175318"/>
    <w:rsid w:val="00183945"/>
    <w:rsid w:val="00190179"/>
    <w:rsid w:val="00190AAC"/>
    <w:rsid w:val="001926EB"/>
    <w:rsid w:val="00196B2C"/>
    <w:rsid w:val="00197F81"/>
    <w:rsid w:val="001A6F6F"/>
    <w:rsid w:val="001C567C"/>
    <w:rsid w:val="001C7521"/>
    <w:rsid w:val="001D3E9F"/>
    <w:rsid w:val="001E5530"/>
    <w:rsid w:val="001E5F53"/>
    <w:rsid w:val="001F4BED"/>
    <w:rsid w:val="001F5C8F"/>
    <w:rsid w:val="0020147F"/>
    <w:rsid w:val="00202E9C"/>
    <w:rsid w:val="002033F4"/>
    <w:rsid w:val="002038DC"/>
    <w:rsid w:val="00205E40"/>
    <w:rsid w:val="00210FE8"/>
    <w:rsid w:val="00212ADE"/>
    <w:rsid w:val="00213D8C"/>
    <w:rsid w:val="00225E3F"/>
    <w:rsid w:val="002271CE"/>
    <w:rsid w:val="002342F2"/>
    <w:rsid w:val="002405B8"/>
    <w:rsid w:val="0024139F"/>
    <w:rsid w:val="00251599"/>
    <w:rsid w:val="002569C9"/>
    <w:rsid w:val="00257566"/>
    <w:rsid w:val="00257C56"/>
    <w:rsid w:val="00261E01"/>
    <w:rsid w:val="0027251E"/>
    <w:rsid w:val="00273B6E"/>
    <w:rsid w:val="00275653"/>
    <w:rsid w:val="002759D3"/>
    <w:rsid w:val="00275BAB"/>
    <w:rsid w:val="00286148"/>
    <w:rsid w:val="002873C2"/>
    <w:rsid w:val="002938EE"/>
    <w:rsid w:val="00294818"/>
    <w:rsid w:val="00294C22"/>
    <w:rsid w:val="00297014"/>
    <w:rsid w:val="002A0079"/>
    <w:rsid w:val="002A2D53"/>
    <w:rsid w:val="002A41B5"/>
    <w:rsid w:val="002B4B35"/>
    <w:rsid w:val="002C4B32"/>
    <w:rsid w:val="002C4E81"/>
    <w:rsid w:val="002C50BF"/>
    <w:rsid w:val="002C7DD5"/>
    <w:rsid w:val="002D2014"/>
    <w:rsid w:val="002D40C2"/>
    <w:rsid w:val="002E70F5"/>
    <w:rsid w:val="002F0A4B"/>
    <w:rsid w:val="002F31EA"/>
    <w:rsid w:val="002F338D"/>
    <w:rsid w:val="002F7C46"/>
    <w:rsid w:val="0030017D"/>
    <w:rsid w:val="00303638"/>
    <w:rsid w:val="003103EE"/>
    <w:rsid w:val="00312ABD"/>
    <w:rsid w:val="00321F25"/>
    <w:rsid w:val="003247A1"/>
    <w:rsid w:val="00332A56"/>
    <w:rsid w:val="00333D21"/>
    <w:rsid w:val="00335627"/>
    <w:rsid w:val="00336AA8"/>
    <w:rsid w:val="00337967"/>
    <w:rsid w:val="00342B08"/>
    <w:rsid w:val="00346257"/>
    <w:rsid w:val="00347029"/>
    <w:rsid w:val="00347D18"/>
    <w:rsid w:val="00350F45"/>
    <w:rsid w:val="00351E4C"/>
    <w:rsid w:val="00352F79"/>
    <w:rsid w:val="003548B4"/>
    <w:rsid w:val="00355C7F"/>
    <w:rsid w:val="00360850"/>
    <w:rsid w:val="00366010"/>
    <w:rsid w:val="003660B4"/>
    <w:rsid w:val="00371A26"/>
    <w:rsid w:val="003731E3"/>
    <w:rsid w:val="0037533C"/>
    <w:rsid w:val="003755E7"/>
    <w:rsid w:val="00375F6C"/>
    <w:rsid w:val="0038016F"/>
    <w:rsid w:val="00383768"/>
    <w:rsid w:val="0038398B"/>
    <w:rsid w:val="00390C37"/>
    <w:rsid w:val="00396A6C"/>
    <w:rsid w:val="003978C1"/>
    <w:rsid w:val="003A0CA0"/>
    <w:rsid w:val="003A1115"/>
    <w:rsid w:val="003A13D6"/>
    <w:rsid w:val="003A23C7"/>
    <w:rsid w:val="003B6F76"/>
    <w:rsid w:val="003C0EB1"/>
    <w:rsid w:val="003C4A00"/>
    <w:rsid w:val="003D0DF2"/>
    <w:rsid w:val="003D1EDB"/>
    <w:rsid w:val="003D28A9"/>
    <w:rsid w:val="003D5E36"/>
    <w:rsid w:val="003D7551"/>
    <w:rsid w:val="003E1D61"/>
    <w:rsid w:val="003E3419"/>
    <w:rsid w:val="003E3840"/>
    <w:rsid w:val="003E3D21"/>
    <w:rsid w:val="003E4289"/>
    <w:rsid w:val="003E6D24"/>
    <w:rsid w:val="003F2FE3"/>
    <w:rsid w:val="00400619"/>
    <w:rsid w:val="00401507"/>
    <w:rsid w:val="00421418"/>
    <w:rsid w:val="004234FE"/>
    <w:rsid w:val="00424272"/>
    <w:rsid w:val="0042507F"/>
    <w:rsid w:val="0042547B"/>
    <w:rsid w:val="004255A1"/>
    <w:rsid w:val="00427A05"/>
    <w:rsid w:val="00436A7F"/>
    <w:rsid w:val="00440557"/>
    <w:rsid w:val="00444BFD"/>
    <w:rsid w:val="004462B2"/>
    <w:rsid w:val="00447FCD"/>
    <w:rsid w:val="00452820"/>
    <w:rsid w:val="00452FE7"/>
    <w:rsid w:val="0045437D"/>
    <w:rsid w:val="00461829"/>
    <w:rsid w:val="0046342D"/>
    <w:rsid w:val="004654D2"/>
    <w:rsid w:val="00467E6A"/>
    <w:rsid w:val="004709C3"/>
    <w:rsid w:val="00470AC4"/>
    <w:rsid w:val="004737E3"/>
    <w:rsid w:val="00475D8C"/>
    <w:rsid w:val="004760E1"/>
    <w:rsid w:val="00476775"/>
    <w:rsid w:val="004818CC"/>
    <w:rsid w:val="00482FDD"/>
    <w:rsid w:val="0049279B"/>
    <w:rsid w:val="00495224"/>
    <w:rsid w:val="004A58B6"/>
    <w:rsid w:val="004B3964"/>
    <w:rsid w:val="004B655A"/>
    <w:rsid w:val="004B65CA"/>
    <w:rsid w:val="004C6F2F"/>
    <w:rsid w:val="004D0328"/>
    <w:rsid w:val="004D1ACB"/>
    <w:rsid w:val="004D47A7"/>
    <w:rsid w:val="004D48B3"/>
    <w:rsid w:val="004E07C8"/>
    <w:rsid w:val="004E1037"/>
    <w:rsid w:val="004F3A42"/>
    <w:rsid w:val="004F6800"/>
    <w:rsid w:val="0050321D"/>
    <w:rsid w:val="005075E2"/>
    <w:rsid w:val="00507C26"/>
    <w:rsid w:val="00513AD3"/>
    <w:rsid w:val="00515A9C"/>
    <w:rsid w:val="00525C24"/>
    <w:rsid w:val="00525C3A"/>
    <w:rsid w:val="00526578"/>
    <w:rsid w:val="005273EB"/>
    <w:rsid w:val="00531CFF"/>
    <w:rsid w:val="00545521"/>
    <w:rsid w:val="00554BD6"/>
    <w:rsid w:val="00557D71"/>
    <w:rsid w:val="00567BA7"/>
    <w:rsid w:val="00575986"/>
    <w:rsid w:val="00580AE5"/>
    <w:rsid w:val="00586863"/>
    <w:rsid w:val="00590E54"/>
    <w:rsid w:val="00592EFC"/>
    <w:rsid w:val="0059321A"/>
    <w:rsid w:val="00593F42"/>
    <w:rsid w:val="00597560"/>
    <w:rsid w:val="005A524F"/>
    <w:rsid w:val="005A631A"/>
    <w:rsid w:val="005A69AD"/>
    <w:rsid w:val="005B1CC4"/>
    <w:rsid w:val="005B6272"/>
    <w:rsid w:val="005C4DD3"/>
    <w:rsid w:val="005C754E"/>
    <w:rsid w:val="005D525B"/>
    <w:rsid w:val="005F32CD"/>
    <w:rsid w:val="005F4112"/>
    <w:rsid w:val="005F5AAA"/>
    <w:rsid w:val="005F74B6"/>
    <w:rsid w:val="0060033F"/>
    <w:rsid w:val="0060369A"/>
    <w:rsid w:val="006039CB"/>
    <w:rsid w:val="00612670"/>
    <w:rsid w:val="0061317C"/>
    <w:rsid w:val="00614B6E"/>
    <w:rsid w:val="00625184"/>
    <w:rsid w:val="00625357"/>
    <w:rsid w:val="00627D86"/>
    <w:rsid w:val="00630ACE"/>
    <w:rsid w:val="006366BB"/>
    <w:rsid w:val="006369B3"/>
    <w:rsid w:val="006373CE"/>
    <w:rsid w:val="006404A4"/>
    <w:rsid w:val="00640BE2"/>
    <w:rsid w:val="00641FE9"/>
    <w:rsid w:val="00642DFF"/>
    <w:rsid w:val="00643E38"/>
    <w:rsid w:val="00652711"/>
    <w:rsid w:val="00655876"/>
    <w:rsid w:val="006561EE"/>
    <w:rsid w:val="00656429"/>
    <w:rsid w:val="0066260A"/>
    <w:rsid w:val="00664DE0"/>
    <w:rsid w:val="006650F2"/>
    <w:rsid w:val="006707A4"/>
    <w:rsid w:val="00674428"/>
    <w:rsid w:val="006747AA"/>
    <w:rsid w:val="00675262"/>
    <w:rsid w:val="00681EF4"/>
    <w:rsid w:val="00681F2A"/>
    <w:rsid w:val="00682312"/>
    <w:rsid w:val="00687AD2"/>
    <w:rsid w:val="0069006C"/>
    <w:rsid w:val="00692C66"/>
    <w:rsid w:val="0069391A"/>
    <w:rsid w:val="006A0A46"/>
    <w:rsid w:val="006A1A90"/>
    <w:rsid w:val="006A47D0"/>
    <w:rsid w:val="006B13B1"/>
    <w:rsid w:val="006C0503"/>
    <w:rsid w:val="006C29D3"/>
    <w:rsid w:val="006C44C8"/>
    <w:rsid w:val="006C718A"/>
    <w:rsid w:val="006D00C9"/>
    <w:rsid w:val="006D264C"/>
    <w:rsid w:val="006D3C7A"/>
    <w:rsid w:val="006E0DBB"/>
    <w:rsid w:val="006E188D"/>
    <w:rsid w:val="006E20F2"/>
    <w:rsid w:val="006E31A1"/>
    <w:rsid w:val="006E31CC"/>
    <w:rsid w:val="006E41CF"/>
    <w:rsid w:val="006E430B"/>
    <w:rsid w:val="006E4A05"/>
    <w:rsid w:val="006E640B"/>
    <w:rsid w:val="006F20F5"/>
    <w:rsid w:val="006F3441"/>
    <w:rsid w:val="006F4F42"/>
    <w:rsid w:val="006F7F42"/>
    <w:rsid w:val="00701F81"/>
    <w:rsid w:val="00702B83"/>
    <w:rsid w:val="00703D6C"/>
    <w:rsid w:val="007064E0"/>
    <w:rsid w:val="007277A2"/>
    <w:rsid w:val="00730383"/>
    <w:rsid w:val="0073245D"/>
    <w:rsid w:val="00734712"/>
    <w:rsid w:val="00734A6E"/>
    <w:rsid w:val="00735A6E"/>
    <w:rsid w:val="00742928"/>
    <w:rsid w:val="007455B5"/>
    <w:rsid w:val="00745A10"/>
    <w:rsid w:val="0075028A"/>
    <w:rsid w:val="00750F3C"/>
    <w:rsid w:val="00751C84"/>
    <w:rsid w:val="00753EA0"/>
    <w:rsid w:val="007549D8"/>
    <w:rsid w:val="00754C01"/>
    <w:rsid w:val="0075721C"/>
    <w:rsid w:val="007603BF"/>
    <w:rsid w:val="007604EA"/>
    <w:rsid w:val="00764065"/>
    <w:rsid w:val="00767641"/>
    <w:rsid w:val="00772872"/>
    <w:rsid w:val="007846D7"/>
    <w:rsid w:val="00784EE5"/>
    <w:rsid w:val="00785386"/>
    <w:rsid w:val="00786F72"/>
    <w:rsid w:val="007873BC"/>
    <w:rsid w:val="0079616E"/>
    <w:rsid w:val="007977D6"/>
    <w:rsid w:val="007A516B"/>
    <w:rsid w:val="007A65B1"/>
    <w:rsid w:val="007A7A83"/>
    <w:rsid w:val="007A7CC3"/>
    <w:rsid w:val="007B2B25"/>
    <w:rsid w:val="007B2CA7"/>
    <w:rsid w:val="007B77B4"/>
    <w:rsid w:val="007C14DA"/>
    <w:rsid w:val="007C33B0"/>
    <w:rsid w:val="007C3696"/>
    <w:rsid w:val="007C535E"/>
    <w:rsid w:val="007C7F2F"/>
    <w:rsid w:val="007D1AA4"/>
    <w:rsid w:val="007D4DB5"/>
    <w:rsid w:val="007D4DEB"/>
    <w:rsid w:val="007D55CA"/>
    <w:rsid w:val="007D70E5"/>
    <w:rsid w:val="007D7F9A"/>
    <w:rsid w:val="007E1E8D"/>
    <w:rsid w:val="007E36AF"/>
    <w:rsid w:val="007E467B"/>
    <w:rsid w:val="007F51AB"/>
    <w:rsid w:val="00801CA9"/>
    <w:rsid w:val="00803882"/>
    <w:rsid w:val="008043A6"/>
    <w:rsid w:val="00810266"/>
    <w:rsid w:val="00813273"/>
    <w:rsid w:val="008154F3"/>
    <w:rsid w:val="008220D6"/>
    <w:rsid w:val="00822513"/>
    <w:rsid w:val="00825FFF"/>
    <w:rsid w:val="0082617A"/>
    <w:rsid w:val="00833893"/>
    <w:rsid w:val="00833CCA"/>
    <w:rsid w:val="008340E6"/>
    <w:rsid w:val="00835313"/>
    <w:rsid w:val="008356BD"/>
    <w:rsid w:val="00836817"/>
    <w:rsid w:val="00844742"/>
    <w:rsid w:val="00856B10"/>
    <w:rsid w:val="008611E4"/>
    <w:rsid w:val="008630D9"/>
    <w:rsid w:val="00863807"/>
    <w:rsid w:val="008646DA"/>
    <w:rsid w:val="00866F1E"/>
    <w:rsid w:val="008725B9"/>
    <w:rsid w:val="00872768"/>
    <w:rsid w:val="00872ED4"/>
    <w:rsid w:val="00873789"/>
    <w:rsid w:val="0087434D"/>
    <w:rsid w:val="008766D1"/>
    <w:rsid w:val="0087673F"/>
    <w:rsid w:val="00880E02"/>
    <w:rsid w:val="00881240"/>
    <w:rsid w:val="00881C8F"/>
    <w:rsid w:val="0088235B"/>
    <w:rsid w:val="008A1503"/>
    <w:rsid w:val="008A27E5"/>
    <w:rsid w:val="008A7AB4"/>
    <w:rsid w:val="008B146B"/>
    <w:rsid w:val="008B28ED"/>
    <w:rsid w:val="008B4314"/>
    <w:rsid w:val="008B5C06"/>
    <w:rsid w:val="008B5E82"/>
    <w:rsid w:val="008C3B30"/>
    <w:rsid w:val="008C775B"/>
    <w:rsid w:val="008D2402"/>
    <w:rsid w:val="008E05D2"/>
    <w:rsid w:val="008E541E"/>
    <w:rsid w:val="008E5AA5"/>
    <w:rsid w:val="008E753A"/>
    <w:rsid w:val="008E7AA0"/>
    <w:rsid w:val="008F1FC6"/>
    <w:rsid w:val="008F5497"/>
    <w:rsid w:val="00904390"/>
    <w:rsid w:val="00905F46"/>
    <w:rsid w:val="009102F9"/>
    <w:rsid w:val="00910EAF"/>
    <w:rsid w:val="009139E0"/>
    <w:rsid w:val="00924F25"/>
    <w:rsid w:val="009254AC"/>
    <w:rsid w:val="00931AD6"/>
    <w:rsid w:val="00935941"/>
    <w:rsid w:val="00943D46"/>
    <w:rsid w:val="00944750"/>
    <w:rsid w:val="00944D67"/>
    <w:rsid w:val="009456EF"/>
    <w:rsid w:val="00946030"/>
    <w:rsid w:val="00946F10"/>
    <w:rsid w:val="00946FEF"/>
    <w:rsid w:val="00951B79"/>
    <w:rsid w:val="00951D34"/>
    <w:rsid w:val="00952162"/>
    <w:rsid w:val="00955679"/>
    <w:rsid w:val="00955F1F"/>
    <w:rsid w:val="00957F3D"/>
    <w:rsid w:val="0096182B"/>
    <w:rsid w:val="0096204A"/>
    <w:rsid w:val="0096339D"/>
    <w:rsid w:val="00965781"/>
    <w:rsid w:val="00970BDE"/>
    <w:rsid w:val="009724DF"/>
    <w:rsid w:val="00974D4A"/>
    <w:rsid w:val="00976CE1"/>
    <w:rsid w:val="00982EAA"/>
    <w:rsid w:val="009863F2"/>
    <w:rsid w:val="0098673D"/>
    <w:rsid w:val="00987E3A"/>
    <w:rsid w:val="0099032D"/>
    <w:rsid w:val="0099628D"/>
    <w:rsid w:val="0099784B"/>
    <w:rsid w:val="009A0C5A"/>
    <w:rsid w:val="009A5BCB"/>
    <w:rsid w:val="009A66B1"/>
    <w:rsid w:val="009B4B73"/>
    <w:rsid w:val="009B5883"/>
    <w:rsid w:val="009C31B3"/>
    <w:rsid w:val="009C4B4F"/>
    <w:rsid w:val="009C5AF0"/>
    <w:rsid w:val="009C604F"/>
    <w:rsid w:val="009D0E5B"/>
    <w:rsid w:val="009D176E"/>
    <w:rsid w:val="009D5BA2"/>
    <w:rsid w:val="009E262D"/>
    <w:rsid w:val="009E3706"/>
    <w:rsid w:val="009F1786"/>
    <w:rsid w:val="009F3202"/>
    <w:rsid w:val="009F5157"/>
    <w:rsid w:val="009F51F2"/>
    <w:rsid w:val="009F6AC0"/>
    <w:rsid w:val="009F74BE"/>
    <w:rsid w:val="00A02838"/>
    <w:rsid w:val="00A0361B"/>
    <w:rsid w:val="00A03FD0"/>
    <w:rsid w:val="00A0443F"/>
    <w:rsid w:val="00A06ED8"/>
    <w:rsid w:val="00A1095C"/>
    <w:rsid w:val="00A1290C"/>
    <w:rsid w:val="00A13F0B"/>
    <w:rsid w:val="00A36DB8"/>
    <w:rsid w:val="00A41CA4"/>
    <w:rsid w:val="00A45579"/>
    <w:rsid w:val="00A466D9"/>
    <w:rsid w:val="00A63CA5"/>
    <w:rsid w:val="00A64412"/>
    <w:rsid w:val="00A652AC"/>
    <w:rsid w:val="00A70DCC"/>
    <w:rsid w:val="00A7529B"/>
    <w:rsid w:val="00A752C5"/>
    <w:rsid w:val="00A776F8"/>
    <w:rsid w:val="00A82A79"/>
    <w:rsid w:val="00A91020"/>
    <w:rsid w:val="00A91DFF"/>
    <w:rsid w:val="00A933B7"/>
    <w:rsid w:val="00A94383"/>
    <w:rsid w:val="00AA2416"/>
    <w:rsid w:val="00AA2430"/>
    <w:rsid w:val="00AA7AA3"/>
    <w:rsid w:val="00AC0C2B"/>
    <w:rsid w:val="00AC1454"/>
    <w:rsid w:val="00AC16FB"/>
    <w:rsid w:val="00AC4097"/>
    <w:rsid w:val="00AC5D01"/>
    <w:rsid w:val="00AD15B9"/>
    <w:rsid w:val="00AD1806"/>
    <w:rsid w:val="00AD1D0D"/>
    <w:rsid w:val="00AD2A02"/>
    <w:rsid w:val="00AD4A58"/>
    <w:rsid w:val="00AD69F7"/>
    <w:rsid w:val="00AE04CF"/>
    <w:rsid w:val="00AE0F7D"/>
    <w:rsid w:val="00AE1652"/>
    <w:rsid w:val="00AE1F55"/>
    <w:rsid w:val="00AE3964"/>
    <w:rsid w:val="00AE3C72"/>
    <w:rsid w:val="00AE4F15"/>
    <w:rsid w:val="00AE5661"/>
    <w:rsid w:val="00AE630C"/>
    <w:rsid w:val="00AE7E37"/>
    <w:rsid w:val="00AF1EF5"/>
    <w:rsid w:val="00AF41D0"/>
    <w:rsid w:val="00AF52A5"/>
    <w:rsid w:val="00AF792B"/>
    <w:rsid w:val="00B033FA"/>
    <w:rsid w:val="00B05186"/>
    <w:rsid w:val="00B05FA3"/>
    <w:rsid w:val="00B072AB"/>
    <w:rsid w:val="00B102E6"/>
    <w:rsid w:val="00B13598"/>
    <w:rsid w:val="00B15317"/>
    <w:rsid w:val="00B1771B"/>
    <w:rsid w:val="00B225D9"/>
    <w:rsid w:val="00B22C64"/>
    <w:rsid w:val="00B25FD6"/>
    <w:rsid w:val="00B275C9"/>
    <w:rsid w:val="00B32218"/>
    <w:rsid w:val="00B46A55"/>
    <w:rsid w:val="00B53DE9"/>
    <w:rsid w:val="00B60C04"/>
    <w:rsid w:val="00B63D01"/>
    <w:rsid w:val="00B64C97"/>
    <w:rsid w:val="00B6695D"/>
    <w:rsid w:val="00B67F3A"/>
    <w:rsid w:val="00B71ADC"/>
    <w:rsid w:val="00B73FBC"/>
    <w:rsid w:val="00B74554"/>
    <w:rsid w:val="00B8257D"/>
    <w:rsid w:val="00B85BF5"/>
    <w:rsid w:val="00B8678B"/>
    <w:rsid w:val="00B87B9E"/>
    <w:rsid w:val="00B95006"/>
    <w:rsid w:val="00B95BD7"/>
    <w:rsid w:val="00B9682B"/>
    <w:rsid w:val="00BA0884"/>
    <w:rsid w:val="00BA19CB"/>
    <w:rsid w:val="00BA595C"/>
    <w:rsid w:val="00BB3B4E"/>
    <w:rsid w:val="00BB7C46"/>
    <w:rsid w:val="00BC07BB"/>
    <w:rsid w:val="00BC1B9A"/>
    <w:rsid w:val="00BC1C36"/>
    <w:rsid w:val="00BC2568"/>
    <w:rsid w:val="00BC4508"/>
    <w:rsid w:val="00BC50CB"/>
    <w:rsid w:val="00BD0912"/>
    <w:rsid w:val="00BD2AD6"/>
    <w:rsid w:val="00BD2D97"/>
    <w:rsid w:val="00BD4FA2"/>
    <w:rsid w:val="00BD6AA8"/>
    <w:rsid w:val="00BE45D9"/>
    <w:rsid w:val="00BE6E0D"/>
    <w:rsid w:val="00BE7F5B"/>
    <w:rsid w:val="00BF02E2"/>
    <w:rsid w:val="00BF1409"/>
    <w:rsid w:val="00BF2216"/>
    <w:rsid w:val="00BF5218"/>
    <w:rsid w:val="00BF54F3"/>
    <w:rsid w:val="00BF7442"/>
    <w:rsid w:val="00C02C95"/>
    <w:rsid w:val="00C03DB4"/>
    <w:rsid w:val="00C100A9"/>
    <w:rsid w:val="00C123AD"/>
    <w:rsid w:val="00C17C2E"/>
    <w:rsid w:val="00C2092E"/>
    <w:rsid w:val="00C20D23"/>
    <w:rsid w:val="00C218A5"/>
    <w:rsid w:val="00C22C6A"/>
    <w:rsid w:val="00C23636"/>
    <w:rsid w:val="00C23AFC"/>
    <w:rsid w:val="00C2543A"/>
    <w:rsid w:val="00C25C3B"/>
    <w:rsid w:val="00C3251B"/>
    <w:rsid w:val="00C3509A"/>
    <w:rsid w:val="00C35205"/>
    <w:rsid w:val="00C41434"/>
    <w:rsid w:val="00C438C1"/>
    <w:rsid w:val="00C50BCB"/>
    <w:rsid w:val="00C53533"/>
    <w:rsid w:val="00C53A80"/>
    <w:rsid w:val="00C57675"/>
    <w:rsid w:val="00C604F3"/>
    <w:rsid w:val="00C65DF0"/>
    <w:rsid w:val="00C674ED"/>
    <w:rsid w:val="00C82574"/>
    <w:rsid w:val="00C8277E"/>
    <w:rsid w:val="00C8489C"/>
    <w:rsid w:val="00C85196"/>
    <w:rsid w:val="00C85425"/>
    <w:rsid w:val="00C94398"/>
    <w:rsid w:val="00C94895"/>
    <w:rsid w:val="00CA19ED"/>
    <w:rsid w:val="00CA7701"/>
    <w:rsid w:val="00CB03EA"/>
    <w:rsid w:val="00CB05E2"/>
    <w:rsid w:val="00CB1A23"/>
    <w:rsid w:val="00CC649B"/>
    <w:rsid w:val="00CD0B89"/>
    <w:rsid w:val="00CD1E63"/>
    <w:rsid w:val="00CD2DC3"/>
    <w:rsid w:val="00CD57A8"/>
    <w:rsid w:val="00CE30DC"/>
    <w:rsid w:val="00CE783C"/>
    <w:rsid w:val="00CF1456"/>
    <w:rsid w:val="00CF6F56"/>
    <w:rsid w:val="00D05C37"/>
    <w:rsid w:val="00D13119"/>
    <w:rsid w:val="00D17A3B"/>
    <w:rsid w:val="00D17F79"/>
    <w:rsid w:val="00D21ED8"/>
    <w:rsid w:val="00D265F3"/>
    <w:rsid w:val="00D26692"/>
    <w:rsid w:val="00D26862"/>
    <w:rsid w:val="00D31686"/>
    <w:rsid w:val="00D34D94"/>
    <w:rsid w:val="00D354A5"/>
    <w:rsid w:val="00D359F4"/>
    <w:rsid w:val="00D35EE4"/>
    <w:rsid w:val="00D37731"/>
    <w:rsid w:val="00D46A2A"/>
    <w:rsid w:val="00D55070"/>
    <w:rsid w:val="00D56553"/>
    <w:rsid w:val="00D607FE"/>
    <w:rsid w:val="00D615E9"/>
    <w:rsid w:val="00D615FF"/>
    <w:rsid w:val="00D61B6B"/>
    <w:rsid w:val="00D628D9"/>
    <w:rsid w:val="00D62B52"/>
    <w:rsid w:val="00D64A20"/>
    <w:rsid w:val="00D754C3"/>
    <w:rsid w:val="00D82BA2"/>
    <w:rsid w:val="00D8559D"/>
    <w:rsid w:val="00D916C1"/>
    <w:rsid w:val="00D92B82"/>
    <w:rsid w:val="00D9338E"/>
    <w:rsid w:val="00DA1F3A"/>
    <w:rsid w:val="00DA687E"/>
    <w:rsid w:val="00DB0186"/>
    <w:rsid w:val="00DB0F85"/>
    <w:rsid w:val="00DB2EEE"/>
    <w:rsid w:val="00DB52AB"/>
    <w:rsid w:val="00DB58D7"/>
    <w:rsid w:val="00DC2993"/>
    <w:rsid w:val="00DC34C4"/>
    <w:rsid w:val="00DC4729"/>
    <w:rsid w:val="00DC545F"/>
    <w:rsid w:val="00DC5D65"/>
    <w:rsid w:val="00DC7339"/>
    <w:rsid w:val="00DD07FB"/>
    <w:rsid w:val="00DD1316"/>
    <w:rsid w:val="00DD18A2"/>
    <w:rsid w:val="00DD6408"/>
    <w:rsid w:val="00DD78C4"/>
    <w:rsid w:val="00DE4212"/>
    <w:rsid w:val="00DE5437"/>
    <w:rsid w:val="00DF3BB4"/>
    <w:rsid w:val="00DF53D6"/>
    <w:rsid w:val="00DF6EC5"/>
    <w:rsid w:val="00DF77C8"/>
    <w:rsid w:val="00E04A81"/>
    <w:rsid w:val="00E05A46"/>
    <w:rsid w:val="00E0699A"/>
    <w:rsid w:val="00E113D3"/>
    <w:rsid w:val="00E12C35"/>
    <w:rsid w:val="00E23780"/>
    <w:rsid w:val="00E2674B"/>
    <w:rsid w:val="00E26E6E"/>
    <w:rsid w:val="00E32EFA"/>
    <w:rsid w:val="00E36E0F"/>
    <w:rsid w:val="00E4189B"/>
    <w:rsid w:val="00E41C6D"/>
    <w:rsid w:val="00E43228"/>
    <w:rsid w:val="00E43304"/>
    <w:rsid w:val="00E46B7E"/>
    <w:rsid w:val="00E5658B"/>
    <w:rsid w:val="00E56D6A"/>
    <w:rsid w:val="00E65197"/>
    <w:rsid w:val="00E67BC6"/>
    <w:rsid w:val="00E712E8"/>
    <w:rsid w:val="00E739FC"/>
    <w:rsid w:val="00E74741"/>
    <w:rsid w:val="00E74D24"/>
    <w:rsid w:val="00E74FF5"/>
    <w:rsid w:val="00E751A1"/>
    <w:rsid w:val="00E754EE"/>
    <w:rsid w:val="00E75E6A"/>
    <w:rsid w:val="00E76075"/>
    <w:rsid w:val="00E7658C"/>
    <w:rsid w:val="00E81A82"/>
    <w:rsid w:val="00E835FD"/>
    <w:rsid w:val="00E85516"/>
    <w:rsid w:val="00E8583F"/>
    <w:rsid w:val="00E86164"/>
    <w:rsid w:val="00E94557"/>
    <w:rsid w:val="00E967D6"/>
    <w:rsid w:val="00E96DFA"/>
    <w:rsid w:val="00E96F94"/>
    <w:rsid w:val="00EA0C0A"/>
    <w:rsid w:val="00EA23E5"/>
    <w:rsid w:val="00EA4D25"/>
    <w:rsid w:val="00EA4D98"/>
    <w:rsid w:val="00EB077A"/>
    <w:rsid w:val="00EB10C0"/>
    <w:rsid w:val="00EB1599"/>
    <w:rsid w:val="00EB317E"/>
    <w:rsid w:val="00EB3638"/>
    <w:rsid w:val="00EB3E20"/>
    <w:rsid w:val="00EB589E"/>
    <w:rsid w:val="00EB6FBE"/>
    <w:rsid w:val="00EC31E2"/>
    <w:rsid w:val="00EC63E5"/>
    <w:rsid w:val="00ED3204"/>
    <w:rsid w:val="00ED3515"/>
    <w:rsid w:val="00EE0D5F"/>
    <w:rsid w:val="00EE23FE"/>
    <w:rsid w:val="00EE3F4F"/>
    <w:rsid w:val="00EE7DAB"/>
    <w:rsid w:val="00EE7FF9"/>
    <w:rsid w:val="00EF00BB"/>
    <w:rsid w:val="00EF6B5B"/>
    <w:rsid w:val="00F02CA2"/>
    <w:rsid w:val="00F03085"/>
    <w:rsid w:val="00F059DA"/>
    <w:rsid w:val="00F11FB3"/>
    <w:rsid w:val="00F139F6"/>
    <w:rsid w:val="00F17D56"/>
    <w:rsid w:val="00F22738"/>
    <w:rsid w:val="00F24581"/>
    <w:rsid w:val="00F25DEB"/>
    <w:rsid w:val="00F26B0A"/>
    <w:rsid w:val="00F30623"/>
    <w:rsid w:val="00F31F1F"/>
    <w:rsid w:val="00F33D7E"/>
    <w:rsid w:val="00F3639C"/>
    <w:rsid w:val="00F36F19"/>
    <w:rsid w:val="00F40821"/>
    <w:rsid w:val="00F4597F"/>
    <w:rsid w:val="00F475DA"/>
    <w:rsid w:val="00F52D61"/>
    <w:rsid w:val="00F568CC"/>
    <w:rsid w:val="00F63F74"/>
    <w:rsid w:val="00F652B5"/>
    <w:rsid w:val="00F6659E"/>
    <w:rsid w:val="00F71193"/>
    <w:rsid w:val="00F718CA"/>
    <w:rsid w:val="00F73DE0"/>
    <w:rsid w:val="00F7545B"/>
    <w:rsid w:val="00F772F5"/>
    <w:rsid w:val="00F77D3C"/>
    <w:rsid w:val="00F805A7"/>
    <w:rsid w:val="00F838BE"/>
    <w:rsid w:val="00F854E7"/>
    <w:rsid w:val="00F86429"/>
    <w:rsid w:val="00F86AA3"/>
    <w:rsid w:val="00F94AF4"/>
    <w:rsid w:val="00F952A8"/>
    <w:rsid w:val="00F9548B"/>
    <w:rsid w:val="00F959A8"/>
    <w:rsid w:val="00FB2C1B"/>
    <w:rsid w:val="00FB3B8F"/>
    <w:rsid w:val="00FB7825"/>
    <w:rsid w:val="00FC321A"/>
    <w:rsid w:val="00FD13CC"/>
    <w:rsid w:val="00FD33CA"/>
    <w:rsid w:val="00FD6074"/>
    <w:rsid w:val="00FD62D6"/>
    <w:rsid w:val="00FE69C0"/>
    <w:rsid w:val="00FF013A"/>
    <w:rsid w:val="00FF0147"/>
    <w:rsid w:val="00FF20E5"/>
    <w:rsid w:val="00FF42F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1599"/>
    <w:pPr>
      <w:spacing w:before="200"/>
    </w:pPr>
    <w:rPr>
      <w:sz w:val="20"/>
      <w:szCs w:val="20"/>
      <w:lang w:bidi="en-US"/>
    </w:rPr>
  </w:style>
  <w:style w:type="paragraph" w:styleId="Nagwek1">
    <w:name w:val="heading 1"/>
    <w:basedOn w:val="Normalny"/>
    <w:next w:val="Normalny"/>
    <w:link w:val="Nagwek1Znak"/>
    <w:uiPriority w:val="9"/>
    <w:qFormat/>
    <w:rsid w:val="00593F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5">
    <w:name w:val="heading 5"/>
    <w:basedOn w:val="Normalny"/>
    <w:next w:val="Normalny"/>
    <w:link w:val="Nagwek5Znak"/>
    <w:uiPriority w:val="9"/>
    <w:unhideWhenUsed/>
    <w:qFormat/>
    <w:rsid w:val="0046342D"/>
    <w:pPr>
      <w:keepNext/>
      <w:keepLines/>
      <w:spacing w:after="0"/>
      <w:outlineLvl w:val="4"/>
    </w:pPr>
    <w:rPr>
      <w:rFonts w:asciiTheme="majorHAnsi" w:eastAsiaTheme="majorEastAsia" w:hAnsiTheme="majorHAnsi" w:cstheme="majorBidi"/>
      <w:color w:val="243F60" w:themeColor="accent1" w:themeShade="7F"/>
      <w:sz w:val="22"/>
      <w:szCs w:val="22"/>
      <w:lang w:bidi="ar-SA"/>
    </w:rPr>
  </w:style>
  <w:style w:type="paragraph" w:styleId="Nagwek8">
    <w:name w:val="heading 8"/>
    <w:basedOn w:val="Normalny"/>
    <w:next w:val="Normalny"/>
    <w:link w:val="Nagwek8Znak"/>
    <w:unhideWhenUsed/>
    <w:qFormat/>
    <w:rsid w:val="00703D6C"/>
    <w:pPr>
      <w:keepNext/>
      <w:spacing w:before="0" w:after="0" w:line="240" w:lineRule="auto"/>
      <w:jc w:val="center"/>
      <w:outlineLvl w:val="7"/>
    </w:pPr>
    <w:rPr>
      <w:rFonts w:ascii="Times New Roman" w:eastAsia="Times New Roman" w:hAnsi="Times New Roman" w:cs="Times New Roman"/>
      <w:b/>
      <w:bCs/>
      <w:sz w:val="24"/>
      <w:szCs w:val="24"/>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51599"/>
    <w:pPr>
      <w:ind w:left="720"/>
      <w:contextualSpacing/>
    </w:pPr>
  </w:style>
  <w:style w:type="table" w:styleId="Tabela-Siatka">
    <w:name w:val="Table Grid"/>
    <w:basedOn w:val="Standardowy"/>
    <w:uiPriority w:val="59"/>
    <w:rsid w:val="00F864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Nagwek8Znak">
    <w:name w:val="Nagłówek 8 Znak"/>
    <w:basedOn w:val="Domylnaczcionkaakapitu"/>
    <w:link w:val="Nagwek8"/>
    <w:rsid w:val="00703D6C"/>
    <w:rPr>
      <w:rFonts w:ascii="Times New Roman" w:eastAsia="Times New Roman" w:hAnsi="Times New Roman" w:cs="Times New Roman"/>
      <w:b/>
      <w:bCs/>
      <w:sz w:val="24"/>
      <w:szCs w:val="24"/>
      <w:lang w:eastAsia="pl-PL"/>
    </w:rPr>
  </w:style>
  <w:style w:type="paragraph" w:styleId="Tekstdymka">
    <w:name w:val="Balloon Text"/>
    <w:basedOn w:val="Normalny"/>
    <w:link w:val="TekstdymkaZnak"/>
    <w:uiPriority w:val="99"/>
    <w:semiHidden/>
    <w:unhideWhenUsed/>
    <w:rsid w:val="000E3E3E"/>
    <w:pPr>
      <w:spacing w:before="0"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E3E3E"/>
    <w:rPr>
      <w:rFonts w:ascii="Tahoma" w:hAnsi="Tahoma" w:cs="Tahoma"/>
      <w:sz w:val="16"/>
      <w:szCs w:val="16"/>
      <w:lang w:bidi="en-US"/>
    </w:rPr>
  </w:style>
  <w:style w:type="character" w:customStyle="1" w:styleId="Nagwek1Znak">
    <w:name w:val="Nagłówek 1 Znak"/>
    <w:basedOn w:val="Domylnaczcionkaakapitu"/>
    <w:link w:val="Nagwek1"/>
    <w:uiPriority w:val="9"/>
    <w:rsid w:val="00593F42"/>
    <w:rPr>
      <w:rFonts w:asciiTheme="majorHAnsi" w:eastAsiaTheme="majorEastAsia" w:hAnsiTheme="majorHAnsi" w:cstheme="majorBidi"/>
      <w:b/>
      <w:bCs/>
      <w:color w:val="365F91" w:themeColor="accent1" w:themeShade="BF"/>
      <w:sz w:val="28"/>
      <w:szCs w:val="28"/>
      <w:lang w:bidi="en-US"/>
    </w:rPr>
  </w:style>
  <w:style w:type="paragraph" w:styleId="Tekstpodstawowy2">
    <w:name w:val="Body Text 2"/>
    <w:basedOn w:val="Normalny"/>
    <w:link w:val="Tekstpodstawowy2Znak"/>
    <w:semiHidden/>
    <w:unhideWhenUsed/>
    <w:rsid w:val="00801CA9"/>
    <w:pPr>
      <w:spacing w:before="0" w:after="0" w:line="240" w:lineRule="auto"/>
      <w:jc w:val="both"/>
    </w:pPr>
    <w:rPr>
      <w:rFonts w:ascii="Times New Roman" w:eastAsia="Times New Roman" w:hAnsi="Times New Roman" w:cs="Times New Roman"/>
      <w:sz w:val="28"/>
      <w:szCs w:val="24"/>
      <w:lang w:eastAsia="pl-PL" w:bidi="ar-SA"/>
    </w:rPr>
  </w:style>
  <w:style w:type="character" w:customStyle="1" w:styleId="Tekstpodstawowy2Znak">
    <w:name w:val="Tekst podstawowy 2 Znak"/>
    <w:basedOn w:val="Domylnaczcionkaakapitu"/>
    <w:link w:val="Tekstpodstawowy2"/>
    <w:semiHidden/>
    <w:rsid w:val="00801CA9"/>
    <w:rPr>
      <w:rFonts w:ascii="Times New Roman" w:eastAsia="Times New Roman" w:hAnsi="Times New Roman" w:cs="Times New Roman"/>
      <w:sz w:val="28"/>
      <w:szCs w:val="24"/>
      <w:lang w:eastAsia="pl-PL"/>
    </w:rPr>
  </w:style>
  <w:style w:type="paragraph" w:styleId="NormalnyWeb">
    <w:name w:val="Normal (Web)"/>
    <w:basedOn w:val="Normalny"/>
    <w:uiPriority w:val="99"/>
    <w:unhideWhenUsed/>
    <w:rsid w:val="00681F2A"/>
    <w:pPr>
      <w:spacing w:before="100" w:beforeAutospacing="1" w:after="119" w:line="240" w:lineRule="auto"/>
    </w:pPr>
    <w:rPr>
      <w:rFonts w:ascii="Times New Roman" w:eastAsia="Times New Roman" w:hAnsi="Times New Roman" w:cs="Times New Roman"/>
      <w:sz w:val="24"/>
      <w:szCs w:val="24"/>
      <w:lang w:eastAsia="pl-PL" w:bidi="ar-SA"/>
    </w:rPr>
  </w:style>
  <w:style w:type="paragraph" w:styleId="Nagwek">
    <w:name w:val="header"/>
    <w:basedOn w:val="Normalny"/>
    <w:link w:val="NagwekZnak"/>
    <w:uiPriority w:val="99"/>
    <w:semiHidden/>
    <w:unhideWhenUsed/>
    <w:rsid w:val="00B13598"/>
    <w:pPr>
      <w:tabs>
        <w:tab w:val="center" w:pos="4536"/>
        <w:tab w:val="right" w:pos="9072"/>
      </w:tabs>
      <w:spacing w:before="0" w:after="0" w:line="240" w:lineRule="auto"/>
    </w:pPr>
  </w:style>
  <w:style w:type="character" w:customStyle="1" w:styleId="NagwekZnak">
    <w:name w:val="Nagłówek Znak"/>
    <w:basedOn w:val="Domylnaczcionkaakapitu"/>
    <w:link w:val="Nagwek"/>
    <w:uiPriority w:val="99"/>
    <w:semiHidden/>
    <w:rsid w:val="00B13598"/>
    <w:rPr>
      <w:sz w:val="20"/>
      <w:szCs w:val="20"/>
      <w:lang w:bidi="en-US"/>
    </w:rPr>
  </w:style>
  <w:style w:type="paragraph" w:styleId="Stopka">
    <w:name w:val="footer"/>
    <w:basedOn w:val="Normalny"/>
    <w:link w:val="StopkaZnak"/>
    <w:uiPriority w:val="99"/>
    <w:unhideWhenUsed/>
    <w:rsid w:val="00B13598"/>
    <w:pPr>
      <w:tabs>
        <w:tab w:val="center" w:pos="4536"/>
        <w:tab w:val="right" w:pos="9072"/>
      </w:tabs>
      <w:spacing w:before="0" w:after="0" w:line="240" w:lineRule="auto"/>
    </w:pPr>
  </w:style>
  <w:style w:type="character" w:customStyle="1" w:styleId="StopkaZnak">
    <w:name w:val="Stopka Znak"/>
    <w:basedOn w:val="Domylnaczcionkaakapitu"/>
    <w:link w:val="Stopka"/>
    <w:uiPriority w:val="99"/>
    <w:rsid w:val="00B13598"/>
    <w:rPr>
      <w:sz w:val="20"/>
      <w:szCs w:val="20"/>
      <w:lang w:bidi="en-US"/>
    </w:rPr>
  </w:style>
  <w:style w:type="paragraph" w:styleId="Tekstpodstawowywcity">
    <w:name w:val="Body Text Indent"/>
    <w:basedOn w:val="Normalny"/>
    <w:link w:val="TekstpodstawowywcityZnak"/>
    <w:uiPriority w:val="99"/>
    <w:unhideWhenUsed/>
    <w:rsid w:val="00D31686"/>
    <w:pPr>
      <w:spacing w:after="120"/>
      <w:ind w:left="283"/>
    </w:pPr>
  </w:style>
  <w:style w:type="character" w:customStyle="1" w:styleId="TekstpodstawowywcityZnak">
    <w:name w:val="Tekst podstawowy wcięty Znak"/>
    <w:basedOn w:val="Domylnaczcionkaakapitu"/>
    <w:link w:val="Tekstpodstawowywcity"/>
    <w:uiPriority w:val="99"/>
    <w:rsid w:val="00D31686"/>
    <w:rPr>
      <w:sz w:val="20"/>
      <w:szCs w:val="20"/>
      <w:lang w:bidi="en-US"/>
    </w:rPr>
  </w:style>
  <w:style w:type="paragraph" w:styleId="Tekstpodstawowy">
    <w:name w:val="Body Text"/>
    <w:basedOn w:val="Normalny"/>
    <w:link w:val="TekstpodstawowyZnak"/>
    <w:uiPriority w:val="99"/>
    <w:unhideWhenUsed/>
    <w:rsid w:val="00D31686"/>
    <w:pPr>
      <w:spacing w:after="120"/>
    </w:pPr>
  </w:style>
  <w:style w:type="character" w:customStyle="1" w:styleId="TekstpodstawowyZnak">
    <w:name w:val="Tekst podstawowy Znak"/>
    <w:basedOn w:val="Domylnaczcionkaakapitu"/>
    <w:link w:val="Tekstpodstawowy"/>
    <w:uiPriority w:val="99"/>
    <w:rsid w:val="00D31686"/>
    <w:rPr>
      <w:sz w:val="20"/>
      <w:szCs w:val="20"/>
      <w:lang w:bidi="en-US"/>
    </w:rPr>
  </w:style>
  <w:style w:type="paragraph" w:customStyle="1" w:styleId="Zawartotabeli">
    <w:name w:val="Zawartość tabeli"/>
    <w:basedOn w:val="Normalny"/>
    <w:rsid w:val="00D31686"/>
    <w:pPr>
      <w:widowControl w:val="0"/>
      <w:suppressLineNumbers/>
      <w:suppressAutoHyphens/>
      <w:spacing w:before="0" w:after="0" w:line="240" w:lineRule="auto"/>
    </w:pPr>
    <w:rPr>
      <w:rFonts w:ascii="Times New Roman" w:eastAsia="Andale Sans UI" w:hAnsi="Times New Roman" w:cs="Times New Roman"/>
      <w:kern w:val="1"/>
      <w:sz w:val="24"/>
      <w:szCs w:val="24"/>
      <w:lang w:eastAsia="pl-PL" w:bidi="ar-SA"/>
    </w:rPr>
  </w:style>
  <w:style w:type="character" w:customStyle="1" w:styleId="Nagwek5Znak">
    <w:name w:val="Nagłówek 5 Znak"/>
    <w:basedOn w:val="Domylnaczcionkaakapitu"/>
    <w:link w:val="Nagwek5"/>
    <w:uiPriority w:val="9"/>
    <w:rsid w:val="0046342D"/>
    <w:rPr>
      <w:rFonts w:asciiTheme="majorHAnsi" w:eastAsiaTheme="majorEastAsia" w:hAnsiTheme="majorHAnsi" w:cstheme="majorBidi"/>
      <w:color w:val="243F60" w:themeColor="accent1" w:themeShade="7F"/>
    </w:rPr>
  </w:style>
  <w:style w:type="character" w:styleId="Hipercze">
    <w:name w:val="Hyperlink"/>
    <w:basedOn w:val="Domylnaczcionkaakapitu"/>
    <w:uiPriority w:val="99"/>
    <w:semiHidden/>
    <w:unhideWhenUsed/>
    <w:rsid w:val="00BD4FA2"/>
    <w:rPr>
      <w:color w:val="0000FF"/>
      <w:u w:val="single"/>
    </w:rPr>
  </w:style>
  <w:style w:type="character" w:styleId="Pogrubienie">
    <w:name w:val="Strong"/>
    <w:basedOn w:val="Domylnaczcionkaakapitu"/>
    <w:uiPriority w:val="22"/>
    <w:qFormat/>
    <w:rsid w:val="00BD4FA2"/>
    <w:rPr>
      <w:b/>
      <w:bCs/>
    </w:rPr>
  </w:style>
  <w:style w:type="paragraph" w:styleId="Bezodstpw">
    <w:name w:val="No Spacing"/>
    <w:uiPriority w:val="1"/>
    <w:qFormat/>
    <w:rsid w:val="00275653"/>
    <w:pPr>
      <w:spacing w:after="0" w:line="240" w:lineRule="auto"/>
    </w:pPr>
  </w:style>
  <w:style w:type="numbering" w:customStyle="1" w:styleId="WWNum151">
    <w:name w:val="WWNum151"/>
    <w:basedOn w:val="Bezlisty"/>
    <w:rsid w:val="006A47D0"/>
    <w:pPr>
      <w:numPr>
        <w:numId w:val="20"/>
      </w:numPr>
    </w:pPr>
  </w:style>
  <w:style w:type="character" w:customStyle="1" w:styleId="apple-converted-space">
    <w:name w:val="apple-converted-space"/>
    <w:basedOn w:val="Domylnaczcionkaakapitu"/>
    <w:rsid w:val="00C03DB4"/>
  </w:style>
  <w:style w:type="paragraph" w:styleId="Tekstpodstawowyzwciciem">
    <w:name w:val="Body Text First Indent"/>
    <w:basedOn w:val="Tekstpodstawowy"/>
    <w:link w:val="TekstpodstawowyzwciciemZnak"/>
    <w:uiPriority w:val="99"/>
    <w:semiHidden/>
    <w:unhideWhenUsed/>
    <w:rsid w:val="00DD1316"/>
    <w:pPr>
      <w:spacing w:after="200"/>
      <w:ind w:firstLine="360"/>
    </w:pPr>
  </w:style>
  <w:style w:type="character" w:customStyle="1" w:styleId="TekstpodstawowyzwciciemZnak">
    <w:name w:val="Tekst podstawowy z wcięciem Znak"/>
    <w:basedOn w:val="TekstpodstawowyZnak"/>
    <w:link w:val="Tekstpodstawowyzwciciem"/>
    <w:uiPriority w:val="99"/>
    <w:semiHidden/>
    <w:rsid w:val="00DD1316"/>
  </w:style>
  <w:style w:type="paragraph" w:styleId="Lista">
    <w:name w:val="List"/>
    <w:basedOn w:val="Normalny"/>
    <w:uiPriority w:val="99"/>
    <w:unhideWhenUsed/>
    <w:rsid w:val="00DD1316"/>
    <w:pPr>
      <w:spacing w:before="0" w:after="0" w:line="240" w:lineRule="auto"/>
      <w:ind w:left="283" w:hanging="283"/>
      <w:contextualSpacing/>
    </w:pPr>
    <w:rPr>
      <w:rFonts w:ascii="Times New Roman" w:eastAsia="Times New Roman" w:hAnsi="Times New Roman" w:cs="Times New Roman"/>
      <w:sz w:val="24"/>
      <w:szCs w:val="24"/>
      <w:lang w:eastAsia="pl-PL" w:bidi="ar-SA"/>
    </w:rPr>
  </w:style>
</w:styles>
</file>

<file path=word/webSettings.xml><?xml version="1.0" encoding="utf-8"?>
<w:webSettings xmlns:r="http://schemas.openxmlformats.org/officeDocument/2006/relationships" xmlns:w="http://schemas.openxmlformats.org/wordprocessingml/2006/main">
  <w:divs>
    <w:div w:id="72900732">
      <w:bodyDiv w:val="1"/>
      <w:marLeft w:val="0"/>
      <w:marRight w:val="0"/>
      <w:marTop w:val="0"/>
      <w:marBottom w:val="0"/>
      <w:divBdr>
        <w:top w:val="none" w:sz="0" w:space="0" w:color="auto"/>
        <w:left w:val="none" w:sz="0" w:space="0" w:color="auto"/>
        <w:bottom w:val="none" w:sz="0" w:space="0" w:color="auto"/>
        <w:right w:val="none" w:sz="0" w:space="0" w:color="auto"/>
      </w:divBdr>
    </w:div>
    <w:div w:id="364016099">
      <w:bodyDiv w:val="1"/>
      <w:marLeft w:val="0"/>
      <w:marRight w:val="0"/>
      <w:marTop w:val="0"/>
      <w:marBottom w:val="0"/>
      <w:divBdr>
        <w:top w:val="none" w:sz="0" w:space="0" w:color="auto"/>
        <w:left w:val="none" w:sz="0" w:space="0" w:color="auto"/>
        <w:bottom w:val="none" w:sz="0" w:space="0" w:color="auto"/>
        <w:right w:val="none" w:sz="0" w:space="0" w:color="auto"/>
      </w:divBdr>
    </w:div>
    <w:div w:id="613826045">
      <w:bodyDiv w:val="1"/>
      <w:marLeft w:val="0"/>
      <w:marRight w:val="0"/>
      <w:marTop w:val="0"/>
      <w:marBottom w:val="0"/>
      <w:divBdr>
        <w:top w:val="none" w:sz="0" w:space="0" w:color="auto"/>
        <w:left w:val="none" w:sz="0" w:space="0" w:color="auto"/>
        <w:bottom w:val="none" w:sz="0" w:space="0" w:color="auto"/>
        <w:right w:val="none" w:sz="0" w:space="0" w:color="auto"/>
      </w:divBdr>
    </w:div>
    <w:div w:id="1081638072">
      <w:bodyDiv w:val="1"/>
      <w:marLeft w:val="0"/>
      <w:marRight w:val="0"/>
      <w:marTop w:val="0"/>
      <w:marBottom w:val="0"/>
      <w:divBdr>
        <w:top w:val="none" w:sz="0" w:space="0" w:color="auto"/>
        <w:left w:val="none" w:sz="0" w:space="0" w:color="auto"/>
        <w:bottom w:val="none" w:sz="0" w:space="0" w:color="auto"/>
        <w:right w:val="none" w:sz="0" w:space="0" w:color="auto"/>
      </w:divBdr>
      <w:divsChild>
        <w:div w:id="7683283">
          <w:marLeft w:val="0"/>
          <w:marRight w:val="0"/>
          <w:marTop w:val="0"/>
          <w:marBottom w:val="0"/>
          <w:divBdr>
            <w:top w:val="none" w:sz="0" w:space="0" w:color="auto"/>
            <w:left w:val="none" w:sz="0" w:space="0" w:color="auto"/>
            <w:bottom w:val="none" w:sz="0" w:space="0" w:color="auto"/>
            <w:right w:val="none" w:sz="0" w:space="0" w:color="auto"/>
          </w:divBdr>
        </w:div>
        <w:div w:id="168373828">
          <w:marLeft w:val="0"/>
          <w:marRight w:val="0"/>
          <w:marTop w:val="0"/>
          <w:marBottom w:val="0"/>
          <w:divBdr>
            <w:top w:val="none" w:sz="0" w:space="0" w:color="auto"/>
            <w:left w:val="none" w:sz="0" w:space="0" w:color="auto"/>
            <w:bottom w:val="none" w:sz="0" w:space="0" w:color="auto"/>
            <w:right w:val="none" w:sz="0" w:space="0" w:color="auto"/>
          </w:divBdr>
        </w:div>
        <w:div w:id="1777559304">
          <w:marLeft w:val="0"/>
          <w:marRight w:val="0"/>
          <w:marTop w:val="0"/>
          <w:marBottom w:val="0"/>
          <w:divBdr>
            <w:top w:val="none" w:sz="0" w:space="0" w:color="auto"/>
            <w:left w:val="none" w:sz="0" w:space="0" w:color="auto"/>
            <w:bottom w:val="none" w:sz="0" w:space="0" w:color="auto"/>
            <w:right w:val="none" w:sz="0" w:space="0" w:color="auto"/>
          </w:divBdr>
        </w:div>
        <w:div w:id="937712508">
          <w:marLeft w:val="0"/>
          <w:marRight w:val="0"/>
          <w:marTop w:val="0"/>
          <w:marBottom w:val="0"/>
          <w:divBdr>
            <w:top w:val="none" w:sz="0" w:space="0" w:color="auto"/>
            <w:left w:val="none" w:sz="0" w:space="0" w:color="auto"/>
            <w:bottom w:val="none" w:sz="0" w:space="0" w:color="auto"/>
            <w:right w:val="none" w:sz="0" w:space="0" w:color="auto"/>
          </w:divBdr>
        </w:div>
        <w:div w:id="1211458123">
          <w:marLeft w:val="0"/>
          <w:marRight w:val="0"/>
          <w:marTop w:val="0"/>
          <w:marBottom w:val="0"/>
          <w:divBdr>
            <w:top w:val="none" w:sz="0" w:space="0" w:color="auto"/>
            <w:left w:val="none" w:sz="0" w:space="0" w:color="auto"/>
            <w:bottom w:val="none" w:sz="0" w:space="0" w:color="auto"/>
            <w:right w:val="none" w:sz="0" w:space="0" w:color="auto"/>
          </w:divBdr>
        </w:div>
        <w:div w:id="1851750795">
          <w:marLeft w:val="0"/>
          <w:marRight w:val="0"/>
          <w:marTop w:val="0"/>
          <w:marBottom w:val="0"/>
          <w:divBdr>
            <w:top w:val="none" w:sz="0" w:space="0" w:color="auto"/>
            <w:left w:val="none" w:sz="0" w:space="0" w:color="auto"/>
            <w:bottom w:val="none" w:sz="0" w:space="0" w:color="auto"/>
            <w:right w:val="none" w:sz="0" w:space="0" w:color="auto"/>
          </w:divBdr>
        </w:div>
        <w:div w:id="1934239662">
          <w:marLeft w:val="0"/>
          <w:marRight w:val="0"/>
          <w:marTop w:val="0"/>
          <w:marBottom w:val="0"/>
          <w:divBdr>
            <w:top w:val="none" w:sz="0" w:space="0" w:color="auto"/>
            <w:left w:val="none" w:sz="0" w:space="0" w:color="auto"/>
            <w:bottom w:val="none" w:sz="0" w:space="0" w:color="auto"/>
            <w:right w:val="none" w:sz="0" w:space="0" w:color="auto"/>
          </w:divBdr>
        </w:div>
      </w:divsChild>
    </w:div>
    <w:div w:id="1161458314">
      <w:bodyDiv w:val="1"/>
      <w:marLeft w:val="0"/>
      <w:marRight w:val="0"/>
      <w:marTop w:val="0"/>
      <w:marBottom w:val="0"/>
      <w:divBdr>
        <w:top w:val="none" w:sz="0" w:space="0" w:color="auto"/>
        <w:left w:val="none" w:sz="0" w:space="0" w:color="auto"/>
        <w:bottom w:val="none" w:sz="0" w:space="0" w:color="auto"/>
        <w:right w:val="none" w:sz="0" w:space="0" w:color="auto"/>
      </w:divBdr>
    </w:div>
    <w:div w:id="1406102541">
      <w:bodyDiv w:val="1"/>
      <w:marLeft w:val="0"/>
      <w:marRight w:val="0"/>
      <w:marTop w:val="0"/>
      <w:marBottom w:val="0"/>
      <w:divBdr>
        <w:top w:val="none" w:sz="0" w:space="0" w:color="auto"/>
        <w:left w:val="none" w:sz="0" w:space="0" w:color="auto"/>
        <w:bottom w:val="none" w:sz="0" w:space="0" w:color="auto"/>
        <w:right w:val="none" w:sz="0" w:space="0" w:color="auto"/>
      </w:divBdr>
    </w:div>
    <w:div w:id="1507556252">
      <w:bodyDiv w:val="1"/>
      <w:marLeft w:val="0"/>
      <w:marRight w:val="0"/>
      <w:marTop w:val="0"/>
      <w:marBottom w:val="0"/>
      <w:divBdr>
        <w:top w:val="none" w:sz="0" w:space="0" w:color="auto"/>
        <w:left w:val="none" w:sz="0" w:space="0" w:color="auto"/>
        <w:bottom w:val="none" w:sz="0" w:space="0" w:color="auto"/>
        <w:right w:val="none" w:sz="0" w:space="0" w:color="auto"/>
      </w:divBdr>
    </w:div>
    <w:div w:id="1805854415">
      <w:bodyDiv w:val="1"/>
      <w:marLeft w:val="0"/>
      <w:marRight w:val="0"/>
      <w:marTop w:val="0"/>
      <w:marBottom w:val="0"/>
      <w:divBdr>
        <w:top w:val="none" w:sz="0" w:space="0" w:color="auto"/>
        <w:left w:val="none" w:sz="0" w:space="0" w:color="auto"/>
        <w:bottom w:val="none" w:sz="0" w:space="0" w:color="auto"/>
        <w:right w:val="none" w:sz="0" w:space="0" w:color="auto"/>
      </w:divBdr>
    </w:div>
    <w:div w:id="21017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82F543-6CC5-495F-8919-76AD72C4C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8355</Words>
  <Characters>50133</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wzalesinska</dc:creator>
  <cp:lastModifiedBy>wzalesinska</cp:lastModifiedBy>
  <cp:revision>165</cp:revision>
  <cp:lastPrinted>2015-10-12T08:41:00Z</cp:lastPrinted>
  <dcterms:created xsi:type="dcterms:W3CDTF">2015-10-06T11:13:00Z</dcterms:created>
  <dcterms:modified xsi:type="dcterms:W3CDTF">2015-10-12T08:17:00Z</dcterms:modified>
</cp:coreProperties>
</file>